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8B4CD" w14:textId="77777777" w:rsidR="00EB7478" w:rsidRDefault="00EB7478" w:rsidP="00EB7478">
      <w:pPr>
        <w:jc w:val="right"/>
        <w:rPr>
          <w:rFonts w:ascii="Arial Black" w:hAnsi="Arial Black"/>
          <w:caps/>
          <w:sz w:val="15"/>
        </w:rPr>
      </w:pPr>
      <w:r w:rsidRPr="005D1032">
        <w:rPr>
          <w:rFonts w:eastAsiaTheme="minorEastAsia" w:cs="Times New Roman"/>
          <w:noProof/>
          <w:lang w:val="es-CL" w:eastAsia="es-CL"/>
        </w:rPr>
        <w:drawing>
          <wp:inline distT="0" distB="0" distL="0" distR="0" wp14:anchorId="380434F8" wp14:editId="1470DD9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1CFC4F" w14:textId="6DDBEACF" w:rsidR="00EB7478" w:rsidRPr="005744DB" w:rsidRDefault="00EB7478" w:rsidP="00EB7478">
      <w:pPr>
        <w:pBdr>
          <w:top w:val="single" w:sz="4" w:space="10" w:color="auto"/>
        </w:pBdr>
        <w:wordWrap w:val="0"/>
        <w:spacing w:before="120"/>
        <w:jc w:val="right"/>
        <w:rPr>
          <w:rFonts w:ascii="Arial Black" w:hAnsi="Arial Black"/>
          <w:b/>
          <w:caps/>
          <w:sz w:val="15"/>
          <w:lang w:val="fr-CH"/>
        </w:rPr>
      </w:pPr>
      <w:bookmarkStart w:id="0" w:name="Code"/>
      <w:r w:rsidRPr="005744DB">
        <w:rPr>
          <w:rFonts w:ascii="Arial Black" w:hAnsi="Arial Black"/>
          <w:b/>
          <w:caps/>
          <w:sz w:val="15"/>
          <w:lang w:val="fr-CH"/>
        </w:rPr>
        <w:t>CLIM/CE/3</w:t>
      </w:r>
      <w:r>
        <w:rPr>
          <w:rFonts w:ascii="Arial Black" w:hAnsi="Arial Black"/>
          <w:b/>
          <w:caps/>
          <w:sz w:val="15"/>
          <w:lang w:val="fr-CH"/>
        </w:rPr>
        <w:t>3</w:t>
      </w:r>
      <w:r w:rsidRPr="005744DB">
        <w:rPr>
          <w:rFonts w:ascii="Arial Black" w:hAnsi="Arial Black"/>
          <w:b/>
          <w:caps/>
          <w:sz w:val="15"/>
          <w:lang w:val="fr-CH"/>
        </w:rPr>
        <w:t>/1 PROV.</w:t>
      </w:r>
      <w:r w:rsidR="006C0178">
        <w:rPr>
          <w:rFonts w:ascii="Arial Black" w:hAnsi="Arial Black"/>
          <w:b/>
          <w:caps/>
          <w:sz w:val="15"/>
          <w:lang w:val="fr-CH"/>
        </w:rPr>
        <w:t>2</w:t>
      </w:r>
    </w:p>
    <w:bookmarkEnd w:id="0"/>
    <w:p w14:paraId="2B082264" w14:textId="77777777" w:rsidR="00EB7478" w:rsidRPr="005744DB" w:rsidRDefault="00EB7478" w:rsidP="00EB7478">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p w14:paraId="721C18F0" w14:textId="3567D2D5" w:rsidR="00EB7478" w:rsidRPr="002D7277" w:rsidRDefault="00EB7478" w:rsidP="00EB7478">
      <w:pPr>
        <w:spacing w:line="1680" w:lineRule="auto"/>
        <w:jc w:val="right"/>
        <w:rPr>
          <w:rFonts w:ascii="SimHei" w:eastAsia="SimHei" w:hAnsi="Arial Black"/>
          <w:b/>
          <w:caps/>
          <w:sz w:val="15"/>
          <w:szCs w:val="15"/>
          <w:lang w:val="fr-CH"/>
        </w:rPr>
      </w:pPr>
      <w:bookmarkStart w:id="2" w:name="_GoBack"/>
      <w:bookmarkEnd w:id="1"/>
      <w:bookmarkEnd w:id="2"/>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sidR="006C0178">
        <w:rPr>
          <w:rFonts w:ascii="Arial Black" w:eastAsia="SimHei" w:hAnsi="Arial Black"/>
          <w:b/>
          <w:sz w:val="15"/>
          <w:szCs w:val="15"/>
          <w:lang w:val="pt-BR"/>
        </w:rPr>
        <w:t>4</w:t>
      </w:r>
      <w:r w:rsidRPr="00E62C24">
        <w:rPr>
          <w:rFonts w:ascii="SimHei" w:eastAsia="SimHei" w:hAnsi="Times New Roman" w:hint="eastAsia"/>
          <w:b/>
          <w:sz w:val="15"/>
          <w:szCs w:val="15"/>
        </w:rPr>
        <w:t>月</w:t>
      </w:r>
      <w:r w:rsidR="006C0178">
        <w:rPr>
          <w:rFonts w:ascii="Arial Black" w:eastAsia="SimHei" w:hAnsi="Arial Black"/>
          <w:b/>
          <w:sz w:val="15"/>
          <w:szCs w:val="15"/>
          <w:lang w:val="pt-BR"/>
        </w:rPr>
        <w:t>18</w:t>
      </w:r>
      <w:r w:rsidRPr="00E62C24">
        <w:rPr>
          <w:rFonts w:ascii="SimHei" w:eastAsia="SimHei" w:hAnsi="Times New Roman" w:hint="eastAsia"/>
          <w:b/>
          <w:sz w:val="15"/>
          <w:szCs w:val="15"/>
        </w:rPr>
        <w:t>日</w:t>
      </w:r>
    </w:p>
    <w:bookmarkEnd w:id="3"/>
    <w:p w14:paraId="3AF59B62" w14:textId="77777777" w:rsidR="00EB7478" w:rsidRPr="00DF5D71" w:rsidRDefault="00EB7478" w:rsidP="00EB7478">
      <w:pPr>
        <w:spacing w:after="600"/>
        <w:rPr>
          <w:rFonts w:ascii="SimHei" w:eastAsia="SimHei" w:hAnsi="SimHei"/>
          <w:sz w:val="28"/>
          <w:szCs w:val="28"/>
        </w:rPr>
      </w:pPr>
      <w:r w:rsidRPr="00DF5D71">
        <w:rPr>
          <w:rFonts w:ascii="SimHei" w:eastAsia="SimHei" w:hAnsi="SimHei" w:hint="eastAsia"/>
          <w:sz w:val="28"/>
          <w:szCs w:val="28"/>
        </w:rPr>
        <w:t>商标注册用商品和服务国际分类特别联盟（尼斯联盟）</w:t>
      </w:r>
    </w:p>
    <w:p w14:paraId="7B56E387" w14:textId="77777777" w:rsidR="00EB7478" w:rsidRPr="00DF5D71" w:rsidRDefault="00EB7478" w:rsidP="00EB7478">
      <w:pPr>
        <w:spacing w:after="600"/>
        <w:rPr>
          <w:rFonts w:ascii="SimHei" w:eastAsia="SimHei" w:hAnsi="SimHei"/>
          <w:sz w:val="28"/>
          <w:szCs w:val="28"/>
        </w:rPr>
      </w:pPr>
      <w:r w:rsidRPr="00DF5D71">
        <w:rPr>
          <w:rFonts w:ascii="SimHei" w:eastAsia="SimHei" w:hAnsi="SimHei" w:hint="eastAsia"/>
          <w:sz w:val="28"/>
          <w:szCs w:val="28"/>
        </w:rPr>
        <w:t>专家委员会</w:t>
      </w:r>
    </w:p>
    <w:p w14:paraId="4F63A595" w14:textId="42DD2B70" w:rsidR="00EB7478" w:rsidRPr="00EA0294" w:rsidRDefault="00EB7478" w:rsidP="00EB7478">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三</w:t>
      </w:r>
      <w:r w:rsidRPr="00EA0294">
        <w:rPr>
          <w:rFonts w:ascii="KaiTi" w:eastAsia="KaiTi" w:hint="eastAsia"/>
          <w:b/>
          <w:sz w:val="24"/>
          <w:szCs w:val="24"/>
        </w:rPr>
        <w:t>届会议</w:t>
      </w:r>
    </w:p>
    <w:p w14:paraId="3CD42291" w14:textId="4B59043D" w:rsidR="00EB7478" w:rsidRPr="001B7266" w:rsidRDefault="00EB7478" w:rsidP="00EB7478">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w:t>
      </w:r>
      <w:r>
        <w:rPr>
          <w:rFonts w:ascii="KaiTi" w:eastAsia="KaiTi"/>
          <w:sz w:val="24"/>
          <w:szCs w:val="24"/>
        </w:rPr>
        <w:t>3</w:t>
      </w:r>
      <w:r w:rsidRPr="00EA0294">
        <w:rPr>
          <w:rFonts w:ascii="KaiTi" w:eastAsia="KaiTi" w:hint="eastAsia"/>
          <w:b/>
          <w:sz w:val="24"/>
          <w:szCs w:val="24"/>
        </w:rPr>
        <w:t>年</w:t>
      </w:r>
      <w:r>
        <w:rPr>
          <w:rFonts w:ascii="KaiTi" w:eastAsia="KaiTi"/>
          <w:sz w:val="24"/>
          <w:szCs w:val="24"/>
        </w:rPr>
        <w:t>5</w:t>
      </w:r>
      <w:r w:rsidRPr="00EA0294">
        <w:rPr>
          <w:rFonts w:ascii="KaiTi" w:eastAsia="KaiTi" w:hint="eastAsia"/>
          <w:b/>
          <w:sz w:val="24"/>
          <w:szCs w:val="24"/>
        </w:rPr>
        <w:t>月</w:t>
      </w:r>
      <w:r>
        <w:rPr>
          <w:rFonts w:ascii="KaiTi" w:eastAsia="KaiTi"/>
          <w:sz w:val="24"/>
          <w:szCs w:val="24"/>
        </w:rPr>
        <w:t>1</w:t>
      </w:r>
      <w:r w:rsidRPr="00EA0294">
        <w:rPr>
          <w:rFonts w:ascii="KaiTi" w:eastAsia="KaiTi" w:hint="eastAsia"/>
          <w:b/>
          <w:sz w:val="24"/>
          <w:szCs w:val="24"/>
        </w:rPr>
        <w:t>日至</w:t>
      </w:r>
      <w:r>
        <w:rPr>
          <w:rFonts w:ascii="KaiTi" w:eastAsia="KaiTi"/>
          <w:sz w:val="24"/>
          <w:szCs w:val="24"/>
        </w:rPr>
        <w:t>5</w:t>
      </w:r>
      <w:r w:rsidRPr="00EA0294">
        <w:rPr>
          <w:rFonts w:ascii="KaiTi" w:eastAsia="KaiTi" w:hint="eastAsia"/>
          <w:b/>
          <w:sz w:val="24"/>
          <w:szCs w:val="24"/>
        </w:rPr>
        <w:t>日，日内瓦</w:t>
      </w:r>
    </w:p>
    <w:p w14:paraId="313EDB8F" w14:textId="1C027BA3" w:rsidR="00EB7478" w:rsidRPr="00EA0294" w:rsidRDefault="006C0178" w:rsidP="00EB7478">
      <w:pPr>
        <w:spacing w:after="360"/>
        <w:rPr>
          <w:rFonts w:ascii="KaiTi" w:eastAsia="KaiTi" w:hAnsi="KaiTi"/>
          <w:caps/>
          <w:sz w:val="24"/>
        </w:rPr>
      </w:pPr>
      <w:bookmarkStart w:id="4" w:name="TitleOfDoc"/>
      <w:r>
        <w:rPr>
          <w:rFonts w:ascii="KaiTi" w:eastAsia="KaiTi" w:hAnsi="KaiTi" w:hint="eastAsia"/>
          <w:caps/>
          <w:sz w:val="24"/>
        </w:rPr>
        <w:t>经修订的</w:t>
      </w:r>
      <w:r w:rsidR="00EB7478" w:rsidRPr="00036473">
        <w:rPr>
          <w:rFonts w:ascii="KaiTi" w:eastAsia="KaiTi" w:hAnsi="KaiTi" w:hint="eastAsia"/>
          <w:caps/>
          <w:sz w:val="24"/>
        </w:rPr>
        <w:t>议程草案</w:t>
      </w:r>
    </w:p>
    <w:p w14:paraId="5379D058" w14:textId="77777777" w:rsidR="00EB7478" w:rsidRDefault="00EB7478" w:rsidP="00EB7478">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033AA02E" w14:textId="77777777" w:rsidR="00EB7478"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会议开幕</w:t>
      </w:r>
    </w:p>
    <w:p w14:paraId="7B1FC0E0" w14:textId="3A0E1749" w:rsidR="00EB7478"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Pr>
          <w:rFonts w:ascii="SimSun" w:hAnsi="SimSun" w:hint="eastAsia"/>
          <w:sz w:val="21"/>
          <w:szCs w:val="22"/>
        </w:rPr>
        <w:t>选举主席和两名副主席</w:t>
      </w:r>
    </w:p>
    <w:p w14:paraId="0C374C1D" w14:textId="00F8CBAB" w:rsidR="00EB7478" w:rsidRPr="006C0178"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通过议程</w:t>
      </w:r>
      <w:r w:rsidR="002D7277">
        <w:rPr>
          <w:rFonts w:ascii="SimSun" w:hAnsi="SimSun"/>
          <w:sz w:val="21"/>
          <w:szCs w:val="22"/>
        </w:rPr>
        <w:br/>
      </w:r>
      <w:r w:rsidR="002D7277">
        <w:rPr>
          <w:rFonts w:ascii="SimSun" w:hAnsi="SimSun"/>
          <w:sz w:val="21"/>
          <w:szCs w:val="22"/>
        </w:rPr>
        <w:tab/>
      </w:r>
      <w:r w:rsidRPr="0076268A">
        <w:rPr>
          <w:rFonts w:ascii="SimSun" w:hAnsi="SimSun" w:hint="eastAsia"/>
          <w:sz w:val="21"/>
          <w:szCs w:val="21"/>
        </w:rPr>
        <w:t>见本文件。</w:t>
      </w:r>
    </w:p>
    <w:p w14:paraId="63AA0A6E" w14:textId="302708A1" w:rsidR="006C0178" w:rsidRPr="0076268A" w:rsidRDefault="0067261A"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Pr>
          <w:rFonts w:ascii="SimSun" w:hAnsi="SimSun" w:hint="eastAsia"/>
          <w:sz w:val="21"/>
          <w:szCs w:val="22"/>
        </w:rPr>
        <w:t>企业部分</w:t>
      </w:r>
      <w:r w:rsidR="006C0178" w:rsidRPr="0076268A">
        <w:rPr>
          <w:rFonts w:ascii="SimSun" w:hAnsi="SimSun"/>
          <w:sz w:val="21"/>
          <w:szCs w:val="22"/>
        </w:rPr>
        <w:br/>
      </w:r>
      <w:r w:rsidR="006C0178" w:rsidRPr="0076268A">
        <w:rPr>
          <w:rFonts w:ascii="SimSun" w:hAnsi="SimSun"/>
          <w:sz w:val="21"/>
          <w:szCs w:val="22"/>
        </w:rPr>
        <w:tab/>
      </w:r>
      <w:r w:rsidR="00A677BA">
        <w:rPr>
          <w:rFonts w:ascii="SimSun" w:hAnsi="SimSun" w:hint="eastAsia"/>
          <w:sz w:val="21"/>
          <w:szCs w:val="22"/>
        </w:rPr>
        <w:t>用户协会介绍其尼斯分类相关问题</w:t>
      </w:r>
      <w:r w:rsidR="006C0178" w:rsidRPr="0076268A">
        <w:rPr>
          <w:rFonts w:ascii="SimSun" w:hAnsi="SimSun" w:hint="eastAsia"/>
          <w:sz w:val="21"/>
          <w:szCs w:val="22"/>
        </w:rPr>
        <w:t>。</w:t>
      </w:r>
    </w:p>
    <w:p w14:paraId="406FACF5" w14:textId="37F0E3A3"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Pr>
          <w:rFonts w:ascii="SimSun" w:hAnsi="SimSun" w:hint="eastAsia"/>
          <w:sz w:val="21"/>
          <w:szCs w:val="22"/>
        </w:rPr>
        <w:t>第一组</w:t>
      </w:r>
      <w:r w:rsidRPr="0076268A">
        <w:rPr>
          <w:rFonts w:ascii="SimSun" w:hAnsi="SimSun" w:hint="eastAsia"/>
          <w:sz w:val="21"/>
          <w:szCs w:val="22"/>
        </w:rPr>
        <w:t>提案</w:t>
      </w:r>
      <w:r>
        <w:rPr>
          <w:rFonts w:ascii="SimSun" w:hAnsi="SimSun" w:hint="eastAsia"/>
          <w:sz w:val="21"/>
          <w:szCs w:val="22"/>
        </w:rPr>
        <w:t>（五分之四多数批准）</w:t>
      </w:r>
      <w:r w:rsidRPr="0076268A">
        <w:rPr>
          <w:rFonts w:ascii="SimSun" w:hAnsi="SimSun"/>
          <w:sz w:val="21"/>
          <w:szCs w:val="22"/>
        </w:rPr>
        <w:br/>
      </w:r>
      <w:r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174B043B" w14:textId="349E03A6"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lastRenderedPageBreak/>
        <w:t>审议</w:t>
      </w:r>
      <w:r w:rsidRPr="0076268A">
        <w:rPr>
          <w:rFonts w:ascii="SimSun" w:hAnsi="SimSun"/>
          <w:sz w:val="21"/>
          <w:szCs w:val="22"/>
        </w:rPr>
        <w:t>NCLRMS</w:t>
      </w:r>
      <w:r w:rsidRPr="0076268A">
        <w:rPr>
          <w:rFonts w:ascii="SimSun" w:hAnsi="SimSun" w:hint="eastAsia"/>
          <w:sz w:val="21"/>
          <w:szCs w:val="22"/>
        </w:rPr>
        <w:t>表决1后的</w:t>
      </w:r>
      <w:r>
        <w:rPr>
          <w:rFonts w:ascii="SimSun" w:hAnsi="SimSun" w:hint="eastAsia"/>
          <w:sz w:val="21"/>
          <w:szCs w:val="22"/>
        </w:rPr>
        <w:t>第二组</w:t>
      </w:r>
      <w:r w:rsidRPr="0076268A">
        <w:rPr>
          <w:rFonts w:ascii="SimSun" w:hAnsi="SimSun" w:hint="eastAsia"/>
          <w:sz w:val="21"/>
          <w:szCs w:val="22"/>
        </w:rPr>
        <w:t>提案</w:t>
      </w:r>
      <w:r w:rsidRPr="0076268A">
        <w:rPr>
          <w:rFonts w:ascii="SimSun" w:hAnsi="SimSun"/>
          <w:sz w:val="21"/>
          <w:szCs w:val="22"/>
        </w:rPr>
        <w:br/>
      </w:r>
      <w:r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276D3481" w14:textId="579F15C3" w:rsidR="00EB7478" w:rsidRPr="00EB7478" w:rsidRDefault="00EB7478" w:rsidP="00EB7478">
      <w:pPr>
        <w:numPr>
          <w:ilvl w:val="0"/>
          <w:numId w:val="7"/>
        </w:numPr>
        <w:tabs>
          <w:tab w:val="clear" w:pos="1696"/>
        </w:tabs>
        <w:overflowPunct w:val="0"/>
        <w:spacing w:afterLines="100" w:after="240" w:line="340" w:lineRule="atLeast"/>
        <w:ind w:left="567" w:hanging="567"/>
        <w:rPr>
          <w:rFonts w:ascii="SimSun" w:hAnsi="SimSun"/>
          <w:sz w:val="21"/>
        </w:rPr>
      </w:pPr>
      <w:r w:rsidRPr="00EB7478">
        <w:rPr>
          <w:rFonts w:ascii="SimSun" w:hAnsi="SimSun" w:hint="eastAsia"/>
          <w:sz w:val="21"/>
        </w:rPr>
        <w:t>评估尼斯分类修订过程</w:t>
      </w:r>
      <w:r w:rsidRPr="00EB7478">
        <w:rPr>
          <w:rFonts w:ascii="SimSun" w:hAnsi="SimSun"/>
          <w:sz w:val="21"/>
        </w:rPr>
        <w:br/>
      </w:r>
      <w:r>
        <w:rPr>
          <w:rFonts w:ascii="SimSun" w:hAnsi="SimSun"/>
          <w:sz w:val="21"/>
          <w:szCs w:val="22"/>
        </w:rPr>
        <w:tab/>
      </w:r>
      <w:r w:rsidRPr="0076268A">
        <w:rPr>
          <w:rFonts w:ascii="SimSun" w:hAnsi="SimSun"/>
          <w:sz w:val="21"/>
          <w:szCs w:val="22"/>
        </w:rPr>
        <w:t>见项目</w:t>
      </w:r>
      <w:r w:rsidRPr="00EB7478">
        <w:rPr>
          <w:rFonts w:ascii="SimSun" w:hAnsi="SimSun"/>
          <w:sz w:val="21"/>
        </w:rPr>
        <w:t>CE332</w:t>
      </w:r>
      <w:r w:rsidRPr="0076268A">
        <w:rPr>
          <w:rFonts w:ascii="SimSun" w:hAnsi="SimSun"/>
          <w:sz w:val="21"/>
          <w:szCs w:val="22"/>
        </w:rPr>
        <w:t>，附件</w:t>
      </w:r>
      <w:r>
        <w:rPr>
          <w:rFonts w:ascii="SimSun" w:hAnsi="SimSun" w:hint="eastAsia"/>
          <w:sz w:val="21"/>
          <w:szCs w:val="22"/>
        </w:rPr>
        <w:t>2</w:t>
      </w:r>
      <w:r w:rsidR="00A677BA">
        <w:rPr>
          <w:rFonts w:ascii="SimSun" w:hAnsi="SimSun" w:hint="eastAsia"/>
          <w:sz w:val="21"/>
          <w:szCs w:val="22"/>
        </w:rPr>
        <w:t>至3</w:t>
      </w:r>
      <w:r w:rsidRPr="0076268A">
        <w:rPr>
          <w:rFonts w:ascii="SimSun" w:hAnsi="SimSun"/>
          <w:sz w:val="21"/>
          <w:szCs w:val="22"/>
        </w:rPr>
        <w:t>。</w:t>
      </w:r>
    </w:p>
    <w:p w14:paraId="2383F39C" w14:textId="77777777"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专家委员会下届会议</w:t>
      </w:r>
    </w:p>
    <w:p w14:paraId="18256ABC" w14:textId="1263CE71"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会议闭幕</w:t>
      </w:r>
    </w:p>
    <w:p w14:paraId="209FC30A" w14:textId="2C212162" w:rsidR="005161BD" w:rsidRPr="00EB7478" w:rsidRDefault="00EB7478" w:rsidP="00EB7478">
      <w:pPr>
        <w:pStyle w:val="Endofdocument"/>
        <w:spacing w:before="720" w:afterLines="50" w:line="340" w:lineRule="atLeast"/>
        <w:contextualSpacing w:val="0"/>
      </w:pPr>
      <w:r w:rsidRPr="00A844D7">
        <w:rPr>
          <w:rFonts w:ascii="KaiTi" w:eastAsia="KaiTi" w:hAnsi="KaiTi" w:hint="eastAsia"/>
          <w:sz w:val="21"/>
          <w:szCs w:val="22"/>
        </w:rPr>
        <w:t>[</w:t>
      </w:r>
      <w:r w:rsidRPr="00A844D7">
        <w:rPr>
          <w:rFonts w:ascii="KaiTi" w:eastAsia="KaiTi" w:hAnsi="KaiTi" w:cs="Microsoft YaHei" w:hint="eastAsia"/>
          <w:sz w:val="21"/>
          <w:szCs w:val="22"/>
        </w:rPr>
        <w:t>文件完</w:t>
      </w:r>
      <w:r w:rsidRPr="00A844D7">
        <w:rPr>
          <w:rFonts w:ascii="KaiTi" w:eastAsia="KaiTi" w:hAnsi="KaiTi" w:hint="eastAsia"/>
          <w:sz w:val="21"/>
          <w:szCs w:val="22"/>
        </w:rPr>
        <w:t>]</w:t>
      </w:r>
    </w:p>
    <w:sectPr w:rsidR="005161BD" w:rsidRPr="00EB7478" w:rsidSect="00EB747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B340" w14:textId="77777777" w:rsidR="000A5800" w:rsidRDefault="000A5800">
      <w:r>
        <w:separator/>
      </w:r>
    </w:p>
  </w:endnote>
  <w:endnote w:type="continuationSeparator" w:id="0">
    <w:p w14:paraId="2B351B16" w14:textId="77777777" w:rsidR="000A5800" w:rsidRDefault="000A5800" w:rsidP="003B38C1">
      <w:r>
        <w:separator/>
      </w:r>
    </w:p>
    <w:p w14:paraId="2F5CE34D" w14:textId="77777777" w:rsidR="000A5800" w:rsidRPr="003B38C1" w:rsidRDefault="000A5800" w:rsidP="003B38C1">
      <w:pPr>
        <w:spacing w:after="60"/>
        <w:rPr>
          <w:sz w:val="17"/>
        </w:rPr>
      </w:pPr>
      <w:r>
        <w:rPr>
          <w:sz w:val="17"/>
        </w:rPr>
        <w:t>[Endnote continued from previous page]</w:t>
      </w:r>
    </w:p>
  </w:endnote>
  <w:endnote w:type="continuationNotice" w:id="1">
    <w:p w14:paraId="2E203EB3" w14:textId="77777777" w:rsidR="000A5800" w:rsidRPr="003B38C1" w:rsidRDefault="000A58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8364" w14:textId="77777777" w:rsidR="009832EE" w:rsidRDefault="009832EE">
    <w:pPr>
      <w:pStyle w:val="Footer"/>
    </w:pPr>
    <w:r>
      <w:rPr>
        <w:noProof/>
        <w:lang w:val="es-CL" w:eastAsia="es-CL"/>
      </w:rPr>
      <mc:AlternateContent>
        <mc:Choice Requires="wps">
          <w:drawing>
            <wp:anchor distT="558800" distB="0" distL="114300" distR="114300" simplePos="0" relativeHeight="251661312" behindDoc="0" locked="0" layoutInCell="0" allowOverlap="1" wp14:anchorId="32D41B94" wp14:editId="0E32BBDC">
              <wp:simplePos x="0" y="0"/>
              <wp:positionH relativeFrom="margin">
                <wp:posOffset>-702310</wp:posOffset>
              </wp:positionH>
              <wp:positionV relativeFrom="bottomMargin">
                <wp:posOffset>878840</wp:posOffset>
              </wp:positionV>
              <wp:extent cx="7620000" cy="269240"/>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269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528E7"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41B94" id="_x0000_t202" coordsize="21600,21600" o:spt="202" path="m,l,21600r21600,l21600,xe">
              <v:stroke joinstyle="miter"/>
              <v:path gradientshapeok="t" o:connecttype="rect"/>
            </v:shapetype>
            <v:shape id="TITUSE1footer" o:spid="_x0000_s1026" type="#_x0000_t202" style="position:absolute;margin-left:-55.3pt;margin-top:69.2pt;width:600pt;height:21.2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6argIAAGcFAAAOAAAAZHJzL2Uyb0RvYy54bWysVFFP2zAQfp+0/2D5vSTpQksqUlRgnZAq&#10;QGoZz67jUAvH59luGzbtv+/stKWwPUzTXpKz7/Pnu/vufH7RNopshHUSdEmzk5QSoTlUUj+V9GEx&#10;7Z1R4jzTFVOgRUlfhKMX448fzrdmJPqwAlUJS5BEu9HWlHTlvRklieMr0TB3AkZodNZgG+ZxaZ+S&#10;yrItsjcq6afpINmCrYwFLpzD3evOSceRv64F93d17YQnqqQYm49fG7/L8E3G52z0ZJlZSb4Lg/1D&#10;FA2TGi89UF0zz8jayt+oGsktOKj9CYcmgbqWXMQcMJssfZfNfMWMiLlgcZw5lMn9P1p+u7m3RFYl&#10;zSnRrEGJFjeLh/nnrAbwwoYCbY0bIW5uEOnbS2hR6JisMzPgzw4hyRGmO+AQHQrS1rYhtZLm6/4U&#10;Jk2QAtV4OSggWk84bg4HKGqKLo6+/qDo51GipOMJfMY6/0VAQ4JRUosKx1jYZuZ8iOQVEuAaplKp&#10;qLLSZFvSwafTNB44ePCE0gGLQSDHzurU+1FkGMJlv+hNB2fDXj7NT3vFMD3rpVlxWQzSvMivpz8D&#10;X5aPVrKqhJ5JLfadlOV/p9Sup7seiL30JlQHSlYhjxBbyPtKWbJh2NJLxfhz0AiTOEIlb8OJbsxu&#10;/49ZRsk6lYJ4vl22yBPMJVQvKLUFrC9K4QyfSrx0xpy/ZxbHAzdx5P0dfmoFWFTYWZSswH7/037A&#10;Yy3QS8kWx62k7tuaWUGJutHYz0WWo9TEx0V+Ouzjwh57lscevW6uANPPYnTRDHiv9mZtoXnEl2ES&#10;bkUX0xzvLqnfm1e+ewTwZeFiMokgnEjD/EzPDd/3aij2on1k1uz6zWMZb2E/mGz0ru06bJBJw2Tt&#10;oZaxJ1+rihKEBU5zFGP38oTn4ngdUa/v4/gXAAAA//8DAFBLAwQUAAYACAAAACEAph5dUuIAAAAN&#10;AQAADwAAAGRycy9kb3ducmV2LnhtbEyPwU7DMBBE70j8g7VIXFBrB9JgQpwKISG4IQoU9eYmSxIR&#10;r6PYbdO/Z3uC26zmaXamWE6uF3scQ+fJQDJXIJAqX3fUGPh4f5ppECFaqm3vCQ0cMcCyPD8rbF77&#10;A73hfhUbwSEUcmugjXHIpQxVi86GuR+Q2Pv2o7ORz7GR9WgPHO56ea1UJp3tiD+0dsDHFquf1c4Z&#10;WGyq5y9pPzeLV3c1HdfrNEtvX4y5vJge7kFEnOIfDKf6XB1K7rT1O6qD6A3MkkRlzLJzo1MQJ0Tp&#10;O1ZbVlppkGUh/68ofwEAAP//AwBQSwECLQAUAAYACAAAACEAtoM4kv4AAADhAQAAEwAAAAAAAAAA&#10;AAAAAAAAAAAAW0NvbnRlbnRfVHlwZXNdLnhtbFBLAQItABQABgAIAAAAIQA4/SH/1gAAAJQBAAAL&#10;AAAAAAAAAAAAAAAAAC8BAABfcmVscy8ucmVsc1BLAQItABQABgAIAAAAIQAHXl6argIAAGcFAAAO&#10;AAAAAAAAAAAAAAAAAC4CAABkcnMvZTJvRG9jLnhtbFBLAQItABQABgAIAAAAIQCmHl1S4gAAAA0B&#10;AAAPAAAAAAAAAAAAAAAAAAgFAABkcnMvZG93bnJldi54bWxQSwUGAAAAAAQABADzAAAAFwYAAAAA&#10;" o:allowincell="f" filled="f" stroked="f" strokeweight=".5pt">
              <v:path arrowok="t"/>
              <v:textbox>
                <w:txbxContent>
                  <w:p w14:paraId="19C528E7"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248D" w14:textId="77777777" w:rsidR="007B2FFF" w:rsidRDefault="007B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0DBD" w14:textId="77777777" w:rsidR="00527E9B" w:rsidRDefault="009832EE">
    <w:pPr>
      <w:pStyle w:val="Footer"/>
    </w:pPr>
    <w:r>
      <w:rPr>
        <w:noProof/>
        <w:lang w:val="es-CL" w:eastAsia="es-CL"/>
      </w:rPr>
      <mc:AlternateContent>
        <mc:Choice Requires="wps">
          <w:drawing>
            <wp:anchor distT="558800" distB="0" distL="114300" distR="114300" simplePos="0" relativeHeight="251659264" behindDoc="0" locked="0" layoutInCell="0" allowOverlap="1" wp14:anchorId="6129AC3D" wp14:editId="16C18983">
              <wp:simplePos x="0" y="0"/>
              <wp:positionH relativeFrom="margin">
                <wp:posOffset>-702310</wp:posOffset>
              </wp:positionH>
              <wp:positionV relativeFrom="bottomMargin">
                <wp:posOffset>878840</wp:posOffset>
              </wp:positionV>
              <wp:extent cx="7620000" cy="71120"/>
              <wp:effectExtent l="0" t="0" r="0" b="508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11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00A2"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9AC3D" id="_x0000_t202" coordsize="21600,21600" o:spt="202" path="m,l,21600r21600,l21600,xe">
              <v:stroke joinstyle="miter"/>
              <v:path gradientshapeok="t" o:connecttype="rect"/>
            </v:shapetype>
            <v:shape id="TITUSF1footer" o:spid="_x0000_s1027" type="#_x0000_t202" style="position:absolute;margin-left:-55.3pt;margin-top:69.2pt;width:600pt;height:5.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8sAIAAG0FAAAOAAAAZHJzL2Uyb0RvYy54bWysVFFP2zAQfp+0/2D5vSTpQksrUlRAnZAq&#10;QGoZz67jUAvH59luG4b233d2mlLYHqZpL4nt+/z57r67O79oakW2wjoJuqDZSUqJ0BxKqZ8K+rCc&#10;9c4ocZ7pkinQoqAvwtGLyedP5zszFn1YgyqFJUii3XhnCrr23oyTxPG1qJk7ASM0GiuwNfO4tU9J&#10;adkO2WuV9NN0kOzAlsYCF87h6XVrpJPIX1WC+7uqcsITVVD0zcevjd9V+CaTczZ+ssysJd+7wf7B&#10;i5pJjY8eqK6ZZ2Rj5W9UteQWHFT+hEOdQFVJLmIMGE2WfohmsWZGxFgwOc4c0uT+Hy2/3d5bIsuC&#10;9inRrEaJljfLh8UsqwC8sCFBO+PGiFsYRPrmEhoUOgbrzBz4s0NIcoRpLzhEh4Q0la1JpaT51t3C&#10;oAlSoBovBwVE4wnHw+EARU3RxNE2zLJ+VChpaQKdsc5/FVCTsCioRYGjK2w7dz448gYJcA0zqVQU&#10;WWmyK+jgy2kaLxwseEPpgEUfkGO/asV7HWX9PL3sj3qzwdmwl8/y095omJ710mx0ORqk+Si/nv0M&#10;fFk+XsuyFHoutegKKcv/Tqh9SbclEEvpnasOlCxDHMG3EPeVsmTLsKJXivHnIBEGcYRK3rsTzRhd&#10;949RRsVakYJ2vlk1+zJAunCygvIFBbeAaUZBnOEziW/PmfP3zGKT4CE2vr/DT6UAcwv7FSVrsD/+&#10;dB7wmBK0UrLDpiuo+75hVlCibjRW9SjLc6T1cZOfDlF+Yo8tq2OL3tRXgFnIondxGfBedcvKQv2I&#10;82EaXkUT0xzfLqjvlle+HQU4X7iYTiMI+9IwP9cLw7uKDTlfNo/Mmn3ZeczmLXTtycYfqq/FBrU0&#10;TDceKhlL8y2rqETYYE9HTfbzJwyN431EvU3JyS8AAAD//wMAUEsDBBQABgAIAAAAIQAJ6JcJ4wAA&#10;AA0BAAAPAAAAZHJzL2Rvd25yZXYueG1sTI/BTsMwEETvSPyDtUhcUGsH0pCGOBVCQnCrKG1Rb9vE&#10;JBHxOordNv17tie4zWqeZmfyxWg7cTSDbx1piKYKhKHSVS3VGtafr5MUhA9IFXaOjIaz8bAorq9y&#10;zCp3og9zXIVacAj5DDU0IfSZlL5sjEU/db0h9r7dYDHwOdSyGvDE4baT90ol0mJL/KHB3rw0pvxZ&#10;HayG2a58+5K42c2W9m48b7dxEj++a317Mz4/gQhmDH8wXOpzdSi4094dqPKi0zCJIpUwy85DGoO4&#10;ICqds9qziucJyCKX/1cUvwAAAP//AwBQSwECLQAUAAYACAAAACEAtoM4kv4AAADhAQAAEwAAAAAA&#10;AAAAAAAAAAAAAAAAW0NvbnRlbnRfVHlwZXNdLnhtbFBLAQItABQABgAIAAAAIQA4/SH/1gAAAJQB&#10;AAALAAAAAAAAAAAAAAAAAC8BAABfcmVscy8ucmVsc1BLAQItABQABgAIAAAAIQC0G+T8sAIAAG0F&#10;AAAOAAAAAAAAAAAAAAAAAC4CAABkcnMvZTJvRG9jLnhtbFBLAQItABQABgAIAAAAIQAJ6JcJ4wAA&#10;AA0BAAAPAAAAAAAAAAAAAAAAAAoFAABkcnMvZG93bnJldi54bWxQSwUGAAAAAAQABADzAAAAGgYA&#10;AAAA&#10;" o:allowincell="f" filled="f" stroked="f" strokeweight=".5pt">
              <v:path arrowok="t"/>
              <v:textbox>
                <w:txbxContent>
                  <w:p w14:paraId="7AC200A2"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7E57A" w14:textId="77777777" w:rsidR="000A5800" w:rsidRDefault="000A5800">
      <w:r>
        <w:separator/>
      </w:r>
    </w:p>
  </w:footnote>
  <w:footnote w:type="continuationSeparator" w:id="0">
    <w:p w14:paraId="3507717C" w14:textId="77777777" w:rsidR="000A5800" w:rsidRDefault="000A5800" w:rsidP="008B60B2">
      <w:r>
        <w:separator/>
      </w:r>
    </w:p>
    <w:p w14:paraId="799969E6" w14:textId="77777777" w:rsidR="000A5800" w:rsidRPr="00ED77FB" w:rsidRDefault="000A5800" w:rsidP="008B60B2">
      <w:pPr>
        <w:spacing w:after="60"/>
        <w:rPr>
          <w:sz w:val="17"/>
          <w:szCs w:val="17"/>
        </w:rPr>
      </w:pPr>
      <w:r w:rsidRPr="00ED77FB">
        <w:rPr>
          <w:sz w:val="17"/>
          <w:szCs w:val="17"/>
        </w:rPr>
        <w:t>[Footnote continued from previous page]</w:t>
      </w:r>
    </w:p>
  </w:footnote>
  <w:footnote w:type="continuationNotice" w:id="1">
    <w:p w14:paraId="1B27237F" w14:textId="77777777" w:rsidR="000A5800" w:rsidRPr="00ED77FB" w:rsidRDefault="000A58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95F7" w14:textId="26923F1A" w:rsidR="005D6D92" w:rsidRDefault="005D6D92" w:rsidP="005D6D92">
    <w:pPr>
      <w:jc w:val="right"/>
    </w:pPr>
    <w:r>
      <w:t>CLIM/CE/</w:t>
    </w:r>
    <w:r w:rsidR="005A5A97">
      <w:t>3</w:t>
    </w:r>
    <w:r w:rsidR="006D06CC">
      <w:t>2</w:t>
    </w:r>
    <w:r>
      <w:t>/1 Prov.</w:t>
    </w:r>
  </w:p>
  <w:p w14:paraId="0D35FBE0" w14:textId="21DC195B" w:rsidR="005D6D92" w:rsidRDefault="005D6D92" w:rsidP="005D6D92">
    <w:pPr>
      <w:jc w:val="right"/>
    </w:pPr>
    <w:proofErr w:type="gramStart"/>
    <w:r>
      <w:t>page</w:t>
    </w:r>
    <w:proofErr w:type="gramEnd"/>
    <w:r>
      <w:t xml:space="preserve"> </w:t>
    </w:r>
    <w:r>
      <w:fldChar w:fldCharType="begin"/>
    </w:r>
    <w:r>
      <w:instrText xml:space="preserve"> PAGE  \* MERGEFORMAT </w:instrText>
    </w:r>
    <w:r>
      <w:fldChar w:fldCharType="separate"/>
    </w:r>
    <w:r w:rsidR="00EB7478">
      <w:rPr>
        <w:noProof/>
      </w:rPr>
      <w:t>2</w:t>
    </w:r>
    <w:r>
      <w:fldChar w:fldCharType="end"/>
    </w:r>
  </w:p>
  <w:p w14:paraId="6B0C7D5D" w14:textId="77777777" w:rsidR="005D6D92" w:rsidRDefault="005D6D92" w:rsidP="005D6D9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FD39" w14:textId="04DCE88B" w:rsidR="009D1672" w:rsidRPr="00EB7478" w:rsidRDefault="009D1672" w:rsidP="00477D6B">
    <w:pPr>
      <w:jc w:val="right"/>
      <w:rPr>
        <w:rFonts w:ascii="SimSun" w:hAnsi="SimSun"/>
        <w:sz w:val="21"/>
        <w:szCs w:val="21"/>
      </w:rPr>
    </w:pPr>
    <w:bookmarkStart w:id="6" w:name="Code2"/>
    <w:bookmarkEnd w:id="6"/>
    <w:r w:rsidRPr="00EB7478">
      <w:rPr>
        <w:rFonts w:ascii="SimSun" w:hAnsi="SimSun"/>
        <w:sz w:val="21"/>
        <w:szCs w:val="21"/>
      </w:rPr>
      <w:t>CLIM/CE/</w:t>
    </w:r>
    <w:r w:rsidR="00EB7478">
      <w:rPr>
        <w:rFonts w:ascii="SimSun" w:hAnsi="SimSun"/>
        <w:sz w:val="21"/>
        <w:szCs w:val="21"/>
      </w:rPr>
      <w:t>33</w:t>
    </w:r>
    <w:r w:rsidRPr="00EB7478">
      <w:rPr>
        <w:rFonts w:ascii="SimSun" w:hAnsi="SimSun"/>
        <w:sz w:val="21"/>
        <w:szCs w:val="21"/>
      </w:rPr>
      <w:t>/1 Prov.</w:t>
    </w:r>
    <w:r w:rsidR="00A677BA">
      <w:rPr>
        <w:rFonts w:ascii="SimSun" w:hAnsi="SimSun"/>
        <w:sz w:val="21"/>
        <w:szCs w:val="21"/>
      </w:rPr>
      <w:t>2</w:t>
    </w:r>
  </w:p>
  <w:p w14:paraId="186CDB6E" w14:textId="6E73D7DE" w:rsidR="009D1672" w:rsidRPr="00EB7478" w:rsidRDefault="00EB7478" w:rsidP="00EB7478">
    <w:pPr>
      <w:spacing w:afterLines="100" w:after="240"/>
      <w:jc w:val="right"/>
      <w:rPr>
        <w:rFonts w:ascii="SimSun" w:hAnsi="SimSun"/>
        <w:sz w:val="21"/>
        <w:szCs w:val="21"/>
      </w:rPr>
    </w:pPr>
    <w:r w:rsidRPr="00EB7478">
      <w:rPr>
        <w:rFonts w:ascii="SimSun" w:hAnsi="SimSun" w:hint="eastAsia"/>
        <w:sz w:val="21"/>
        <w:szCs w:val="21"/>
      </w:rPr>
      <w:t>第</w:t>
    </w:r>
    <w:r w:rsidR="009D1672" w:rsidRPr="00EB7478">
      <w:rPr>
        <w:rFonts w:ascii="SimSun" w:hAnsi="SimSun"/>
        <w:sz w:val="21"/>
        <w:szCs w:val="21"/>
      </w:rPr>
      <w:fldChar w:fldCharType="begin"/>
    </w:r>
    <w:r w:rsidR="009D1672" w:rsidRPr="00EB7478">
      <w:rPr>
        <w:rFonts w:ascii="SimSun" w:hAnsi="SimSun"/>
        <w:sz w:val="21"/>
        <w:szCs w:val="21"/>
      </w:rPr>
      <w:instrText xml:space="preserve"> PAGE  \* MERGEFORMAT </w:instrText>
    </w:r>
    <w:r w:rsidR="009D1672" w:rsidRPr="00EB7478">
      <w:rPr>
        <w:rFonts w:ascii="SimSun" w:hAnsi="SimSun"/>
        <w:sz w:val="21"/>
        <w:szCs w:val="21"/>
      </w:rPr>
      <w:fldChar w:fldCharType="separate"/>
    </w:r>
    <w:r w:rsidR="007B2FFF">
      <w:rPr>
        <w:rFonts w:ascii="SimSun" w:hAnsi="SimSun"/>
        <w:noProof/>
        <w:sz w:val="21"/>
        <w:szCs w:val="21"/>
      </w:rPr>
      <w:t>2</w:t>
    </w:r>
    <w:r w:rsidR="009D1672" w:rsidRPr="00EB7478">
      <w:rPr>
        <w:rFonts w:ascii="SimSun" w:hAnsi="SimSun"/>
        <w:sz w:val="21"/>
        <w:szCs w:val="21"/>
      </w:rPr>
      <w:fldChar w:fldCharType="end"/>
    </w:r>
    <w:r w:rsidRPr="00EB7478">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6C2F" w14:textId="77777777" w:rsidR="007B2FFF" w:rsidRDefault="007B2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354F0"/>
    <w:multiLevelType w:val="hybridMultilevel"/>
    <w:tmpl w:val="70C01818"/>
    <w:lvl w:ilvl="0" w:tplc="2A1856F6">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abstractNum w:abstractNumId="11" w15:restartNumberingAfterBreak="0">
    <w:nsid w:val="6A0F00AA"/>
    <w:multiLevelType w:val="hybridMultilevel"/>
    <w:tmpl w:val="EE1E9E66"/>
    <w:lvl w:ilvl="0" w:tplc="F7A65526">
      <w:start w:val="1"/>
      <w:numFmt w:val="decimal"/>
      <w:lvlText w:val="%1."/>
      <w:lvlJc w:val="left"/>
      <w:pPr>
        <w:ind w:left="1018" w:hanging="360"/>
      </w:pPr>
      <w:rPr>
        <w:rFonts w:hint="default"/>
      </w:rPr>
    </w:lvl>
    <w:lvl w:ilvl="1" w:tplc="04090019">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2" w15:restartNumberingAfterBreak="0">
    <w:nsid w:val="6C4979C1"/>
    <w:multiLevelType w:val="hybridMultilevel"/>
    <w:tmpl w:val="24D6A948"/>
    <w:lvl w:ilvl="0" w:tplc="9014E7B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10"/>
  </w:num>
  <w:num w:numId="9">
    <w:abstractNumId w:val="7"/>
  </w:num>
  <w:num w:numId="10">
    <w:abstractNumId w:val="9"/>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29"/>
    <w:rsid w:val="000041AE"/>
    <w:rsid w:val="00010806"/>
    <w:rsid w:val="00011B25"/>
    <w:rsid w:val="000155BF"/>
    <w:rsid w:val="00022DF0"/>
    <w:rsid w:val="00026998"/>
    <w:rsid w:val="000278C3"/>
    <w:rsid w:val="00033EEA"/>
    <w:rsid w:val="00034C94"/>
    <w:rsid w:val="00043CAA"/>
    <w:rsid w:val="00055F7A"/>
    <w:rsid w:val="00065202"/>
    <w:rsid w:val="00072CB1"/>
    <w:rsid w:val="00073570"/>
    <w:rsid w:val="00075432"/>
    <w:rsid w:val="000939F3"/>
    <w:rsid w:val="000968ED"/>
    <w:rsid w:val="000A0CF8"/>
    <w:rsid w:val="000A5800"/>
    <w:rsid w:val="000F5E56"/>
    <w:rsid w:val="00124CE9"/>
    <w:rsid w:val="001336A4"/>
    <w:rsid w:val="00133A29"/>
    <w:rsid w:val="001362EE"/>
    <w:rsid w:val="001445BB"/>
    <w:rsid w:val="00145D71"/>
    <w:rsid w:val="00156157"/>
    <w:rsid w:val="00162E47"/>
    <w:rsid w:val="001647AA"/>
    <w:rsid w:val="001832A6"/>
    <w:rsid w:val="001B58A8"/>
    <w:rsid w:val="001D6C7F"/>
    <w:rsid w:val="001E07A4"/>
    <w:rsid w:val="00211A13"/>
    <w:rsid w:val="00230289"/>
    <w:rsid w:val="0023208A"/>
    <w:rsid w:val="00246CE8"/>
    <w:rsid w:val="0026176C"/>
    <w:rsid w:val="002634C4"/>
    <w:rsid w:val="00271D22"/>
    <w:rsid w:val="002759C3"/>
    <w:rsid w:val="002928D3"/>
    <w:rsid w:val="002B31AC"/>
    <w:rsid w:val="002B5206"/>
    <w:rsid w:val="002B7B8F"/>
    <w:rsid w:val="002D45BD"/>
    <w:rsid w:val="002D7277"/>
    <w:rsid w:val="002F1FE6"/>
    <w:rsid w:val="002F2BC0"/>
    <w:rsid w:val="002F4E68"/>
    <w:rsid w:val="00312F7F"/>
    <w:rsid w:val="00316DBF"/>
    <w:rsid w:val="00343C3E"/>
    <w:rsid w:val="00355787"/>
    <w:rsid w:val="00360F29"/>
    <w:rsid w:val="00361450"/>
    <w:rsid w:val="003673CF"/>
    <w:rsid w:val="00383D06"/>
    <w:rsid w:val="003845C1"/>
    <w:rsid w:val="00390914"/>
    <w:rsid w:val="003A0974"/>
    <w:rsid w:val="003A3C9A"/>
    <w:rsid w:val="003A6F89"/>
    <w:rsid w:val="003A7E2A"/>
    <w:rsid w:val="003B38C1"/>
    <w:rsid w:val="003B65F3"/>
    <w:rsid w:val="003C4A04"/>
    <w:rsid w:val="003C52CB"/>
    <w:rsid w:val="003D37DB"/>
    <w:rsid w:val="003E7B9A"/>
    <w:rsid w:val="003F4B3A"/>
    <w:rsid w:val="003F6152"/>
    <w:rsid w:val="00414B76"/>
    <w:rsid w:val="00423E3E"/>
    <w:rsid w:val="00424841"/>
    <w:rsid w:val="004253D1"/>
    <w:rsid w:val="0042634B"/>
    <w:rsid w:val="00427AF4"/>
    <w:rsid w:val="00430B51"/>
    <w:rsid w:val="00430F8A"/>
    <w:rsid w:val="00432F21"/>
    <w:rsid w:val="00451267"/>
    <w:rsid w:val="004535C2"/>
    <w:rsid w:val="00455660"/>
    <w:rsid w:val="004647DA"/>
    <w:rsid w:val="00474062"/>
    <w:rsid w:val="00477D6B"/>
    <w:rsid w:val="004B43B4"/>
    <w:rsid w:val="004D61F2"/>
    <w:rsid w:val="004F3D0C"/>
    <w:rsid w:val="004F59EA"/>
    <w:rsid w:val="005019FF"/>
    <w:rsid w:val="005026DE"/>
    <w:rsid w:val="00505D76"/>
    <w:rsid w:val="0050694C"/>
    <w:rsid w:val="005161BD"/>
    <w:rsid w:val="00525040"/>
    <w:rsid w:val="00527E9B"/>
    <w:rsid w:val="0053057A"/>
    <w:rsid w:val="00550D0D"/>
    <w:rsid w:val="00560A29"/>
    <w:rsid w:val="005664E1"/>
    <w:rsid w:val="00573958"/>
    <w:rsid w:val="005763AC"/>
    <w:rsid w:val="00586619"/>
    <w:rsid w:val="005A5A97"/>
    <w:rsid w:val="005B61AF"/>
    <w:rsid w:val="005C0EA2"/>
    <w:rsid w:val="005C6649"/>
    <w:rsid w:val="005D4D50"/>
    <w:rsid w:val="005D6D92"/>
    <w:rsid w:val="005F6DA8"/>
    <w:rsid w:val="005F70E8"/>
    <w:rsid w:val="00605827"/>
    <w:rsid w:val="0061322A"/>
    <w:rsid w:val="00616780"/>
    <w:rsid w:val="006230FC"/>
    <w:rsid w:val="00634BC1"/>
    <w:rsid w:val="00646050"/>
    <w:rsid w:val="00655379"/>
    <w:rsid w:val="00665C67"/>
    <w:rsid w:val="006713CA"/>
    <w:rsid w:val="0067261A"/>
    <w:rsid w:val="00676C5C"/>
    <w:rsid w:val="006A4319"/>
    <w:rsid w:val="006B1859"/>
    <w:rsid w:val="006C0178"/>
    <w:rsid w:val="006C6006"/>
    <w:rsid w:val="006D06CC"/>
    <w:rsid w:val="006E319A"/>
    <w:rsid w:val="00715FCD"/>
    <w:rsid w:val="00721C10"/>
    <w:rsid w:val="00721D93"/>
    <w:rsid w:val="00725EA3"/>
    <w:rsid w:val="00742DAE"/>
    <w:rsid w:val="00754DEF"/>
    <w:rsid w:val="00756AE4"/>
    <w:rsid w:val="007614DB"/>
    <w:rsid w:val="0078259B"/>
    <w:rsid w:val="007A3B74"/>
    <w:rsid w:val="007B1481"/>
    <w:rsid w:val="007B2FFF"/>
    <w:rsid w:val="007B34F3"/>
    <w:rsid w:val="007D1613"/>
    <w:rsid w:val="007E535A"/>
    <w:rsid w:val="00807245"/>
    <w:rsid w:val="00817729"/>
    <w:rsid w:val="00836E2B"/>
    <w:rsid w:val="00860D19"/>
    <w:rsid w:val="008754BD"/>
    <w:rsid w:val="0087724F"/>
    <w:rsid w:val="008877E3"/>
    <w:rsid w:val="008A145D"/>
    <w:rsid w:val="008A76A7"/>
    <w:rsid w:val="008B2CC1"/>
    <w:rsid w:val="008B60B2"/>
    <w:rsid w:val="008E492C"/>
    <w:rsid w:val="0090153E"/>
    <w:rsid w:val="00906AC0"/>
    <w:rsid w:val="0090731E"/>
    <w:rsid w:val="00916EE2"/>
    <w:rsid w:val="00923FB2"/>
    <w:rsid w:val="009265AC"/>
    <w:rsid w:val="009270D9"/>
    <w:rsid w:val="009335A4"/>
    <w:rsid w:val="00933F82"/>
    <w:rsid w:val="00936439"/>
    <w:rsid w:val="00945F4B"/>
    <w:rsid w:val="00964112"/>
    <w:rsid w:val="00966A22"/>
    <w:rsid w:val="0096722F"/>
    <w:rsid w:val="0096784A"/>
    <w:rsid w:val="00971779"/>
    <w:rsid w:val="009801A2"/>
    <w:rsid w:val="00980843"/>
    <w:rsid w:val="009832EE"/>
    <w:rsid w:val="009836A0"/>
    <w:rsid w:val="00990C0F"/>
    <w:rsid w:val="00997BF7"/>
    <w:rsid w:val="009B57F4"/>
    <w:rsid w:val="009C5C45"/>
    <w:rsid w:val="009D14EB"/>
    <w:rsid w:val="009D1672"/>
    <w:rsid w:val="009E2791"/>
    <w:rsid w:val="009E3F6F"/>
    <w:rsid w:val="009F499F"/>
    <w:rsid w:val="009F5ADA"/>
    <w:rsid w:val="009F622C"/>
    <w:rsid w:val="00A07496"/>
    <w:rsid w:val="00A1721C"/>
    <w:rsid w:val="00A42DAF"/>
    <w:rsid w:val="00A45BD8"/>
    <w:rsid w:val="00A52C68"/>
    <w:rsid w:val="00A56FD9"/>
    <w:rsid w:val="00A677BA"/>
    <w:rsid w:val="00A869B7"/>
    <w:rsid w:val="00A9258D"/>
    <w:rsid w:val="00AA1E25"/>
    <w:rsid w:val="00AA5DD2"/>
    <w:rsid w:val="00AA7431"/>
    <w:rsid w:val="00AC205C"/>
    <w:rsid w:val="00AC56B1"/>
    <w:rsid w:val="00AC7225"/>
    <w:rsid w:val="00AF0A6B"/>
    <w:rsid w:val="00B05A69"/>
    <w:rsid w:val="00B1678D"/>
    <w:rsid w:val="00B26426"/>
    <w:rsid w:val="00B35C29"/>
    <w:rsid w:val="00B374D2"/>
    <w:rsid w:val="00B4120F"/>
    <w:rsid w:val="00B52EAF"/>
    <w:rsid w:val="00B65836"/>
    <w:rsid w:val="00B73085"/>
    <w:rsid w:val="00B954B1"/>
    <w:rsid w:val="00B9734B"/>
    <w:rsid w:val="00BA1400"/>
    <w:rsid w:val="00BC15AE"/>
    <w:rsid w:val="00BC163C"/>
    <w:rsid w:val="00BE15DB"/>
    <w:rsid w:val="00BF0BA9"/>
    <w:rsid w:val="00BF1FF1"/>
    <w:rsid w:val="00BF60DD"/>
    <w:rsid w:val="00C02BF3"/>
    <w:rsid w:val="00C05925"/>
    <w:rsid w:val="00C11BFE"/>
    <w:rsid w:val="00C37276"/>
    <w:rsid w:val="00C40210"/>
    <w:rsid w:val="00C56159"/>
    <w:rsid w:val="00C6391F"/>
    <w:rsid w:val="00C86316"/>
    <w:rsid w:val="00CA47B1"/>
    <w:rsid w:val="00CB15F5"/>
    <w:rsid w:val="00CB6BF3"/>
    <w:rsid w:val="00CC509D"/>
    <w:rsid w:val="00CC77FD"/>
    <w:rsid w:val="00CD4B24"/>
    <w:rsid w:val="00CD6537"/>
    <w:rsid w:val="00CE277C"/>
    <w:rsid w:val="00CE2FB8"/>
    <w:rsid w:val="00CE53BD"/>
    <w:rsid w:val="00D03D5F"/>
    <w:rsid w:val="00D1413F"/>
    <w:rsid w:val="00D33B93"/>
    <w:rsid w:val="00D42D52"/>
    <w:rsid w:val="00D45252"/>
    <w:rsid w:val="00D5705C"/>
    <w:rsid w:val="00D71B4D"/>
    <w:rsid w:val="00D74C16"/>
    <w:rsid w:val="00D91CF0"/>
    <w:rsid w:val="00D91E8D"/>
    <w:rsid w:val="00D929C0"/>
    <w:rsid w:val="00D93273"/>
    <w:rsid w:val="00D93D55"/>
    <w:rsid w:val="00D96ED9"/>
    <w:rsid w:val="00D97284"/>
    <w:rsid w:val="00DD0D56"/>
    <w:rsid w:val="00DD58C9"/>
    <w:rsid w:val="00DE3658"/>
    <w:rsid w:val="00DE63FD"/>
    <w:rsid w:val="00DF0AF7"/>
    <w:rsid w:val="00E00E94"/>
    <w:rsid w:val="00E029B9"/>
    <w:rsid w:val="00E069AF"/>
    <w:rsid w:val="00E06BD1"/>
    <w:rsid w:val="00E070EE"/>
    <w:rsid w:val="00E11F5B"/>
    <w:rsid w:val="00E335FE"/>
    <w:rsid w:val="00E342A6"/>
    <w:rsid w:val="00E34337"/>
    <w:rsid w:val="00E3496F"/>
    <w:rsid w:val="00E518C9"/>
    <w:rsid w:val="00E62CD9"/>
    <w:rsid w:val="00E64794"/>
    <w:rsid w:val="00E65C7D"/>
    <w:rsid w:val="00E90A79"/>
    <w:rsid w:val="00EA6916"/>
    <w:rsid w:val="00EB624D"/>
    <w:rsid w:val="00EB7478"/>
    <w:rsid w:val="00EC060B"/>
    <w:rsid w:val="00EC2A4E"/>
    <w:rsid w:val="00EC4E49"/>
    <w:rsid w:val="00ED270D"/>
    <w:rsid w:val="00ED77FB"/>
    <w:rsid w:val="00EE0E0A"/>
    <w:rsid w:val="00EE45FA"/>
    <w:rsid w:val="00F00EAC"/>
    <w:rsid w:val="00F2314A"/>
    <w:rsid w:val="00F66152"/>
    <w:rsid w:val="00F95578"/>
    <w:rsid w:val="00F978E1"/>
    <w:rsid w:val="00FB140B"/>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7C41CF4"/>
  <w15:docId w15:val="{E9B98F0B-DB76-40BD-B885-6E52E2AA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semiHidden/>
    <w:unhideWhenUsed/>
    <w:rsid w:val="00E34337"/>
    <w:rPr>
      <w:rFonts w:ascii="Segoe UI" w:hAnsi="Segoe UI" w:cs="Segoe UI"/>
      <w:sz w:val="18"/>
      <w:szCs w:val="18"/>
    </w:rPr>
  </w:style>
  <w:style w:type="character" w:customStyle="1" w:styleId="BalloonTextChar">
    <w:name w:val="Balloon Text Char"/>
    <w:basedOn w:val="DefaultParagraphFont"/>
    <w:link w:val="BalloonText"/>
    <w:semiHidden/>
    <w:rsid w:val="00E34337"/>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E34337"/>
    <w:rPr>
      <w:sz w:val="16"/>
      <w:szCs w:val="16"/>
    </w:rPr>
  </w:style>
  <w:style w:type="paragraph" w:styleId="CommentSubject">
    <w:name w:val="annotation subject"/>
    <w:basedOn w:val="CommentText"/>
    <w:next w:val="CommentText"/>
    <w:link w:val="CommentSubjectChar"/>
    <w:semiHidden/>
    <w:unhideWhenUsed/>
    <w:rsid w:val="00E34337"/>
    <w:rPr>
      <w:b/>
      <w:bCs/>
      <w:sz w:val="20"/>
    </w:rPr>
  </w:style>
  <w:style w:type="character" w:customStyle="1" w:styleId="CommentTextChar">
    <w:name w:val="Comment Text Char"/>
    <w:basedOn w:val="DefaultParagraphFont"/>
    <w:link w:val="CommentText"/>
    <w:semiHidden/>
    <w:rsid w:val="00E343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4337"/>
    <w:rPr>
      <w:rFonts w:ascii="Arial" w:eastAsia="SimSun" w:hAnsi="Arial" w:cs="Arial"/>
      <w:b/>
      <w:bCs/>
      <w:sz w:val="18"/>
      <w:lang w:eastAsia="zh-CN"/>
    </w:rPr>
  </w:style>
  <w:style w:type="paragraph" w:styleId="Revision">
    <w:name w:val="Revision"/>
    <w:hidden/>
    <w:uiPriority w:val="99"/>
    <w:semiHidden/>
    <w:rsid w:val="0042484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8F0C-7DE0-4906-941B-F82F211D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267</Characters>
  <Application>Microsoft Office Word</Application>
  <DocSecurity>0</DocSecurity>
  <Lines>25</Lines>
  <Paragraphs>19</Paragraphs>
  <ScaleCrop>false</ScaleCrop>
  <HeadingPairs>
    <vt:vector size="2" baseType="variant">
      <vt:variant>
        <vt:lpstr>Title</vt:lpstr>
      </vt:variant>
      <vt:variant>
        <vt:i4>1</vt:i4>
      </vt:variant>
    </vt:vector>
  </HeadingPairs>
  <TitlesOfParts>
    <vt:vector size="1" baseType="lpstr">
      <vt:lpstr>CLIM/CE/33/1 Prov. 2</vt:lpstr>
    </vt:vector>
  </TitlesOfParts>
  <Company>WIPO</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CLIM/CE/33/1 Prov. 2</dc:title>
  <dc:subject>议程草案</dc:subject>
  <dc:creator>Carminati</dc:creator>
  <cp:keywords>FOR OFFICIAL USE ONLY</cp:keywords>
  <cp:lastModifiedBy>CARMINATI Christine</cp:lastModifiedBy>
  <cp:revision>2</cp:revision>
  <cp:lastPrinted>2023-04-20T10:04:00Z</cp:lastPrinted>
  <dcterms:created xsi:type="dcterms:W3CDTF">2023-04-20T11:59:00Z</dcterms:created>
  <dcterms:modified xsi:type="dcterms:W3CDTF">2023-04-20T11:59:00Z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4b0a9d19-7f2c-49b1-88ba-4570a173e7e1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