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F349D" w:rsidRPr="008B2CC1" w:rsidTr="000A15F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F349D" w:rsidRPr="008B2CC1" w:rsidRDefault="00EF349D" w:rsidP="00DA7B0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F349D" w:rsidRPr="008B2CC1" w:rsidRDefault="0010191D" w:rsidP="00DA7B01">
            <w:r>
              <w:rPr>
                <w:noProof/>
              </w:rPr>
              <w:drawing>
                <wp:inline distT="0" distB="0" distL="0" distR="0" wp14:anchorId="74272815" wp14:editId="1D399FBF">
                  <wp:extent cx="1931035" cy="143383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F349D" w:rsidRPr="0010191D" w:rsidRDefault="00B065A8" w:rsidP="00DA7B01">
            <w:pPr>
              <w:jc w:val="right"/>
              <w:rPr>
                <w:sz w:val="40"/>
                <w:szCs w:val="40"/>
              </w:rPr>
            </w:pPr>
            <w:r w:rsidRPr="0010191D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10191D" w:rsidRPr="0010191D" w:rsidTr="000A15F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F349D" w:rsidRPr="0010191D" w:rsidRDefault="00B065A8" w:rsidP="00DA7B0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0191D">
              <w:rPr>
                <w:rFonts w:ascii="Arial Black" w:hAnsi="Arial Black"/>
                <w:caps/>
                <w:sz w:val="15"/>
                <w:lang w:val="ru-RU"/>
              </w:rPr>
              <w:t>CWS/5/11</w:t>
            </w:r>
            <w:r w:rsidR="00EF349D" w:rsidRPr="0010191D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10191D" w:rsidRPr="0010191D" w:rsidTr="000A15F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F349D" w:rsidRPr="0010191D" w:rsidRDefault="00B065A8" w:rsidP="00DA7B0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0191D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EF349D" w:rsidRPr="0010191D" w:rsidTr="000A15F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F349D" w:rsidRPr="0010191D" w:rsidRDefault="00B065A8" w:rsidP="00DA7B0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0191D">
              <w:rPr>
                <w:rFonts w:ascii="Arial Black" w:hAnsi="Arial Black"/>
                <w:caps/>
                <w:sz w:val="15"/>
                <w:lang w:val="ru-RU"/>
              </w:rPr>
              <w:t>ДАТА: 11 апреля 2017 г.</w:t>
            </w:r>
          </w:p>
        </w:tc>
      </w:tr>
    </w:tbl>
    <w:p w:rsidR="00B065A8" w:rsidRPr="0010191D" w:rsidRDefault="00B065A8" w:rsidP="00DA7B01"/>
    <w:p w:rsidR="00B065A8" w:rsidRPr="0010191D" w:rsidRDefault="00B065A8" w:rsidP="00DA7B01"/>
    <w:p w:rsidR="00B065A8" w:rsidRDefault="00B065A8" w:rsidP="00DA7B01"/>
    <w:p w:rsidR="00B065A8" w:rsidRDefault="00B065A8" w:rsidP="00DA7B01"/>
    <w:p w:rsidR="00B065A8" w:rsidRDefault="00B065A8" w:rsidP="00DA7B01"/>
    <w:p w:rsidR="00B065A8" w:rsidRPr="00B065A8" w:rsidRDefault="00B065A8" w:rsidP="00DA7B01">
      <w:pPr>
        <w:rPr>
          <w:b/>
          <w:sz w:val="28"/>
          <w:szCs w:val="28"/>
          <w:lang w:val="ru-RU"/>
        </w:rPr>
      </w:pPr>
      <w:r w:rsidRPr="00B065A8">
        <w:rPr>
          <w:b/>
          <w:color w:val="000000"/>
          <w:sz w:val="28"/>
          <w:szCs w:val="28"/>
          <w:lang w:val="ru-RU"/>
        </w:rPr>
        <w:t>Комитет по стандартам ВОИС (КСВ)</w:t>
      </w:r>
    </w:p>
    <w:p w:rsidR="00B065A8" w:rsidRPr="00B065A8" w:rsidRDefault="00B065A8" w:rsidP="00DA7B01">
      <w:pPr>
        <w:rPr>
          <w:lang w:val="ru-RU"/>
        </w:rPr>
      </w:pPr>
    </w:p>
    <w:p w:rsidR="00B065A8" w:rsidRPr="00B065A8" w:rsidRDefault="00B065A8" w:rsidP="00DA7B01">
      <w:pPr>
        <w:rPr>
          <w:lang w:val="ru-RU"/>
        </w:rPr>
      </w:pPr>
    </w:p>
    <w:p w:rsidR="00B065A8" w:rsidRPr="00B065A8" w:rsidRDefault="00B065A8" w:rsidP="00DA7B01">
      <w:pPr>
        <w:rPr>
          <w:b/>
          <w:sz w:val="24"/>
          <w:szCs w:val="24"/>
          <w:lang w:val="ru-RU"/>
        </w:rPr>
      </w:pPr>
      <w:r w:rsidRPr="00B065A8">
        <w:rPr>
          <w:b/>
          <w:color w:val="000000"/>
          <w:sz w:val="24"/>
          <w:szCs w:val="24"/>
          <w:lang w:val="ru-RU"/>
        </w:rPr>
        <w:t>Пятая сессия</w:t>
      </w:r>
    </w:p>
    <w:p w:rsidR="00B065A8" w:rsidRPr="00B065A8" w:rsidRDefault="00B065A8" w:rsidP="00DA7B01">
      <w:pPr>
        <w:rPr>
          <w:b/>
          <w:sz w:val="24"/>
          <w:szCs w:val="24"/>
          <w:lang w:val="ru-RU"/>
        </w:rPr>
      </w:pPr>
      <w:r w:rsidRPr="00B065A8">
        <w:rPr>
          <w:b/>
          <w:color w:val="000000"/>
          <w:sz w:val="24"/>
          <w:szCs w:val="24"/>
          <w:lang w:val="ru-RU"/>
        </w:rPr>
        <w:t>Женева, 29 мая–2 июня 2017</w:t>
      </w:r>
      <w:r w:rsidR="0010191D">
        <w:rPr>
          <w:b/>
          <w:color w:val="000000"/>
          <w:sz w:val="24"/>
          <w:szCs w:val="24"/>
        </w:rPr>
        <w:t> </w:t>
      </w:r>
      <w:r w:rsidRPr="00B065A8">
        <w:rPr>
          <w:b/>
          <w:color w:val="000000"/>
          <w:sz w:val="24"/>
          <w:szCs w:val="24"/>
          <w:lang w:val="ru-RU"/>
        </w:rPr>
        <w:t>г.</w:t>
      </w:r>
    </w:p>
    <w:p w:rsidR="00B065A8" w:rsidRPr="00B065A8" w:rsidRDefault="00B065A8" w:rsidP="00DA7B01">
      <w:pPr>
        <w:rPr>
          <w:lang w:val="ru-RU"/>
        </w:rPr>
      </w:pPr>
    </w:p>
    <w:p w:rsidR="00B065A8" w:rsidRPr="00B065A8" w:rsidRDefault="00B065A8" w:rsidP="00DA7B01">
      <w:pPr>
        <w:rPr>
          <w:lang w:val="ru-RU"/>
        </w:rPr>
      </w:pPr>
    </w:p>
    <w:p w:rsidR="00B065A8" w:rsidRPr="00B065A8" w:rsidRDefault="00B065A8" w:rsidP="00DA7B01">
      <w:pPr>
        <w:rPr>
          <w:lang w:val="ru-RU"/>
        </w:rPr>
      </w:pPr>
    </w:p>
    <w:p w:rsidR="00B065A8" w:rsidRPr="0010191D" w:rsidRDefault="0010191D" w:rsidP="00DA7B01">
      <w:pPr>
        <w:rPr>
          <w:lang w:val="ru-RU"/>
        </w:rPr>
      </w:pPr>
      <w:r w:rsidRPr="0010191D">
        <w:rPr>
          <w:rFonts w:eastAsia="SimSun"/>
          <w:sz w:val="24"/>
          <w:lang w:val="ru-RU" w:eastAsia="zh-CN"/>
        </w:rPr>
        <w:t>ОТЧЕТ О ХОДЕ ВЫПОЛНЕНИЯ ЗАДАНИЯ № 50 ЦЕЛЕВОЙ ГРУППОЙ ПО ЧАСТИ</w:t>
      </w:r>
      <w:r w:rsidR="00781096">
        <w:rPr>
          <w:rFonts w:eastAsia="SimSun"/>
          <w:sz w:val="24"/>
          <w:lang w:val="ru-RU" w:eastAsia="zh-CN"/>
        </w:rPr>
        <w:t> </w:t>
      </w:r>
      <w:r w:rsidRPr="0010191D">
        <w:rPr>
          <w:rFonts w:eastAsia="SimSun"/>
          <w:sz w:val="24"/>
          <w:lang w:val="ru-RU" w:eastAsia="zh-CN"/>
        </w:rPr>
        <w:t>7</w:t>
      </w:r>
    </w:p>
    <w:p w:rsidR="00B065A8" w:rsidRPr="0010191D" w:rsidRDefault="00B065A8" w:rsidP="00DA7B01">
      <w:pPr>
        <w:rPr>
          <w:lang w:val="ru-RU"/>
        </w:rPr>
      </w:pPr>
    </w:p>
    <w:p w:rsidR="00B065A8" w:rsidRPr="0010191D" w:rsidRDefault="00B065A8" w:rsidP="00DA7B01">
      <w:pPr>
        <w:rPr>
          <w:lang w:val="ru-RU"/>
        </w:rPr>
      </w:pPr>
    </w:p>
    <w:p w:rsidR="00B065A8" w:rsidRDefault="00B065A8" w:rsidP="00DA7B01">
      <w:pPr>
        <w:rPr>
          <w:i/>
        </w:rPr>
      </w:pPr>
      <w:r w:rsidRPr="0010191D">
        <w:rPr>
          <w:i/>
          <w:color w:val="000000"/>
          <w:lang w:val="ru-RU"/>
        </w:rPr>
        <w:t>Документ подготовлен Секретариатом</w:t>
      </w:r>
    </w:p>
    <w:p w:rsidR="00B065A8" w:rsidRDefault="00B065A8" w:rsidP="00DA7B01"/>
    <w:p w:rsidR="00B065A8" w:rsidRDefault="00B065A8" w:rsidP="00DA7B01"/>
    <w:p w:rsidR="00B065A8" w:rsidRDefault="00B065A8" w:rsidP="00DA7B01"/>
    <w:p w:rsidR="00B065A8" w:rsidRDefault="00B065A8" w:rsidP="00DA7B01"/>
    <w:p w:rsidR="00B065A8" w:rsidRPr="0010191D" w:rsidRDefault="00B065A8" w:rsidP="00DA7B01"/>
    <w:p w:rsidR="00B065A8" w:rsidRPr="0010191D" w:rsidRDefault="00B065A8" w:rsidP="00DA7B01">
      <w:pPr>
        <w:pStyle w:val="Heading2"/>
        <w:spacing w:before="0"/>
        <w:rPr>
          <w:caps w:val="0"/>
          <w:lang w:eastAsia="zh-CN"/>
        </w:rPr>
      </w:pPr>
      <w:r w:rsidRPr="0010191D">
        <w:rPr>
          <w:caps w:val="0"/>
          <w:lang w:val="ru-RU" w:eastAsia="zh-CN"/>
        </w:rPr>
        <w:t>ИСТОРИЯ ВОПРОСА</w:t>
      </w:r>
    </w:p>
    <w:p w:rsidR="00B065A8" w:rsidRPr="00437179" w:rsidRDefault="0010191D" w:rsidP="00DA7B01">
      <w:pPr>
        <w:pStyle w:val="ONUME"/>
        <w:numPr>
          <w:ilvl w:val="0"/>
          <w:numId w:val="8"/>
        </w:numPr>
        <w:rPr>
          <w:lang w:val="ru-RU"/>
        </w:rPr>
      </w:pPr>
      <w:r w:rsidRPr="00437179">
        <w:rPr>
          <w:lang w:val="ru-RU"/>
        </w:rPr>
        <w:t xml:space="preserve">Комитет по стандартам ВОИС </w:t>
      </w:r>
      <w:r w:rsidR="00714444" w:rsidRPr="00437179">
        <w:rPr>
          <w:lang w:val="ru-RU"/>
        </w:rPr>
        <w:t>(</w:t>
      </w:r>
      <w:r w:rsidRPr="00437179">
        <w:rPr>
          <w:lang w:val="ru-RU"/>
        </w:rPr>
        <w:t>КСВ</w:t>
      </w:r>
      <w:r w:rsidR="00714444" w:rsidRPr="00437179">
        <w:rPr>
          <w:lang w:val="ru-RU"/>
        </w:rPr>
        <w:t>)</w:t>
      </w:r>
      <w:r w:rsidR="00B000B8" w:rsidRPr="00437179">
        <w:rPr>
          <w:lang w:val="ru-RU"/>
        </w:rPr>
        <w:t xml:space="preserve"> на своей четвертой возобновленной сессии, состоявшейся в Женеве в марте 2016</w:t>
      </w:r>
      <w:r w:rsidR="00B000B8" w:rsidRPr="00437179">
        <w:t> </w:t>
      </w:r>
      <w:r w:rsidR="00B000B8" w:rsidRPr="00437179">
        <w:rPr>
          <w:lang w:val="ru-RU"/>
        </w:rPr>
        <w:t>г., сформулировал задание</w:t>
      </w:r>
      <w:r w:rsidR="002F1090" w:rsidRPr="00437179">
        <w:rPr>
          <w:lang w:val="ru-RU"/>
        </w:rPr>
        <w:t xml:space="preserve"> </w:t>
      </w:r>
      <w:r w:rsidR="00B000B8" w:rsidRPr="00437179">
        <w:rPr>
          <w:lang w:val="ru-RU"/>
        </w:rPr>
        <w:t>№</w:t>
      </w:r>
      <w:r w:rsidR="00B000B8" w:rsidRPr="00437179">
        <w:t> </w:t>
      </w:r>
      <w:r w:rsidR="002F1090" w:rsidRPr="00437179">
        <w:rPr>
          <w:lang w:val="ru-RU"/>
        </w:rPr>
        <w:t>50</w:t>
      </w:r>
      <w:r w:rsidR="00B000B8" w:rsidRPr="00437179">
        <w:rPr>
          <w:lang w:val="ru-RU"/>
        </w:rPr>
        <w:t xml:space="preserve">, </w:t>
      </w:r>
      <w:r w:rsidR="00437179">
        <w:rPr>
          <w:lang w:val="ru-RU"/>
        </w:rPr>
        <w:t xml:space="preserve">цель которого </w:t>
      </w:r>
      <w:r w:rsidR="00B000B8" w:rsidRPr="00437179">
        <w:rPr>
          <w:lang w:val="ru-RU"/>
        </w:rPr>
        <w:t>«обеспечить необходимое обслуживание и обновление обследований, публикуемых в части 7 Справочника ВОИС по информации и документации в области промышленной собственности»</w:t>
      </w:r>
      <w:r w:rsidR="00437179">
        <w:rPr>
          <w:lang w:val="ru-RU"/>
        </w:rPr>
        <w:t>,</w:t>
      </w:r>
      <w:r w:rsidR="009655C6" w:rsidRPr="00437179">
        <w:rPr>
          <w:lang w:val="ru-RU"/>
        </w:rPr>
        <w:t xml:space="preserve"> </w:t>
      </w:r>
      <w:r w:rsidR="00B000B8" w:rsidRPr="00437179">
        <w:rPr>
          <w:lang w:val="ru-RU"/>
        </w:rPr>
        <w:t xml:space="preserve">и поручил Международному бюро представить на следующей сессии КСВ отчет о ходе </w:t>
      </w:r>
      <w:r w:rsidR="00437179">
        <w:rPr>
          <w:lang w:val="ru-RU"/>
        </w:rPr>
        <w:t xml:space="preserve">этой </w:t>
      </w:r>
      <w:r w:rsidR="00B000B8" w:rsidRPr="00437179">
        <w:rPr>
          <w:lang w:val="ru-RU"/>
        </w:rPr>
        <w:t>работы</w:t>
      </w:r>
      <w:r w:rsidR="002F1090" w:rsidRPr="00437179">
        <w:rPr>
          <w:lang w:val="ru-RU"/>
        </w:rPr>
        <w:t xml:space="preserve">.  </w:t>
      </w:r>
      <w:r w:rsidR="00437179">
        <w:rPr>
          <w:lang w:val="ru-RU"/>
        </w:rPr>
        <w:t>КСВ</w:t>
      </w:r>
      <w:r w:rsidR="00437179" w:rsidRPr="00437179">
        <w:rPr>
          <w:lang w:val="ru-RU"/>
        </w:rPr>
        <w:t xml:space="preserve"> </w:t>
      </w:r>
      <w:r w:rsidR="00437179">
        <w:rPr>
          <w:lang w:val="ru-RU"/>
        </w:rPr>
        <w:t>также</w:t>
      </w:r>
      <w:r w:rsidR="00437179" w:rsidRPr="00437179">
        <w:rPr>
          <w:lang w:val="ru-RU"/>
        </w:rPr>
        <w:t xml:space="preserve"> </w:t>
      </w:r>
      <w:r w:rsidR="00437179">
        <w:rPr>
          <w:lang w:val="ru-RU"/>
        </w:rPr>
        <w:t>постановил</w:t>
      </w:r>
      <w:r w:rsidR="00437179" w:rsidRPr="00437179">
        <w:rPr>
          <w:lang w:val="ru-RU"/>
        </w:rPr>
        <w:t xml:space="preserve"> создать </w:t>
      </w:r>
      <w:r w:rsidR="00437179">
        <w:rPr>
          <w:lang w:val="ru-RU"/>
        </w:rPr>
        <w:t xml:space="preserve">для выполнения указанного задания </w:t>
      </w:r>
      <w:r w:rsidR="00437179" w:rsidRPr="00437179">
        <w:rPr>
          <w:lang w:val="ru-RU"/>
        </w:rPr>
        <w:t>Целевую группу по</w:t>
      </w:r>
      <w:r w:rsidR="00437179">
        <w:rPr>
          <w:lang w:val="ru-RU"/>
        </w:rPr>
        <w:t xml:space="preserve"> </w:t>
      </w:r>
      <w:r w:rsidR="00437179" w:rsidRPr="00437179">
        <w:rPr>
          <w:lang w:val="ru-RU"/>
        </w:rPr>
        <w:t>части</w:t>
      </w:r>
      <w:r w:rsidR="00437179" w:rsidRPr="005B121A">
        <w:t> </w:t>
      </w:r>
      <w:r w:rsidR="00437179" w:rsidRPr="00437179">
        <w:rPr>
          <w:lang w:val="ru-RU"/>
        </w:rPr>
        <w:t>7</w:t>
      </w:r>
      <w:r w:rsidR="00AC69CD" w:rsidRPr="00437179">
        <w:rPr>
          <w:lang w:val="ru-RU"/>
        </w:rPr>
        <w:t>.</w:t>
      </w:r>
      <w:r w:rsidR="00EF349D" w:rsidRPr="00437179">
        <w:rPr>
          <w:lang w:val="ru-RU"/>
        </w:rPr>
        <w:t xml:space="preserve"> </w:t>
      </w:r>
      <w:r w:rsidR="00AC69CD" w:rsidRPr="00437179">
        <w:rPr>
          <w:lang w:val="ru-RU"/>
        </w:rPr>
        <w:t xml:space="preserve"> </w:t>
      </w:r>
      <w:r w:rsidR="002F1090" w:rsidRPr="00437179">
        <w:rPr>
          <w:lang w:val="ru-RU"/>
        </w:rPr>
        <w:t>(</w:t>
      </w:r>
      <w:r w:rsidR="00437179">
        <w:rPr>
          <w:lang w:val="ru-RU"/>
        </w:rPr>
        <w:t>См</w:t>
      </w:r>
      <w:r w:rsidR="00437179" w:rsidRPr="00437179">
        <w:rPr>
          <w:lang w:val="ru-RU"/>
        </w:rPr>
        <w:t xml:space="preserve">. </w:t>
      </w:r>
      <w:r w:rsidR="00437179">
        <w:rPr>
          <w:lang w:val="ru-RU"/>
        </w:rPr>
        <w:t>документ</w:t>
      </w:r>
      <w:r w:rsidR="00437179" w:rsidRPr="00437179">
        <w:rPr>
          <w:lang w:val="ru-RU"/>
        </w:rPr>
        <w:t xml:space="preserve"> </w:t>
      </w:r>
      <w:r w:rsidR="002F1090" w:rsidRPr="00437179">
        <w:t>CWS</w:t>
      </w:r>
      <w:r w:rsidR="002F1090" w:rsidRPr="00437179">
        <w:rPr>
          <w:lang w:val="ru-RU"/>
        </w:rPr>
        <w:t>/4</w:t>
      </w:r>
      <w:r w:rsidR="002F1090" w:rsidRPr="00437179">
        <w:t>BIS</w:t>
      </w:r>
      <w:r w:rsidR="002F1090" w:rsidRPr="00437179">
        <w:rPr>
          <w:lang w:val="ru-RU"/>
        </w:rPr>
        <w:t xml:space="preserve">/6 </w:t>
      </w:r>
      <w:r w:rsidR="00437179">
        <w:rPr>
          <w:lang w:val="ru-RU"/>
        </w:rPr>
        <w:t>и</w:t>
      </w:r>
      <w:r w:rsidR="002F1090" w:rsidRPr="00437179">
        <w:rPr>
          <w:lang w:val="ru-RU"/>
        </w:rPr>
        <w:t xml:space="preserve"> </w:t>
      </w:r>
      <w:r w:rsidR="00437179">
        <w:rPr>
          <w:lang w:val="ru-RU"/>
        </w:rPr>
        <w:t>пункты </w:t>
      </w:r>
      <w:r w:rsidR="002F1090" w:rsidRPr="00437179">
        <w:rPr>
          <w:lang w:val="ru-RU"/>
        </w:rPr>
        <w:t>68</w:t>
      </w:r>
      <w:r w:rsidR="00437179">
        <w:rPr>
          <w:lang w:val="ru-RU"/>
        </w:rPr>
        <w:t>–</w:t>
      </w:r>
      <w:r w:rsidR="002F1090" w:rsidRPr="00437179">
        <w:rPr>
          <w:lang w:val="ru-RU"/>
        </w:rPr>
        <w:t xml:space="preserve">76 </w:t>
      </w:r>
      <w:r w:rsidR="00437179">
        <w:rPr>
          <w:lang w:val="ru-RU"/>
        </w:rPr>
        <w:t>документа</w:t>
      </w:r>
      <w:r w:rsidR="002F1090" w:rsidRPr="00437179">
        <w:rPr>
          <w:lang w:val="ru-RU"/>
        </w:rPr>
        <w:t xml:space="preserve"> </w:t>
      </w:r>
      <w:r w:rsidR="002F1090">
        <w:t>CWS</w:t>
      </w:r>
      <w:r w:rsidR="002F1090" w:rsidRPr="00437179">
        <w:rPr>
          <w:lang w:val="ru-RU"/>
        </w:rPr>
        <w:t>/4</w:t>
      </w:r>
      <w:r w:rsidR="002F1090">
        <w:t>BIS</w:t>
      </w:r>
      <w:r w:rsidR="002F1090" w:rsidRPr="00437179">
        <w:rPr>
          <w:lang w:val="ru-RU"/>
        </w:rPr>
        <w:t>/16.)</w:t>
      </w:r>
    </w:p>
    <w:p w:rsidR="00B065A8" w:rsidRPr="00022D4E" w:rsidRDefault="00022D4E" w:rsidP="00DA7B01">
      <w:pPr>
        <w:pStyle w:val="Heading2"/>
        <w:rPr>
          <w:lang w:val="ru-RU"/>
        </w:rPr>
      </w:pPr>
      <w:r>
        <w:rPr>
          <w:lang w:val="ru-RU"/>
        </w:rPr>
        <w:t>Работа, про</w:t>
      </w:r>
      <w:r w:rsidR="00781096">
        <w:rPr>
          <w:lang w:val="ru-RU"/>
        </w:rPr>
        <w:t xml:space="preserve">веденная </w:t>
      </w:r>
      <w:r>
        <w:rPr>
          <w:lang w:val="ru-RU"/>
        </w:rPr>
        <w:t xml:space="preserve">с марта </w:t>
      </w:r>
      <w:r w:rsidR="009655C6" w:rsidRPr="00022D4E">
        <w:rPr>
          <w:lang w:val="ru-RU"/>
        </w:rPr>
        <w:t>2016</w:t>
      </w:r>
      <w:r>
        <w:rPr>
          <w:lang w:val="ru-RU"/>
        </w:rPr>
        <w:t> г.</w:t>
      </w:r>
    </w:p>
    <w:p w:rsidR="00B065A8" w:rsidRPr="00022D4E" w:rsidRDefault="001337B1" w:rsidP="00DA7B01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Перечисленные н</w:t>
      </w:r>
      <w:r w:rsidR="00022D4E">
        <w:rPr>
          <w:lang w:val="ru-RU"/>
        </w:rPr>
        <w:t>иже</w:t>
      </w:r>
      <w:r w:rsidR="00022D4E" w:rsidRPr="00022D4E">
        <w:rPr>
          <w:lang w:val="ru-RU"/>
        </w:rPr>
        <w:t xml:space="preserve"> </w:t>
      </w:r>
      <w:r w:rsidR="00022D4E">
        <w:rPr>
          <w:lang w:val="ru-RU"/>
        </w:rPr>
        <w:t>мероприятия</w:t>
      </w:r>
      <w:r w:rsidR="00022D4E" w:rsidRPr="00022D4E">
        <w:rPr>
          <w:lang w:val="ru-RU"/>
        </w:rPr>
        <w:t xml:space="preserve"> </w:t>
      </w:r>
      <w:r w:rsidR="00022D4E">
        <w:rPr>
          <w:lang w:val="ru-RU"/>
        </w:rPr>
        <w:t>реализованы</w:t>
      </w:r>
      <w:r w:rsidR="00022D4E" w:rsidRPr="00022D4E">
        <w:rPr>
          <w:lang w:val="ru-RU"/>
        </w:rPr>
        <w:t xml:space="preserve"> </w:t>
      </w:r>
      <w:r w:rsidR="00022D4E">
        <w:rPr>
          <w:lang w:val="ru-RU"/>
        </w:rPr>
        <w:t>в</w:t>
      </w:r>
      <w:r w:rsidR="00022D4E" w:rsidRPr="00022D4E">
        <w:rPr>
          <w:lang w:val="ru-RU"/>
        </w:rPr>
        <w:t xml:space="preserve"> </w:t>
      </w:r>
      <w:r w:rsidR="00022D4E">
        <w:rPr>
          <w:lang w:val="ru-RU"/>
        </w:rPr>
        <w:t>рамках</w:t>
      </w:r>
      <w:r w:rsidR="00DC674E">
        <w:rPr>
          <w:lang w:val="ru-RU"/>
        </w:rPr>
        <w:t xml:space="preserve"> выполнения</w:t>
      </w:r>
      <w:r w:rsidR="00022D4E" w:rsidRPr="00022D4E">
        <w:rPr>
          <w:lang w:val="ru-RU"/>
        </w:rPr>
        <w:t xml:space="preserve"> </w:t>
      </w:r>
      <w:r w:rsidR="00022D4E">
        <w:rPr>
          <w:lang w:val="ru-RU"/>
        </w:rPr>
        <w:t>задания</w:t>
      </w:r>
      <w:r w:rsidR="00022D4E" w:rsidRPr="00022D4E">
        <w:rPr>
          <w:lang w:val="ru-RU"/>
        </w:rPr>
        <w:t xml:space="preserve"> №</w:t>
      </w:r>
      <w:r w:rsidR="00022D4E" w:rsidRPr="00022D4E">
        <w:t> </w:t>
      </w:r>
      <w:r w:rsidR="000C6764" w:rsidRPr="00022D4E">
        <w:rPr>
          <w:lang w:val="ru-RU"/>
        </w:rPr>
        <w:t xml:space="preserve">50 </w:t>
      </w:r>
      <w:r w:rsidR="00022D4E">
        <w:rPr>
          <w:lang w:val="ru-RU"/>
        </w:rPr>
        <w:t>и</w:t>
      </w:r>
      <w:r w:rsidR="00022D4E" w:rsidRPr="00022D4E">
        <w:rPr>
          <w:lang w:val="ru-RU"/>
        </w:rPr>
        <w:t xml:space="preserve"> </w:t>
      </w:r>
      <w:r w:rsidR="00022D4E">
        <w:rPr>
          <w:lang w:val="ru-RU"/>
        </w:rPr>
        <w:t>в</w:t>
      </w:r>
      <w:r w:rsidR="00022D4E" w:rsidRPr="00022D4E">
        <w:rPr>
          <w:lang w:val="ru-RU"/>
        </w:rPr>
        <w:t xml:space="preserve"> </w:t>
      </w:r>
      <w:r w:rsidR="00022D4E">
        <w:rPr>
          <w:lang w:val="ru-RU"/>
        </w:rPr>
        <w:t>соответствии</w:t>
      </w:r>
      <w:r w:rsidR="00022D4E" w:rsidRPr="00022D4E">
        <w:rPr>
          <w:lang w:val="ru-RU"/>
        </w:rPr>
        <w:t xml:space="preserve"> с предварительным планом работы по обновлению обследований, публикуемых в части 7 Справочника ВОИС по информации и документации в области промышленной собственности (Справочник ВОИС)</w:t>
      </w:r>
      <w:r w:rsidR="007356C7" w:rsidRPr="00022D4E">
        <w:rPr>
          <w:lang w:val="ru-RU"/>
        </w:rPr>
        <w:t xml:space="preserve"> </w:t>
      </w:r>
      <w:r w:rsidR="000C6764" w:rsidRPr="00022D4E">
        <w:rPr>
          <w:lang w:val="ru-RU"/>
        </w:rPr>
        <w:t xml:space="preserve"> (</w:t>
      </w:r>
      <w:r w:rsidR="00022D4E" w:rsidRPr="00022D4E">
        <w:rPr>
          <w:lang w:val="ru-RU"/>
        </w:rPr>
        <w:t>см. приложение</w:t>
      </w:r>
      <w:r>
        <w:rPr>
          <w:lang w:val="ru-RU"/>
        </w:rPr>
        <w:t> </w:t>
      </w:r>
      <w:r w:rsidR="000C6764" w:rsidRPr="00022D4E">
        <w:t>II</w:t>
      </w:r>
      <w:r w:rsidR="000C6764" w:rsidRPr="00022D4E">
        <w:rPr>
          <w:lang w:val="ru-RU"/>
        </w:rPr>
        <w:t xml:space="preserve"> </w:t>
      </w:r>
      <w:r w:rsidR="00022D4E" w:rsidRPr="00022D4E">
        <w:rPr>
          <w:lang w:val="ru-RU"/>
        </w:rPr>
        <w:t>к документу</w:t>
      </w:r>
      <w:r w:rsidR="000C6764" w:rsidRPr="00022D4E">
        <w:rPr>
          <w:lang w:val="ru-RU"/>
        </w:rPr>
        <w:t xml:space="preserve"> </w:t>
      </w:r>
      <w:r w:rsidR="000C6764" w:rsidRPr="00022D4E">
        <w:t>CWS</w:t>
      </w:r>
      <w:r w:rsidR="000C6764" w:rsidRPr="00022D4E">
        <w:rPr>
          <w:lang w:val="ru-RU"/>
        </w:rPr>
        <w:t>/4</w:t>
      </w:r>
      <w:r w:rsidR="000C6764" w:rsidRPr="00022D4E">
        <w:t>BIS</w:t>
      </w:r>
      <w:r w:rsidR="000C6764" w:rsidRPr="00022D4E">
        <w:rPr>
          <w:lang w:val="ru-RU"/>
        </w:rPr>
        <w:t>/6).</w:t>
      </w:r>
    </w:p>
    <w:p w:rsidR="00B065A8" w:rsidRPr="003D3D9A" w:rsidRDefault="00BA7B49" w:rsidP="00DA7B01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Во исполнение решения</w:t>
      </w:r>
      <w:r w:rsidRPr="00BA7B49">
        <w:rPr>
          <w:lang w:val="ru-RU"/>
        </w:rPr>
        <w:t xml:space="preserve"> </w:t>
      </w:r>
      <w:r>
        <w:rPr>
          <w:lang w:val="ru-RU"/>
        </w:rPr>
        <w:t>КСВ</w:t>
      </w:r>
      <w:r w:rsidRPr="00BA7B49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BA7B49">
        <w:rPr>
          <w:lang w:val="ru-RU"/>
        </w:rPr>
        <w:t xml:space="preserve"> </w:t>
      </w:r>
      <w:r>
        <w:rPr>
          <w:lang w:val="ru-RU"/>
        </w:rPr>
        <w:t>бюро</w:t>
      </w:r>
      <w:r w:rsidRPr="00BA7B49">
        <w:rPr>
          <w:lang w:val="ru-RU"/>
        </w:rPr>
        <w:t xml:space="preserve"> </w:t>
      </w:r>
      <w:r>
        <w:rPr>
          <w:lang w:val="ru-RU"/>
        </w:rPr>
        <w:t>с</w:t>
      </w:r>
      <w:r w:rsidRPr="00BA7B49">
        <w:rPr>
          <w:lang w:val="ru-RU"/>
        </w:rPr>
        <w:t xml:space="preserve"> </w:t>
      </w:r>
      <w:r>
        <w:rPr>
          <w:lang w:val="ru-RU"/>
        </w:rPr>
        <w:t>помощью</w:t>
      </w:r>
      <w:r w:rsidRPr="00BA7B49">
        <w:rPr>
          <w:lang w:val="ru-RU"/>
        </w:rPr>
        <w:t xml:space="preserve"> </w:t>
      </w:r>
      <w:r>
        <w:rPr>
          <w:lang w:val="ru-RU"/>
        </w:rPr>
        <w:t>циркулярного</w:t>
      </w:r>
      <w:r w:rsidRPr="00BA7B49">
        <w:rPr>
          <w:lang w:val="ru-RU"/>
        </w:rPr>
        <w:t xml:space="preserve"> </w:t>
      </w:r>
      <w:r>
        <w:rPr>
          <w:lang w:val="ru-RU"/>
        </w:rPr>
        <w:t>письма</w:t>
      </w:r>
      <w:r w:rsidRPr="00BA7B49">
        <w:rPr>
          <w:lang w:val="ru-RU"/>
        </w:rPr>
        <w:t xml:space="preserve"> </w:t>
      </w:r>
      <w:r w:rsidR="00AC69CD">
        <w:t>C</w:t>
      </w:r>
      <w:r w:rsidR="00AC69CD" w:rsidRPr="00BA7B49">
        <w:rPr>
          <w:lang w:val="ru-RU"/>
        </w:rPr>
        <w:t>.</w:t>
      </w:r>
      <w:r w:rsidR="00AC69CD">
        <w:t>CWS</w:t>
      </w:r>
      <w:r w:rsidR="00AC69CD" w:rsidRPr="00BA7B49">
        <w:rPr>
          <w:lang w:val="ru-RU"/>
        </w:rPr>
        <w:t xml:space="preserve"> 72 </w:t>
      </w:r>
      <w:r>
        <w:rPr>
          <w:lang w:val="ru-RU"/>
        </w:rPr>
        <w:t>от</w:t>
      </w:r>
      <w:r w:rsidRPr="00BA7B49">
        <w:rPr>
          <w:lang w:val="ru-RU"/>
        </w:rPr>
        <w:t xml:space="preserve"> </w:t>
      </w:r>
      <w:r w:rsidR="00AC69CD" w:rsidRPr="00BA7B49">
        <w:rPr>
          <w:lang w:val="ru-RU"/>
        </w:rPr>
        <w:t>14</w:t>
      </w:r>
      <w:r w:rsidRPr="00BA7B49">
        <w:t> </w:t>
      </w:r>
      <w:r>
        <w:rPr>
          <w:lang w:val="ru-RU"/>
        </w:rPr>
        <w:t>июня</w:t>
      </w:r>
      <w:r w:rsidR="00AC69CD" w:rsidRPr="00BA7B49">
        <w:rPr>
          <w:lang w:val="ru-RU"/>
        </w:rPr>
        <w:t xml:space="preserve"> 2016</w:t>
      </w:r>
      <w:r w:rsidRPr="00BA7B49">
        <w:t> </w:t>
      </w:r>
      <w:r>
        <w:rPr>
          <w:lang w:val="ru-RU"/>
        </w:rPr>
        <w:t>г</w:t>
      </w:r>
      <w:r w:rsidRPr="00BA7B49">
        <w:rPr>
          <w:lang w:val="ru-RU"/>
        </w:rPr>
        <w:t xml:space="preserve">. </w:t>
      </w:r>
      <w:r>
        <w:rPr>
          <w:lang w:val="ru-RU"/>
        </w:rPr>
        <w:t>предложило членам КСВ, желающим участвовать в выполнении задания №</w:t>
      </w:r>
      <w:r w:rsidR="00AC69CD" w:rsidRPr="00BA7B49">
        <w:rPr>
          <w:lang w:val="ru-RU"/>
        </w:rPr>
        <w:t xml:space="preserve"> 5</w:t>
      </w:r>
      <w:r w:rsidR="00AC69CD" w:rsidRPr="003D3D9A">
        <w:rPr>
          <w:lang w:val="ru-RU"/>
        </w:rPr>
        <w:t>0</w:t>
      </w:r>
      <w:r w:rsidR="00B410DC" w:rsidRPr="003D3D9A">
        <w:rPr>
          <w:lang w:val="ru-RU"/>
        </w:rPr>
        <w:t>,</w:t>
      </w:r>
      <w:r w:rsidR="00AC69CD" w:rsidRPr="003D3D9A">
        <w:rPr>
          <w:lang w:val="ru-RU"/>
        </w:rPr>
        <w:t xml:space="preserve"> </w:t>
      </w:r>
      <w:r w:rsidR="00F50D39" w:rsidRPr="003D3D9A">
        <w:rPr>
          <w:lang w:val="ru-RU"/>
        </w:rPr>
        <w:t xml:space="preserve">назначить </w:t>
      </w:r>
      <w:r w:rsidR="003D3D9A" w:rsidRPr="003D3D9A">
        <w:rPr>
          <w:lang w:val="ru-RU"/>
        </w:rPr>
        <w:t xml:space="preserve">своих представителей </w:t>
      </w:r>
      <w:r w:rsidR="001337B1">
        <w:rPr>
          <w:lang w:val="ru-RU"/>
        </w:rPr>
        <w:t xml:space="preserve">для работы в составе </w:t>
      </w:r>
      <w:r w:rsidR="003D3D9A" w:rsidRPr="003D3D9A">
        <w:rPr>
          <w:lang w:val="ru-RU"/>
        </w:rPr>
        <w:t>Целевой группы по части</w:t>
      </w:r>
      <w:r w:rsidR="003D3D9A">
        <w:rPr>
          <w:lang w:val="ru-RU"/>
        </w:rPr>
        <w:t> </w:t>
      </w:r>
      <w:r w:rsidR="00AC69CD" w:rsidRPr="003D3D9A">
        <w:rPr>
          <w:lang w:val="ru-RU"/>
        </w:rPr>
        <w:t>7.</w:t>
      </w:r>
      <w:r w:rsidR="00870658" w:rsidRPr="00BA7B49">
        <w:rPr>
          <w:lang w:val="ru-RU"/>
        </w:rPr>
        <w:t xml:space="preserve">  </w:t>
      </w:r>
      <w:r w:rsidR="003D3D9A">
        <w:rPr>
          <w:lang w:val="ru-RU"/>
        </w:rPr>
        <w:t>Одиннадцать</w:t>
      </w:r>
      <w:r w:rsidR="003D3D9A" w:rsidRPr="003D3D9A">
        <w:rPr>
          <w:lang w:val="ru-RU"/>
        </w:rPr>
        <w:t xml:space="preserve"> </w:t>
      </w:r>
      <w:r w:rsidR="003D3D9A">
        <w:rPr>
          <w:lang w:val="ru-RU"/>
        </w:rPr>
        <w:t>ведомств</w:t>
      </w:r>
      <w:r w:rsidR="003D3D9A" w:rsidRPr="003D3D9A">
        <w:rPr>
          <w:lang w:val="ru-RU"/>
        </w:rPr>
        <w:t xml:space="preserve"> </w:t>
      </w:r>
      <w:r w:rsidR="003D3D9A">
        <w:rPr>
          <w:lang w:val="ru-RU"/>
        </w:rPr>
        <w:t>промышленной</w:t>
      </w:r>
      <w:r w:rsidR="003D3D9A" w:rsidRPr="003D3D9A">
        <w:rPr>
          <w:lang w:val="ru-RU"/>
        </w:rPr>
        <w:t xml:space="preserve"> </w:t>
      </w:r>
      <w:r w:rsidR="003D3D9A">
        <w:rPr>
          <w:lang w:val="ru-RU"/>
        </w:rPr>
        <w:t>собственности</w:t>
      </w:r>
      <w:r w:rsidR="003D3D9A" w:rsidRPr="003D3D9A">
        <w:rPr>
          <w:lang w:val="ru-RU"/>
        </w:rPr>
        <w:t xml:space="preserve"> (</w:t>
      </w:r>
      <w:r w:rsidR="003D3D9A">
        <w:rPr>
          <w:lang w:val="ru-RU"/>
        </w:rPr>
        <w:t>ведомства</w:t>
      </w:r>
      <w:r w:rsidR="003D3D9A" w:rsidRPr="003D3D9A">
        <w:rPr>
          <w:lang w:val="ru-RU"/>
        </w:rPr>
        <w:t xml:space="preserve"> </w:t>
      </w:r>
      <w:r w:rsidR="003D3D9A">
        <w:rPr>
          <w:lang w:val="ru-RU"/>
        </w:rPr>
        <w:t>ПС</w:t>
      </w:r>
      <w:r w:rsidR="003D3D9A" w:rsidRPr="003D3D9A">
        <w:rPr>
          <w:lang w:val="ru-RU"/>
        </w:rPr>
        <w:t xml:space="preserve">) </w:t>
      </w:r>
      <w:r w:rsidR="003D3D9A">
        <w:rPr>
          <w:lang w:val="ru-RU"/>
        </w:rPr>
        <w:t>на</w:t>
      </w:r>
      <w:r w:rsidR="003D3D9A" w:rsidRPr="003D3D9A">
        <w:rPr>
          <w:lang w:val="ru-RU"/>
        </w:rPr>
        <w:t>значили своих представителей для участия в работе Целевой группы по части </w:t>
      </w:r>
      <w:r w:rsidR="00870658" w:rsidRPr="003D3D9A">
        <w:rPr>
          <w:lang w:val="ru-RU"/>
        </w:rPr>
        <w:t>7.</w:t>
      </w:r>
    </w:p>
    <w:p w:rsidR="00B065A8" w:rsidRPr="00675AE2" w:rsidRDefault="00675AE2" w:rsidP="00DA7B01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lastRenderedPageBreak/>
        <w:t>Целевая</w:t>
      </w:r>
      <w:r w:rsidRPr="00675AE2">
        <w:rPr>
          <w:lang w:val="ru-RU"/>
        </w:rPr>
        <w:t xml:space="preserve"> </w:t>
      </w:r>
      <w:r>
        <w:rPr>
          <w:lang w:val="ru-RU"/>
        </w:rPr>
        <w:t>группа</w:t>
      </w:r>
      <w:r w:rsidRPr="00675AE2">
        <w:rPr>
          <w:lang w:val="ru-RU"/>
        </w:rPr>
        <w:t xml:space="preserve"> </w:t>
      </w:r>
      <w:r>
        <w:rPr>
          <w:lang w:val="ru-RU"/>
        </w:rPr>
        <w:t>приступила</w:t>
      </w:r>
      <w:r w:rsidRPr="00675AE2">
        <w:rPr>
          <w:lang w:val="ru-RU"/>
        </w:rPr>
        <w:t xml:space="preserve"> </w:t>
      </w:r>
      <w:r>
        <w:rPr>
          <w:lang w:val="ru-RU"/>
        </w:rPr>
        <w:t>к</w:t>
      </w:r>
      <w:r w:rsidRPr="00675AE2">
        <w:rPr>
          <w:lang w:val="ru-RU"/>
        </w:rPr>
        <w:t xml:space="preserve"> </w:t>
      </w:r>
      <w:r>
        <w:rPr>
          <w:lang w:val="ru-RU"/>
        </w:rPr>
        <w:t>работе</w:t>
      </w:r>
      <w:r w:rsidRPr="00675AE2">
        <w:rPr>
          <w:lang w:val="ru-RU"/>
        </w:rPr>
        <w:t xml:space="preserve"> </w:t>
      </w:r>
      <w:r>
        <w:rPr>
          <w:lang w:val="ru-RU"/>
        </w:rPr>
        <w:t>в</w:t>
      </w:r>
      <w:r w:rsidRPr="00675AE2">
        <w:rPr>
          <w:lang w:val="ru-RU"/>
        </w:rPr>
        <w:t xml:space="preserve"> </w:t>
      </w:r>
      <w:r>
        <w:rPr>
          <w:lang w:val="ru-RU"/>
        </w:rPr>
        <w:t>июне</w:t>
      </w:r>
      <w:r w:rsidRPr="00675AE2">
        <w:rPr>
          <w:lang w:val="ru-RU"/>
        </w:rPr>
        <w:t xml:space="preserve"> </w:t>
      </w:r>
      <w:r w:rsidR="00AC69CD" w:rsidRPr="00675AE2">
        <w:rPr>
          <w:lang w:val="ru-RU"/>
        </w:rPr>
        <w:t>2016</w:t>
      </w:r>
      <w:r w:rsidRPr="00675AE2">
        <w:t> </w:t>
      </w:r>
      <w:r>
        <w:rPr>
          <w:lang w:val="ru-RU"/>
        </w:rPr>
        <w:t>г</w:t>
      </w:r>
      <w:r w:rsidRPr="00675AE2">
        <w:rPr>
          <w:lang w:val="ru-RU"/>
        </w:rPr>
        <w:t xml:space="preserve">. </w:t>
      </w:r>
      <w:r>
        <w:rPr>
          <w:lang w:val="ru-RU"/>
        </w:rPr>
        <w:t>и</w:t>
      </w:r>
      <w:r w:rsidRPr="00675AE2">
        <w:rPr>
          <w:lang w:val="ru-RU"/>
        </w:rPr>
        <w:t xml:space="preserve"> </w:t>
      </w:r>
      <w:r>
        <w:rPr>
          <w:lang w:val="ru-RU"/>
        </w:rPr>
        <w:t>провела</w:t>
      </w:r>
      <w:r w:rsidRPr="00675AE2">
        <w:rPr>
          <w:lang w:val="ru-RU"/>
        </w:rPr>
        <w:t xml:space="preserve"> </w:t>
      </w:r>
      <w:r>
        <w:rPr>
          <w:lang w:val="ru-RU"/>
        </w:rPr>
        <w:t>три</w:t>
      </w:r>
      <w:r w:rsidRPr="00675AE2">
        <w:rPr>
          <w:lang w:val="ru-RU"/>
        </w:rPr>
        <w:t xml:space="preserve"> </w:t>
      </w:r>
      <w:r>
        <w:rPr>
          <w:lang w:val="ru-RU"/>
        </w:rPr>
        <w:t>раунда</w:t>
      </w:r>
      <w:r w:rsidRPr="00675AE2">
        <w:rPr>
          <w:lang w:val="ru-RU"/>
        </w:rPr>
        <w:t xml:space="preserve"> </w:t>
      </w:r>
      <w:r>
        <w:rPr>
          <w:lang w:val="ru-RU"/>
        </w:rPr>
        <w:t xml:space="preserve">переговоров </w:t>
      </w:r>
      <w:r w:rsidR="000377F4">
        <w:rPr>
          <w:lang w:val="ru-RU"/>
        </w:rPr>
        <w:t xml:space="preserve">для составления </w:t>
      </w:r>
      <w:r>
        <w:rPr>
          <w:lang w:val="ru-RU"/>
        </w:rPr>
        <w:t>вопросника, посвященного случаям продления охраны промышленной собственности, и один раунд</w:t>
      </w:r>
      <w:r w:rsidR="000377F4">
        <w:rPr>
          <w:lang w:val="ru-RU"/>
        </w:rPr>
        <w:t xml:space="preserve"> переговоров </w:t>
      </w:r>
      <w:r>
        <w:rPr>
          <w:lang w:val="ru-RU"/>
        </w:rPr>
        <w:t>для подготовки обновленной части </w:t>
      </w:r>
      <w:r w:rsidR="000B7A34" w:rsidRPr="00675AE2">
        <w:rPr>
          <w:lang w:val="ru-RU"/>
        </w:rPr>
        <w:t xml:space="preserve">7.2.6 </w:t>
      </w:r>
      <w:r>
        <w:rPr>
          <w:lang w:val="ru-RU"/>
        </w:rPr>
        <w:t>и</w:t>
      </w:r>
      <w:r w:rsidR="000B7A34" w:rsidRPr="00675AE2">
        <w:rPr>
          <w:lang w:val="ru-RU"/>
        </w:rPr>
        <w:t xml:space="preserve"> </w:t>
      </w:r>
      <w:r>
        <w:rPr>
          <w:lang w:val="ru-RU"/>
        </w:rPr>
        <w:t>новой части </w:t>
      </w:r>
      <w:r w:rsidR="00AC69CD" w:rsidRPr="00675AE2">
        <w:rPr>
          <w:lang w:val="ru-RU"/>
        </w:rPr>
        <w:t xml:space="preserve">7.2.7 </w:t>
      </w:r>
      <w:r>
        <w:rPr>
          <w:lang w:val="ru-RU"/>
        </w:rPr>
        <w:t>Справочника ВОИС</w:t>
      </w:r>
      <w:r w:rsidR="000B7A34" w:rsidRPr="00675AE2">
        <w:rPr>
          <w:lang w:val="ru-RU"/>
        </w:rPr>
        <w:t>.</w:t>
      </w:r>
    </w:p>
    <w:p w:rsidR="00B065A8" w:rsidRPr="003E3086" w:rsidRDefault="00675AE2" w:rsidP="00DA7B01">
      <w:pPr>
        <w:pStyle w:val="Heading3"/>
        <w:rPr>
          <w:lang w:val="ru-RU"/>
        </w:rPr>
      </w:pPr>
      <w:r w:rsidRPr="003E3086">
        <w:rPr>
          <w:lang w:val="ru-RU"/>
        </w:rPr>
        <w:t>Новая часть </w:t>
      </w:r>
      <w:r w:rsidR="009655C6" w:rsidRPr="003E3086">
        <w:rPr>
          <w:lang w:val="ru-RU"/>
        </w:rPr>
        <w:t xml:space="preserve">7.2.7 </w:t>
      </w:r>
      <w:r w:rsidRPr="003E3086">
        <w:rPr>
          <w:lang w:val="ru-RU"/>
        </w:rPr>
        <w:t>и</w:t>
      </w:r>
      <w:r w:rsidR="00870658" w:rsidRPr="003E3086">
        <w:rPr>
          <w:lang w:val="ru-RU"/>
        </w:rPr>
        <w:t xml:space="preserve"> </w:t>
      </w:r>
      <w:r w:rsidRPr="003E3086">
        <w:rPr>
          <w:lang w:val="ru-RU"/>
        </w:rPr>
        <w:t>модернизированная часть </w:t>
      </w:r>
      <w:r w:rsidR="00870658" w:rsidRPr="003E3086">
        <w:rPr>
          <w:lang w:val="ru-RU"/>
        </w:rPr>
        <w:t>7.2.6</w:t>
      </w:r>
    </w:p>
    <w:p w:rsidR="00B065A8" w:rsidRPr="003E3086" w:rsidRDefault="003E3086" w:rsidP="00DA7B01">
      <w:pPr>
        <w:pStyle w:val="ONUME"/>
        <w:numPr>
          <w:ilvl w:val="0"/>
          <w:numId w:val="8"/>
        </w:numPr>
        <w:rPr>
          <w:lang w:val="ru-RU"/>
        </w:rPr>
      </w:pPr>
      <w:r w:rsidRPr="003E3086">
        <w:rPr>
          <w:lang w:val="ru-RU"/>
        </w:rPr>
        <w:t>Во исполнение поручения КСВ Международное</w:t>
      </w:r>
      <w:r>
        <w:rPr>
          <w:lang w:val="ru-RU"/>
        </w:rPr>
        <w:t xml:space="preserve"> бюро</w:t>
      </w:r>
      <w:r w:rsidRPr="003E3086">
        <w:rPr>
          <w:lang w:val="ru-RU"/>
        </w:rPr>
        <w:t xml:space="preserve"> прове</w:t>
      </w:r>
      <w:r>
        <w:rPr>
          <w:lang w:val="ru-RU"/>
        </w:rPr>
        <w:t>ло</w:t>
      </w:r>
      <w:r w:rsidRPr="003E3086">
        <w:rPr>
          <w:lang w:val="ru-RU"/>
        </w:rPr>
        <w:t xml:space="preserve"> обследование</w:t>
      </w:r>
      <w:r w:rsidR="00F70889">
        <w:rPr>
          <w:lang w:val="ru-RU"/>
        </w:rPr>
        <w:t>, посвященное ранее применявшейся практике н</w:t>
      </w:r>
      <w:r w:rsidRPr="003E3086">
        <w:rPr>
          <w:lang w:val="ru-RU"/>
        </w:rPr>
        <w:t>умераци</w:t>
      </w:r>
      <w:r w:rsidR="00F70889">
        <w:rPr>
          <w:lang w:val="ru-RU"/>
        </w:rPr>
        <w:t>и</w:t>
      </w:r>
      <w:r w:rsidRPr="003E3086">
        <w:rPr>
          <w:lang w:val="ru-RU"/>
        </w:rPr>
        <w:t xml:space="preserve"> заявок и приоритетных заявок</w:t>
      </w:r>
      <w:r w:rsidR="000C6764" w:rsidRPr="003E3086">
        <w:rPr>
          <w:lang w:val="ru-RU"/>
        </w:rPr>
        <w:t xml:space="preserve">.  </w:t>
      </w:r>
      <w:r>
        <w:rPr>
          <w:lang w:val="ru-RU"/>
        </w:rPr>
        <w:t>Полученные</w:t>
      </w:r>
      <w:r w:rsidRPr="003E3086">
        <w:rPr>
          <w:lang w:val="ru-RU"/>
        </w:rPr>
        <w:t xml:space="preserve"> </w:t>
      </w:r>
      <w:r>
        <w:rPr>
          <w:lang w:val="ru-RU"/>
        </w:rPr>
        <w:t>ответы</w:t>
      </w:r>
      <w:r w:rsidRPr="003E3086">
        <w:rPr>
          <w:lang w:val="ru-RU"/>
        </w:rPr>
        <w:t xml:space="preserve"> </w:t>
      </w:r>
      <w:r>
        <w:rPr>
          <w:lang w:val="ru-RU"/>
        </w:rPr>
        <w:t>включены</w:t>
      </w:r>
      <w:r w:rsidRPr="003E3086">
        <w:rPr>
          <w:lang w:val="ru-RU"/>
        </w:rPr>
        <w:t xml:space="preserve"> </w:t>
      </w:r>
      <w:r>
        <w:rPr>
          <w:lang w:val="ru-RU"/>
        </w:rPr>
        <w:t>в</w:t>
      </w:r>
      <w:r w:rsidRPr="003E3086">
        <w:rPr>
          <w:lang w:val="ru-RU"/>
        </w:rPr>
        <w:t xml:space="preserve"> </w:t>
      </w:r>
      <w:r>
        <w:rPr>
          <w:lang w:val="ru-RU"/>
        </w:rPr>
        <w:t>новую</w:t>
      </w:r>
      <w:r w:rsidRPr="003E3086">
        <w:rPr>
          <w:lang w:val="ru-RU"/>
        </w:rPr>
        <w:t xml:space="preserve"> </w:t>
      </w:r>
      <w:r>
        <w:rPr>
          <w:lang w:val="ru-RU"/>
        </w:rPr>
        <w:t>часть </w:t>
      </w:r>
      <w:r w:rsidR="00E52C78" w:rsidRPr="003E3086">
        <w:rPr>
          <w:lang w:val="ru-RU"/>
        </w:rPr>
        <w:t xml:space="preserve">7.2.7 </w:t>
      </w:r>
      <w:r>
        <w:rPr>
          <w:lang w:val="ru-RU"/>
        </w:rPr>
        <w:t>Справочника ВОИС</w:t>
      </w:r>
      <w:r w:rsidR="00E52C78" w:rsidRPr="003E3086">
        <w:rPr>
          <w:lang w:val="ru-RU"/>
        </w:rPr>
        <w:t xml:space="preserve"> </w:t>
      </w:r>
      <w:r w:rsidR="00870658" w:rsidRPr="003E3086">
        <w:rPr>
          <w:lang w:val="ru-RU"/>
        </w:rPr>
        <w:t>(</w:t>
      </w:r>
      <w:r>
        <w:rPr>
          <w:lang w:val="ru-RU"/>
        </w:rPr>
        <w:t>см. документ</w:t>
      </w:r>
      <w:r w:rsidR="00870658" w:rsidRPr="003E3086">
        <w:rPr>
          <w:lang w:val="ru-RU"/>
        </w:rPr>
        <w:t xml:space="preserve"> </w:t>
      </w:r>
      <w:r w:rsidR="00870658">
        <w:t>CWS</w:t>
      </w:r>
      <w:r w:rsidR="00870658" w:rsidRPr="003E3086">
        <w:rPr>
          <w:lang w:val="ru-RU"/>
        </w:rPr>
        <w:t>/5/12).</w:t>
      </w:r>
    </w:p>
    <w:p w:rsidR="00B065A8" w:rsidRPr="001C3C5B" w:rsidRDefault="003E3086" w:rsidP="00DA7B01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Ряд</w:t>
      </w:r>
      <w:r w:rsidRPr="001C3C5B">
        <w:rPr>
          <w:lang w:val="ru-RU"/>
        </w:rPr>
        <w:t xml:space="preserve"> </w:t>
      </w:r>
      <w:r>
        <w:rPr>
          <w:lang w:val="ru-RU"/>
        </w:rPr>
        <w:t>ведомств</w:t>
      </w:r>
      <w:r w:rsidRPr="001C3C5B">
        <w:rPr>
          <w:lang w:val="ru-RU"/>
        </w:rPr>
        <w:t xml:space="preserve"> ПС также представили информацию о </w:t>
      </w:r>
      <w:r w:rsidR="001C3C5B" w:rsidRPr="001C3C5B">
        <w:rPr>
          <w:lang w:val="ru-RU"/>
        </w:rPr>
        <w:t>своей текущей практике в области нумерации заявок и приоритетных заявок, которая</w:t>
      </w:r>
      <w:r w:rsidR="00F70889">
        <w:rPr>
          <w:lang w:val="ru-RU"/>
        </w:rPr>
        <w:t xml:space="preserve"> до этого не была </w:t>
      </w:r>
      <w:r w:rsidR="001C3C5B" w:rsidRPr="001C3C5B">
        <w:rPr>
          <w:lang w:val="ru-RU"/>
        </w:rPr>
        <w:t>от</w:t>
      </w:r>
      <w:r w:rsidR="00F70889">
        <w:rPr>
          <w:lang w:val="ru-RU"/>
        </w:rPr>
        <w:t xml:space="preserve">ражена </w:t>
      </w:r>
      <w:r w:rsidR="001C3C5B" w:rsidRPr="001C3C5B">
        <w:rPr>
          <w:lang w:val="ru-RU"/>
        </w:rPr>
        <w:t>в части </w:t>
      </w:r>
      <w:r w:rsidR="00E52C78" w:rsidRPr="001C3C5B">
        <w:rPr>
          <w:lang w:val="ru-RU"/>
        </w:rPr>
        <w:t xml:space="preserve">7.2.6 </w:t>
      </w:r>
      <w:r w:rsidR="001C3C5B" w:rsidRPr="001C3C5B">
        <w:rPr>
          <w:lang w:val="ru-RU"/>
        </w:rPr>
        <w:t>Справочника ВОИС «Нумерация заявок и приоритетных заявок</w:t>
      </w:r>
      <w:r w:rsidR="00F70889">
        <w:rPr>
          <w:lang w:val="ru-RU"/>
        </w:rPr>
        <w:t> </w:t>
      </w:r>
      <w:r w:rsidR="001C3C5B" w:rsidRPr="001C3C5B">
        <w:rPr>
          <w:lang w:val="ru-RU"/>
        </w:rPr>
        <w:t>– действующая практика»</w:t>
      </w:r>
      <w:r w:rsidR="00E52C78" w:rsidRPr="001C3C5B">
        <w:rPr>
          <w:lang w:val="ru-RU"/>
        </w:rPr>
        <w:t xml:space="preserve">.  </w:t>
      </w:r>
      <w:r w:rsidR="001C3C5B" w:rsidRPr="001C3C5B">
        <w:rPr>
          <w:lang w:val="ru-RU"/>
        </w:rPr>
        <w:t>Международное бюро внесл</w:t>
      </w:r>
      <w:r w:rsidR="00F70889">
        <w:rPr>
          <w:lang w:val="ru-RU"/>
        </w:rPr>
        <w:t>о</w:t>
      </w:r>
      <w:r w:rsidR="001C3C5B" w:rsidRPr="001C3C5B">
        <w:rPr>
          <w:lang w:val="ru-RU"/>
        </w:rPr>
        <w:t xml:space="preserve"> соответствующие изменения в часть</w:t>
      </w:r>
      <w:r w:rsidR="001C3C5B">
        <w:rPr>
          <w:lang w:val="ru-RU"/>
        </w:rPr>
        <w:t> </w:t>
      </w:r>
      <w:r w:rsidR="00E52C78" w:rsidRPr="001C3C5B">
        <w:rPr>
          <w:lang w:val="ru-RU"/>
        </w:rPr>
        <w:t xml:space="preserve">7.2.6 </w:t>
      </w:r>
      <w:r w:rsidR="001C3C5B" w:rsidRPr="001C3C5B">
        <w:rPr>
          <w:lang w:val="ru-RU"/>
        </w:rPr>
        <w:t>Справочника ВОИС</w:t>
      </w:r>
      <w:r w:rsidR="00E52C78" w:rsidRPr="001C3C5B">
        <w:rPr>
          <w:lang w:val="ru-RU"/>
        </w:rPr>
        <w:t>.</w:t>
      </w:r>
    </w:p>
    <w:p w:rsidR="00B065A8" w:rsidRPr="00050946" w:rsidRDefault="00050946" w:rsidP="00DA7B01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Кроме</w:t>
      </w:r>
      <w:r w:rsidRPr="00050946">
        <w:rPr>
          <w:lang w:val="ru-RU"/>
        </w:rPr>
        <w:t xml:space="preserve"> </w:t>
      </w:r>
      <w:r>
        <w:rPr>
          <w:lang w:val="ru-RU"/>
        </w:rPr>
        <w:t>того</w:t>
      </w:r>
      <w:r w:rsidRPr="00050946">
        <w:rPr>
          <w:lang w:val="ru-RU"/>
        </w:rPr>
        <w:t xml:space="preserve">, </w:t>
      </w:r>
      <w:r w:rsidR="001C3C5B">
        <w:rPr>
          <w:lang w:val="ru-RU"/>
        </w:rPr>
        <w:t>Международное</w:t>
      </w:r>
      <w:r w:rsidR="001C3C5B" w:rsidRPr="00050946">
        <w:rPr>
          <w:lang w:val="ru-RU"/>
        </w:rPr>
        <w:t xml:space="preserve"> </w:t>
      </w:r>
      <w:r w:rsidR="001C3C5B">
        <w:rPr>
          <w:lang w:val="ru-RU"/>
        </w:rPr>
        <w:t>бюро</w:t>
      </w:r>
      <w:r w:rsidR="001C3C5B" w:rsidRPr="00050946">
        <w:rPr>
          <w:lang w:val="ru-RU"/>
        </w:rPr>
        <w:t xml:space="preserve"> </w:t>
      </w:r>
      <w:r>
        <w:rPr>
          <w:lang w:val="ru-RU"/>
        </w:rPr>
        <w:t>по</w:t>
      </w:r>
      <w:r w:rsidRPr="00050946">
        <w:rPr>
          <w:lang w:val="ru-RU"/>
        </w:rPr>
        <w:t xml:space="preserve"> </w:t>
      </w:r>
      <w:r>
        <w:rPr>
          <w:lang w:val="ru-RU"/>
        </w:rPr>
        <w:t>согласованию</w:t>
      </w:r>
      <w:r w:rsidRPr="00050946">
        <w:rPr>
          <w:lang w:val="ru-RU"/>
        </w:rPr>
        <w:t xml:space="preserve"> </w:t>
      </w:r>
      <w:r>
        <w:rPr>
          <w:lang w:val="ru-RU"/>
        </w:rPr>
        <w:t>с</w:t>
      </w:r>
      <w:r w:rsidRPr="00050946">
        <w:rPr>
          <w:lang w:val="ru-RU"/>
        </w:rPr>
        <w:t xml:space="preserve"> </w:t>
      </w:r>
      <w:r>
        <w:rPr>
          <w:lang w:val="ru-RU"/>
        </w:rPr>
        <w:t>Целевой</w:t>
      </w:r>
      <w:r w:rsidRPr="00050946">
        <w:rPr>
          <w:lang w:val="ru-RU"/>
        </w:rPr>
        <w:t xml:space="preserve"> </w:t>
      </w:r>
      <w:r>
        <w:rPr>
          <w:lang w:val="ru-RU"/>
        </w:rPr>
        <w:t>группой</w:t>
      </w:r>
      <w:r w:rsidRPr="00050946">
        <w:rPr>
          <w:lang w:val="ru-RU"/>
        </w:rPr>
        <w:t xml:space="preserve"> </w:t>
      </w:r>
      <w:r>
        <w:rPr>
          <w:lang w:val="ru-RU"/>
        </w:rPr>
        <w:t>по</w:t>
      </w:r>
      <w:r w:rsidRPr="00050946">
        <w:rPr>
          <w:lang w:val="ru-RU"/>
        </w:rPr>
        <w:t xml:space="preserve"> </w:t>
      </w:r>
      <w:r>
        <w:rPr>
          <w:lang w:val="ru-RU"/>
        </w:rPr>
        <w:t>части</w:t>
      </w:r>
      <w:r w:rsidRPr="00050946">
        <w:t> </w:t>
      </w:r>
      <w:r w:rsidR="00392978" w:rsidRPr="00050946">
        <w:rPr>
          <w:lang w:val="ru-RU"/>
        </w:rPr>
        <w:t>7</w:t>
      </w:r>
      <w:r w:rsidRPr="00050946">
        <w:rPr>
          <w:lang w:val="ru-RU"/>
        </w:rPr>
        <w:t xml:space="preserve"> </w:t>
      </w:r>
      <w:r>
        <w:rPr>
          <w:lang w:val="ru-RU"/>
        </w:rPr>
        <w:t>включило соответствующую</w:t>
      </w:r>
      <w:r w:rsidRPr="00050946">
        <w:rPr>
          <w:lang w:val="ru-RU"/>
        </w:rPr>
        <w:t xml:space="preserve"> </w:t>
      </w:r>
      <w:r>
        <w:rPr>
          <w:lang w:val="ru-RU"/>
        </w:rPr>
        <w:t>информацию</w:t>
      </w:r>
      <w:r w:rsidR="00F70889">
        <w:rPr>
          <w:lang w:val="ru-RU"/>
        </w:rPr>
        <w:t xml:space="preserve"> из </w:t>
      </w:r>
      <w:r>
        <w:rPr>
          <w:lang w:val="ru-RU"/>
        </w:rPr>
        <w:t>част</w:t>
      </w:r>
      <w:r w:rsidR="00F70889">
        <w:rPr>
          <w:lang w:val="ru-RU"/>
        </w:rPr>
        <w:t>ей</w:t>
      </w:r>
      <w:r w:rsidRPr="00050946">
        <w:rPr>
          <w:lang w:val="ru-RU"/>
        </w:rPr>
        <w:t xml:space="preserve"> </w:t>
      </w:r>
      <w:r w:rsidR="00392978" w:rsidRPr="00050946">
        <w:rPr>
          <w:lang w:val="ru-RU"/>
        </w:rPr>
        <w:t>7.2.1, 7.2.2.</w:t>
      </w:r>
      <w:r>
        <w:rPr>
          <w:lang w:val="ru-RU"/>
        </w:rPr>
        <w:t xml:space="preserve"> и</w:t>
      </w:r>
      <w:r w:rsidR="00392978" w:rsidRPr="00050946">
        <w:rPr>
          <w:lang w:val="ru-RU"/>
        </w:rPr>
        <w:t xml:space="preserve"> 7.2.3</w:t>
      </w:r>
      <w:r>
        <w:rPr>
          <w:lang w:val="ru-RU"/>
        </w:rPr>
        <w:t xml:space="preserve"> в обновленную часть </w:t>
      </w:r>
      <w:r w:rsidR="00E52C78" w:rsidRPr="00050946">
        <w:rPr>
          <w:lang w:val="ru-RU"/>
        </w:rPr>
        <w:t xml:space="preserve">7.2.6 </w:t>
      </w:r>
      <w:r>
        <w:rPr>
          <w:lang w:val="ru-RU"/>
        </w:rPr>
        <w:t>и новую часть </w:t>
      </w:r>
      <w:r w:rsidR="00E52C78" w:rsidRPr="00050946">
        <w:rPr>
          <w:lang w:val="ru-RU"/>
        </w:rPr>
        <w:t xml:space="preserve">7.2.7 </w:t>
      </w:r>
      <w:r>
        <w:rPr>
          <w:lang w:val="ru-RU"/>
        </w:rPr>
        <w:t>Справочника ВОИС</w:t>
      </w:r>
      <w:r w:rsidR="000C6764" w:rsidRPr="00050946">
        <w:rPr>
          <w:lang w:val="ru-RU"/>
        </w:rPr>
        <w:t>.</w:t>
      </w:r>
    </w:p>
    <w:p w:rsidR="00B065A8" w:rsidRPr="00756747" w:rsidRDefault="00050946" w:rsidP="00DA7B01">
      <w:pPr>
        <w:pStyle w:val="Heading3"/>
        <w:rPr>
          <w:lang w:val="ru-RU"/>
        </w:rPr>
      </w:pPr>
      <w:r>
        <w:rPr>
          <w:lang w:val="ru-RU"/>
        </w:rPr>
        <w:t>Вопросник, посвященный случая</w:t>
      </w:r>
      <w:r w:rsidR="00756747">
        <w:rPr>
          <w:lang w:val="ru-RU"/>
        </w:rPr>
        <w:t>м</w:t>
      </w:r>
      <w:r>
        <w:rPr>
          <w:lang w:val="ru-RU"/>
        </w:rPr>
        <w:t xml:space="preserve"> продления охраны промышленной </w:t>
      </w:r>
      <w:r w:rsidRPr="00756747">
        <w:rPr>
          <w:lang w:val="ru-RU"/>
        </w:rPr>
        <w:t>собственности</w:t>
      </w:r>
    </w:p>
    <w:p w:rsidR="00B065A8" w:rsidRPr="00E8359A" w:rsidRDefault="00756747" w:rsidP="00DA7B01">
      <w:pPr>
        <w:pStyle w:val="ONUME"/>
        <w:numPr>
          <w:ilvl w:val="0"/>
          <w:numId w:val="8"/>
        </w:numPr>
        <w:rPr>
          <w:lang w:val="ru-RU"/>
        </w:rPr>
      </w:pPr>
      <w:r w:rsidRPr="00756747">
        <w:rPr>
          <w:lang w:val="ru-RU"/>
        </w:rPr>
        <w:t>Целевая группа по части</w:t>
      </w:r>
      <w:r w:rsidRPr="00756747">
        <w:t> </w:t>
      </w:r>
      <w:r w:rsidR="00870658" w:rsidRPr="00756747">
        <w:rPr>
          <w:lang w:val="ru-RU"/>
        </w:rPr>
        <w:t>7</w:t>
      </w:r>
      <w:r w:rsidRPr="00756747">
        <w:rPr>
          <w:lang w:val="ru-RU"/>
        </w:rPr>
        <w:t xml:space="preserve"> подготовила проект вопросника, посвященного случаям продления охраны промышленной собственности, и представила его </w:t>
      </w:r>
      <w:r w:rsidR="00E8359A">
        <w:rPr>
          <w:lang w:val="ru-RU"/>
        </w:rPr>
        <w:t>КСВ для</w:t>
      </w:r>
      <w:r w:rsidRPr="00756747">
        <w:rPr>
          <w:lang w:val="ru-RU"/>
        </w:rPr>
        <w:t xml:space="preserve"> рассмотрени</w:t>
      </w:r>
      <w:r w:rsidR="00E8359A">
        <w:rPr>
          <w:lang w:val="ru-RU"/>
        </w:rPr>
        <w:t xml:space="preserve">я </w:t>
      </w:r>
      <w:r w:rsidRPr="00756747">
        <w:rPr>
          <w:lang w:val="ru-RU"/>
        </w:rPr>
        <w:t>и принятия</w:t>
      </w:r>
      <w:r w:rsidR="00E8359A">
        <w:rPr>
          <w:lang w:val="ru-RU"/>
        </w:rPr>
        <w:t xml:space="preserve"> </w:t>
      </w:r>
      <w:r w:rsidRPr="00756747">
        <w:rPr>
          <w:lang w:val="ru-RU"/>
        </w:rPr>
        <w:t xml:space="preserve">решения </w:t>
      </w:r>
      <w:r w:rsidR="00870658" w:rsidRPr="00756747">
        <w:rPr>
          <w:lang w:val="ru-RU"/>
        </w:rPr>
        <w:t>(</w:t>
      </w:r>
      <w:r w:rsidRPr="00756747">
        <w:rPr>
          <w:lang w:val="ru-RU"/>
        </w:rPr>
        <w:t>см. д</w:t>
      </w:r>
      <w:r w:rsidRPr="00E8359A">
        <w:rPr>
          <w:lang w:val="ru-RU"/>
        </w:rPr>
        <w:t>окумент</w:t>
      </w:r>
      <w:r w:rsidR="00870658" w:rsidRPr="00E8359A">
        <w:rPr>
          <w:lang w:val="ru-RU"/>
        </w:rPr>
        <w:t xml:space="preserve"> </w:t>
      </w:r>
      <w:r w:rsidR="00870658" w:rsidRPr="00E8359A">
        <w:t>CWS</w:t>
      </w:r>
      <w:r w:rsidR="00870658" w:rsidRPr="00E8359A">
        <w:rPr>
          <w:lang w:val="ru-RU"/>
        </w:rPr>
        <w:t>/5/13).</w:t>
      </w:r>
    </w:p>
    <w:p w:rsidR="00B065A8" w:rsidRPr="00E8359A" w:rsidRDefault="00E8359A" w:rsidP="00DA7B01">
      <w:pPr>
        <w:pStyle w:val="Heading3"/>
      </w:pPr>
      <w:r w:rsidRPr="00E8359A">
        <w:rPr>
          <w:lang w:val="ru-RU"/>
        </w:rPr>
        <w:t>Обследование использования стандартов ВОИС</w:t>
      </w:r>
    </w:p>
    <w:p w:rsidR="00B065A8" w:rsidRPr="00E8359A" w:rsidRDefault="00E8359A" w:rsidP="00DA7B01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На</w:t>
      </w:r>
      <w:r w:rsidRPr="00E8359A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E8359A">
        <w:rPr>
          <w:lang w:val="ru-RU"/>
        </w:rPr>
        <w:t xml:space="preserve"> </w:t>
      </w:r>
      <w:r w:rsidR="00F70889">
        <w:rPr>
          <w:lang w:val="ru-RU"/>
        </w:rPr>
        <w:t xml:space="preserve">и утверждение </w:t>
      </w:r>
      <w:r>
        <w:rPr>
          <w:lang w:val="ru-RU"/>
        </w:rPr>
        <w:t>КСВ</w:t>
      </w:r>
      <w:r w:rsidRPr="00E8359A">
        <w:rPr>
          <w:lang w:val="ru-RU"/>
        </w:rPr>
        <w:t xml:space="preserve"> </w:t>
      </w:r>
      <w:r>
        <w:rPr>
          <w:lang w:val="ru-RU"/>
        </w:rPr>
        <w:t>представлена</w:t>
      </w:r>
      <w:r w:rsidRPr="00E8359A">
        <w:rPr>
          <w:lang w:val="ru-RU"/>
        </w:rPr>
        <w:t xml:space="preserve"> </w:t>
      </w:r>
      <w:r>
        <w:rPr>
          <w:lang w:val="ru-RU"/>
        </w:rPr>
        <w:t>новая</w:t>
      </w:r>
      <w:r w:rsidRPr="00E8359A">
        <w:rPr>
          <w:lang w:val="ru-RU"/>
        </w:rPr>
        <w:t xml:space="preserve"> </w:t>
      </w:r>
      <w:r>
        <w:rPr>
          <w:lang w:val="ru-RU"/>
        </w:rPr>
        <w:t>часть</w:t>
      </w:r>
      <w:r w:rsidRPr="00E8359A">
        <w:rPr>
          <w:lang w:val="ru-RU"/>
        </w:rPr>
        <w:t xml:space="preserve"> </w:t>
      </w:r>
      <w:r w:rsidR="00295E86" w:rsidRPr="00E8359A">
        <w:rPr>
          <w:lang w:val="ru-RU"/>
        </w:rPr>
        <w:t xml:space="preserve">7.12 </w:t>
      </w:r>
      <w:r w:rsidRPr="00E8359A">
        <w:rPr>
          <w:lang w:val="ru-RU"/>
        </w:rPr>
        <w:t>«</w:t>
      </w:r>
      <w:r>
        <w:rPr>
          <w:lang w:val="ru-RU"/>
        </w:rPr>
        <w:t>Обследование</w:t>
      </w:r>
      <w:r w:rsidRPr="00E8359A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E8359A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E8359A">
        <w:rPr>
          <w:lang w:val="ru-RU"/>
        </w:rPr>
        <w:t xml:space="preserve"> </w:t>
      </w:r>
      <w:r>
        <w:rPr>
          <w:lang w:val="ru-RU"/>
        </w:rPr>
        <w:t>ВОИС</w:t>
      </w:r>
      <w:r w:rsidRPr="00E8359A">
        <w:rPr>
          <w:lang w:val="ru-RU"/>
        </w:rPr>
        <w:t>»</w:t>
      </w:r>
      <w:r w:rsidR="00295E86" w:rsidRPr="00E8359A">
        <w:rPr>
          <w:lang w:val="ru-RU"/>
        </w:rPr>
        <w:t xml:space="preserve"> (</w:t>
      </w:r>
      <w:r>
        <w:rPr>
          <w:lang w:val="ru-RU"/>
        </w:rPr>
        <w:t>см. документ</w:t>
      </w:r>
      <w:r w:rsidR="00295E86" w:rsidRPr="00E8359A">
        <w:rPr>
          <w:lang w:val="ru-RU"/>
        </w:rPr>
        <w:t xml:space="preserve"> </w:t>
      </w:r>
      <w:r w:rsidR="00295E86" w:rsidRPr="00E8359A">
        <w:t>CWS</w:t>
      </w:r>
      <w:r w:rsidR="00295E86" w:rsidRPr="00E8359A">
        <w:rPr>
          <w:lang w:val="ru-RU"/>
        </w:rPr>
        <w:t>/5/2).</w:t>
      </w:r>
    </w:p>
    <w:p w:rsidR="00B065A8" w:rsidRPr="003E76CB" w:rsidRDefault="00043EA3" w:rsidP="00DA7B01">
      <w:pPr>
        <w:pStyle w:val="Heading3"/>
        <w:rPr>
          <w:lang w:val="ru-RU"/>
        </w:rPr>
      </w:pPr>
      <w:r>
        <w:rPr>
          <w:lang w:val="ru-RU"/>
        </w:rPr>
        <w:t>Ч</w:t>
      </w:r>
      <w:r w:rsidR="003E76CB">
        <w:rPr>
          <w:lang w:val="ru-RU"/>
        </w:rPr>
        <w:t>асти </w:t>
      </w:r>
      <w:r w:rsidR="00870658" w:rsidRPr="003E76CB">
        <w:rPr>
          <w:lang w:val="ru-RU"/>
        </w:rPr>
        <w:t xml:space="preserve">7.5 </w:t>
      </w:r>
      <w:r w:rsidR="003E76CB">
        <w:rPr>
          <w:lang w:val="ru-RU"/>
        </w:rPr>
        <w:t>и</w:t>
      </w:r>
      <w:r w:rsidR="00870658" w:rsidRPr="003E76CB">
        <w:rPr>
          <w:lang w:val="ru-RU"/>
        </w:rPr>
        <w:t xml:space="preserve"> 7.8 </w:t>
      </w:r>
      <w:r w:rsidR="003E76CB">
        <w:rPr>
          <w:lang w:val="ru-RU"/>
        </w:rPr>
        <w:t>Справочника ВОИС</w:t>
      </w:r>
      <w:r>
        <w:rPr>
          <w:lang w:val="ru-RU"/>
        </w:rPr>
        <w:t>, перенесенные в архив</w:t>
      </w:r>
    </w:p>
    <w:p w:rsidR="00B065A8" w:rsidRPr="00043EA3" w:rsidRDefault="00043EA3" w:rsidP="00DA7B01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Международное</w:t>
      </w:r>
      <w:r w:rsidRPr="00043EA3">
        <w:rPr>
          <w:lang w:val="ru-RU"/>
        </w:rPr>
        <w:t xml:space="preserve"> </w:t>
      </w:r>
      <w:r>
        <w:rPr>
          <w:lang w:val="ru-RU"/>
        </w:rPr>
        <w:t>бюро</w:t>
      </w:r>
      <w:r w:rsidRPr="00043EA3">
        <w:rPr>
          <w:lang w:val="ru-RU"/>
        </w:rPr>
        <w:t xml:space="preserve"> </w:t>
      </w:r>
      <w:r w:rsidR="00F5794B">
        <w:rPr>
          <w:lang w:val="ru-RU"/>
        </w:rPr>
        <w:t xml:space="preserve">изъяло </w:t>
      </w:r>
      <w:r>
        <w:rPr>
          <w:lang w:val="ru-RU"/>
        </w:rPr>
        <w:t>из</w:t>
      </w:r>
      <w:r w:rsidRPr="00043EA3">
        <w:rPr>
          <w:lang w:val="ru-RU"/>
        </w:rPr>
        <w:t xml:space="preserve"> Справочника ВОИС часть</w:t>
      </w:r>
      <w:r w:rsidRPr="00043EA3">
        <w:t> </w:t>
      </w:r>
      <w:r w:rsidR="000C6764" w:rsidRPr="00043EA3">
        <w:rPr>
          <w:lang w:val="ru-RU"/>
        </w:rPr>
        <w:t xml:space="preserve">7.5 </w:t>
      </w:r>
      <w:r w:rsidRPr="00043EA3">
        <w:rPr>
          <w:lang w:val="ru-RU"/>
        </w:rPr>
        <w:t>«Физические характеристики патентных документов» и часть</w:t>
      </w:r>
      <w:r w:rsidRPr="00043EA3">
        <w:t> </w:t>
      </w:r>
      <w:r w:rsidR="000C6764" w:rsidRPr="00043EA3">
        <w:rPr>
          <w:lang w:val="ru-RU"/>
        </w:rPr>
        <w:t xml:space="preserve">7.8 </w:t>
      </w:r>
      <w:r w:rsidRPr="00043EA3">
        <w:rPr>
          <w:lang w:val="ru-RU"/>
        </w:rPr>
        <w:t>«Обследование процедур подачи и требований, применяемых при подаче, а также методов экспертизы и процедур публикации, касающихся промышленных образцов</w:t>
      </w:r>
      <w:r>
        <w:rPr>
          <w:lang w:val="ru-RU"/>
        </w:rPr>
        <w:t>» и пере</w:t>
      </w:r>
      <w:r w:rsidR="00753B0C">
        <w:rPr>
          <w:lang w:val="ru-RU"/>
        </w:rPr>
        <w:t xml:space="preserve">несло </w:t>
      </w:r>
      <w:r>
        <w:rPr>
          <w:lang w:val="ru-RU"/>
        </w:rPr>
        <w:t>их в архив</w:t>
      </w:r>
      <w:r w:rsidR="000C6764" w:rsidRPr="00043EA3">
        <w:rPr>
          <w:lang w:val="ru-RU"/>
        </w:rPr>
        <w:t>.</w:t>
      </w:r>
    </w:p>
    <w:p w:rsidR="00B065A8" w:rsidRPr="001B5DA8" w:rsidRDefault="001B5DA8" w:rsidP="00DA7B01">
      <w:pPr>
        <w:pStyle w:val="Heading3"/>
        <w:rPr>
          <w:lang w:val="ru-RU"/>
        </w:rPr>
      </w:pPr>
      <w:r>
        <w:rPr>
          <w:lang w:val="ru-RU"/>
        </w:rPr>
        <w:t>Редакционная</w:t>
      </w:r>
      <w:r w:rsidRPr="001B5DA8">
        <w:rPr>
          <w:lang w:val="ru-RU"/>
        </w:rPr>
        <w:t xml:space="preserve"> </w:t>
      </w:r>
      <w:r>
        <w:rPr>
          <w:lang w:val="ru-RU"/>
        </w:rPr>
        <w:t>правка</w:t>
      </w:r>
      <w:r w:rsidRPr="001B5DA8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1B5DA8">
        <w:rPr>
          <w:lang w:val="ru-RU"/>
        </w:rPr>
        <w:t xml:space="preserve"> </w:t>
      </w:r>
      <w:r>
        <w:rPr>
          <w:lang w:val="ru-RU"/>
        </w:rPr>
        <w:t>ВОИС</w:t>
      </w:r>
      <w:r w:rsidRPr="001B5DA8">
        <w:rPr>
          <w:lang w:val="ru-RU"/>
        </w:rPr>
        <w:t xml:space="preserve"> </w:t>
      </w:r>
      <w:r w:rsidR="00644C94" w:rsidRPr="001B5DA8">
        <w:t>ST</w:t>
      </w:r>
      <w:r w:rsidR="00644C94" w:rsidRPr="001B5DA8">
        <w:rPr>
          <w:lang w:val="ru-RU"/>
        </w:rPr>
        <w:t xml:space="preserve">.16 </w:t>
      </w:r>
      <w:r w:rsidRPr="001B5DA8">
        <w:rPr>
          <w:lang w:val="ru-RU"/>
        </w:rPr>
        <w:t>и</w:t>
      </w:r>
      <w:r w:rsidR="00644C94" w:rsidRPr="001B5DA8">
        <w:rPr>
          <w:lang w:val="ru-RU"/>
        </w:rPr>
        <w:t xml:space="preserve"> </w:t>
      </w:r>
      <w:r w:rsidR="00644C94" w:rsidRPr="001B5DA8">
        <w:t>ST</w:t>
      </w:r>
      <w:r w:rsidR="00644C94" w:rsidRPr="001B5DA8">
        <w:rPr>
          <w:lang w:val="ru-RU"/>
        </w:rPr>
        <w:t>.10/</w:t>
      </w:r>
      <w:r w:rsidR="00644C94">
        <w:t>D</w:t>
      </w:r>
    </w:p>
    <w:p w:rsidR="00B065A8" w:rsidRPr="00115569" w:rsidRDefault="00115569" w:rsidP="00DA7B01">
      <w:pPr>
        <w:pStyle w:val="ONUME"/>
        <w:numPr>
          <w:ilvl w:val="0"/>
          <w:numId w:val="8"/>
        </w:numPr>
        <w:rPr>
          <w:lang w:val="ru-RU"/>
        </w:rPr>
      </w:pPr>
      <w:r w:rsidRPr="00115569">
        <w:rPr>
          <w:lang w:val="ru-RU"/>
        </w:rPr>
        <w:t>Ввиду пере</w:t>
      </w:r>
      <w:r w:rsidR="00753B0C">
        <w:rPr>
          <w:lang w:val="ru-RU"/>
        </w:rPr>
        <w:t>носа</w:t>
      </w:r>
      <w:r w:rsidR="008C2A2E">
        <w:rPr>
          <w:lang w:val="ru-RU"/>
        </w:rPr>
        <w:t xml:space="preserve"> в архив</w:t>
      </w:r>
      <w:r w:rsidR="00753B0C">
        <w:rPr>
          <w:lang w:val="ru-RU"/>
        </w:rPr>
        <w:t xml:space="preserve"> </w:t>
      </w:r>
      <w:r w:rsidRPr="00115569">
        <w:rPr>
          <w:lang w:val="ru-RU"/>
        </w:rPr>
        <w:t>части</w:t>
      </w:r>
      <w:r w:rsidRPr="00115569">
        <w:t> </w:t>
      </w:r>
      <w:r w:rsidR="00644C94" w:rsidRPr="00115569">
        <w:rPr>
          <w:lang w:val="ru-RU"/>
        </w:rPr>
        <w:t>7.5</w:t>
      </w:r>
      <w:r w:rsidRPr="00115569">
        <w:rPr>
          <w:lang w:val="ru-RU"/>
        </w:rPr>
        <w:t xml:space="preserve"> Справочника ВОИС </w:t>
      </w:r>
      <w:r w:rsidR="00644C94" w:rsidRPr="00115569">
        <w:rPr>
          <w:lang w:val="ru-RU"/>
        </w:rPr>
        <w:t>(</w:t>
      </w:r>
      <w:r w:rsidRPr="00115569">
        <w:rPr>
          <w:lang w:val="ru-RU"/>
        </w:rPr>
        <w:t>см. пункт</w:t>
      </w:r>
      <w:r w:rsidRPr="00115569">
        <w:t> </w:t>
      </w:r>
      <w:r w:rsidR="00CA11FE">
        <w:rPr>
          <w:lang w:val="ru-RU"/>
        </w:rPr>
        <w:t>10</w:t>
      </w:r>
      <w:r w:rsidRPr="00115569">
        <w:rPr>
          <w:lang w:val="ru-RU"/>
        </w:rPr>
        <w:t>, выше</w:t>
      </w:r>
      <w:r w:rsidR="00644C94" w:rsidRPr="00115569">
        <w:rPr>
          <w:lang w:val="ru-RU"/>
        </w:rPr>
        <w:t>)</w:t>
      </w:r>
      <w:r>
        <w:rPr>
          <w:lang w:val="ru-RU"/>
        </w:rPr>
        <w:t xml:space="preserve"> Международное бюро и</w:t>
      </w:r>
      <w:r w:rsidRPr="00115569">
        <w:rPr>
          <w:lang w:val="ru-RU"/>
        </w:rPr>
        <w:t>зъяло из стандарта ВОИС</w:t>
      </w:r>
      <w:r w:rsidR="00644C94" w:rsidRPr="00115569">
        <w:rPr>
          <w:lang w:val="ru-RU"/>
        </w:rPr>
        <w:t xml:space="preserve"> </w:t>
      </w:r>
      <w:r w:rsidRPr="00115569">
        <w:t>ST</w:t>
      </w:r>
      <w:r w:rsidRPr="00115569">
        <w:rPr>
          <w:lang w:val="ru-RU"/>
        </w:rPr>
        <w:t>.10/</w:t>
      </w:r>
      <w:r w:rsidRPr="00115569">
        <w:t>D</w:t>
      </w:r>
      <w:r w:rsidRPr="00115569">
        <w:rPr>
          <w:lang w:val="ru-RU"/>
        </w:rPr>
        <w:t xml:space="preserve"> ссылку на часть </w:t>
      </w:r>
      <w:r w:rsidR="00644C94" w:rsidRPr="00115569">
        <w:rPr>
          <w:lang w:val="ru-RU"/>
        </w:rPr>
        <w:t>7.5 (</w:t>
      </w:r>
      <w:r w:rsidRPr="00115569">
        <w:rPr>
          <w:lang w:val="ru-RU"/>
        </w:rPr>
        <w:t>редакционная правка</w:t>
      </w:r>
      <w:r w:rsidR="00644C94" w:rsidRPr="00115569">
        <w:rPr>
          <w:lang w:val="ru-RU"/>
        </w:rPr>
        <w:t>).</w:t>
      </w:r>
    </w:p>
    <w:p w:rsidR="00B065A8" w:rsidRPr="00CF0F9D" w:rsidRDefault="00115569" w:rsidP="00DA7B01">
      <w:pPr>
        <w:pStyle w:val="ONUME"/>
        <w:numPr>
          <w:ilvl w:val="0"/>
          <w:numId w:val="8"/>
        </w:numPr>
        <w:rPr>
          <w:lang w:val="ru-RU"/>
        </w:rPr>
      </w:pPr>
      <w:r w:rsidRPr="00115569">
        <w:rPr>
          <w:lang w:val="ru-RU"/>
        </w:rPr>
        <w:t>Ввиду включения части</w:t>
      </w:r>
      <w:r w:rsidRPr="00115569">
        <w:t> </w:t>
      </w:r>
      <w:r w:rsidR="00644C94" w:rsidRPr="00115569">
        <w:rPr>
          <w:lang w:val="ru-RU"/>
        </w:rPr>
        <w:t xml:space="preserve">7.3.3 </w:t>
      </w:r>
      <w:r w:rsidRPr="00115569">
        <w:rPr>
          <w:lang w:val="ru-RU"/>
        </w:rPr>
        <w:t>в состав части</w:t>
      </w:r>
      <w:r w:rsidRPr="00115569">
        <w:t> </w:t>
      </w:r>
      <w:r w:rsidRPr="00115569">
        <w:rPr>
          <w:lang w:val="ru-RU"/>
        </w:rPr>
        <w:t xml:space="preserve">7.3.2 Справочника ВОИС в рамках обновления </w:t>
      </w:r>
      <w:r w:rsidR="00644C94" w:rsidRPr="00115569">
        <w:rPr>
          <w:lang w:val="ru-RU"/>
        </w:rPr>
        <w:t>2015</w:t>
      </w:r>
      <w:r w:rsidRPr="00115569">
        <w:rPr>
          <w:lang w:val="ru-RU"/>
        </w:rPr>
        <w:t xml:space="preserve"> г. Международное бюро </w:t>
      </w:r>
      <w:r w:rsidRPr="00CF0F9D">
        <w:rPr>
          <w:lang w:val="ru-RU"/>
        </w:rPr>
        <w:t>изъяло из стандарта ВОИС</w:t>
      </w:r>
      <w:r w:rsidR="00644C94" w:rsidRPr="00CF0F9D">
        <w:rPr>
          <w:lang w:val="ru-RU"/>
        </w:rPr>
        <w:t xml:space="preserve"> </w:t>
      </w:r>
      <w:r w:rsidRPr="00CF0F9D">
        <w:t>ST</w:t>
      </w:r>
      <w:r w:rsidRPr="00CF0F9D">
        <w:rPr>
          <w:lang w:val="ru-RU"/>
        </w:rPr>
        <w:t>.16 ссылку на часть </w:t>
      </w:r>
      <w:r w:rsidR="00644C94" w:rsidRPr="00CF0F9D">
        <w:rPr>
          <w:lang w:val="ru-RU"/>
        </w:rPr>
        <w:t>7.3.3 (</w:t>
      </w:r>
      <w:r w:rsidRPr="00CF0F9D">
        <w:rPr>
          <w:lang w:val="ru-RU"/>
        </w:rPr>
        <w:t>редакционная правка</w:t>
      </w:r>
      <w:r w:rsidR="00644C94" w:rsidRPr="00CF0F9D">
        <w:rPr>
          <w:lang w:val="ru-RU"/>
        </w:rPr>
        <w:t>).</w:t>
      </w:r>
    </w:p>
    <w:p w:rsidR="00B065A8" w:rsidRPr="00CF0F9D" w:rsidRDefault="00622182" w:rsidP="00DA7B01">
      <w:pPr>
        <w:pStyle w:val="ONUME"/>
        <w:numPr>
          <w:ilvl w:val="0"/>
          <w:numId w:val="8"/>
        </w:numPr>
        <w:rPr>
          <w:lang w:val="ru-RU"/>
        </w:rPr>
      </w:pPr>
      <w:r w:rsidRPr="00CF0F9D">
        <w:rPr>
          <w:lang w:val="ru-RU"/>
        </w:rPr>
        <w:t xml:space="preserve">Скорректированные стандарты ВОИС </w:t>
      </w:r>
      <w:r w:rsidR="00644C94" w:rsidRPr="00CF0F9D">
        <w:t>ST</w:t>
      </w:r>
      <w:r w:rsidR="00644C94" w:rsidRPr="00CF0F9D">
        <w:rPr>
          <w:lang w:val="ru-RU"/>
        </w:rPr>
        <w:t>.10/</w:t>
      </w:r>
      <w:r w:rsidR="00644C94" w:rsidRPr="00CF0F9D">
        <w:t>D</w:t>
      </w:r>
      <w:r w:rsidR="00644C94" w:rsidRPr="00CF0F9D">
        <w:rPr>
          <w:lang w:val="ru-RU"/>
        </w:rPr>
        <w:t xml:space="preserve"> </w:t>
      </w:r>
      <w:r w:rsidRPr="00CF0F9D">
        <w:rPr>
          <w:lang w:val="ru-RU"/>
        </w:rPr>
        <w:t>и</w:t>
      </w:r>
      <w:r w:rsidR="00644C94" w:rsidRPr="00CF0F9D">
        <w:rPr>
          <w:lang w:val="ru-RU"/>
        </w:rPr>
        <w:t xml:space="preserve"> </w:t>
      </w:r>
      <w:r w:rsidR="00644C94" w:rsidRPr="00CF0F9D">
        <w:t>ST</w:t>
      </w:r>
      <w:r w:rsidR="00644C94" w:rsidRPr="00CF0F9D">
        <w:rPr>
          <w:lang w:val="ru-RU"/>
        </w:rPr>
        <w:t xml:space="preserve">.16 </w:t>
      </w:r>
      <w:r w:rsidRPr="00CF0F9D">
        <w:rPr>
          <w:lang w:val="ru-RU"/>
        </w:rPr>
        <w:t>были опубликованы в октябре</w:t>
      </w:r>
      <w:r w:rsidR="00644C94" w:rsidRPr="00CF0F9D">
        <w:rPr>
          <w:lang w:val="ru-RU"/>
        </w:rPr>
        <w:t xml:space="preserve"> 2016</w:t>
      </w:r>
      <w:r w:rsidRPr="00CF0F9D">
        <w:rPr>
          <w:lang w:val="ru-RU"/>
        </w:rPr>
        <w:t> г</w:t>
      </w:r>
      <w:r w:rsidR="00644C94" w:rsidRPr="00CF0F9D">
        <w:rPr>
          <w:lang w:val="ru-RU"/>
        </w:rPr>
        <w:t>.</w:t>
      </w:r>
    </w:p>
    <w:p w:rsidR="00B065A8" w:rsidRDefault="00CF0F9D" w:rsidP="00DA7B01">
      <w:pPr>
        <w:pStyle w:val="Heading2"/>
      </w:pPr>
      <w:r>
        <w:rPr>
          <w:lang w:val="ru-RU"/>
        </w:rPr>
        <w:t xml:space="preserve">дальнейшие </w:t>
      </w:r>
      <w:r w:rsidR="00F90956">
        <w:rPr>
          <w:lang w:val="ru-RU"/>
        </w:rPr>
        <w:t>меры</w:t>
      </w:r>
    </w:p>
    <w:p w:rsidR="00B065A8" w:rsidRPr="00F36846" w:rsidRDefault="00CF0F9D" w:rsidP="00DA7B01">
      <w:pPr>
        <w:pStyle w:val="ONUME"/>
        <w:numPr>
          <w:ilvl w:val="0"/>
          <w:numId w:val="8"/>
        </w:numPr>
        <w:rPr>
          <w:lang w:val="ru-RU"/>
        </w:rPr>
      </w:pPr>
      <w:r w:rsidRPr="00F36846">
        <w:rPr>
          <w:lang w:val="ru-RU"/>
        </w:rPr>
        <w:t>В приложении</w:t>
      </w:r>
      <w:r w:rsidRPr="00F36846">
        <w:t> </w:t>
      </w:r>
      <w:r w:rsidR="002E1FE5" w:rsidRPr="00F36846">
        <w:t>I</w:t>
      </w:r>
      <w:r w:rsidR="002E1FE5" w:rsidRPr="00F36846">
        <w:rPr>
          <w:lang w:val="ru-RU"/>
        </w:rPr>
        <w:t xml:space="preserve"> </w:t>
      </w:r>
      <w:r w:rsidRPr="00F36846">
        <w:rPr>
          <w:lang w:val="ru-RU"/>
        </w:rPr>
        <w:t>к настоящему документу содержится краткое описание всех обследований, публикуемых в Справочнике ВОИС</w:t>
      </w:r>
      <w:r w:rsidR="002E1FE5" w:rsidRPr="00F36846">
        <w:rPr>
          <w:lang w:val="ru-RU"/>
        </w:rPr>
        <w:t xml:space="preserve">, </w:t>
      </w:r>
      <w:r w:rsidR="00F36846">
        <w:rPr>
          <w:lang w:val="ru-RU"/>
        </w:rPr>
        <w:t>а также предложения и замечания, касающиеся их</w:t>
      </w:r>
      <w:r w:rsidR="008C2A2E">
        <w:rPr>
          <w:lang w:val="ru-RU"/>
        </w:rPr>
        <w:t xml:space="preserve"> дальнейшего</w:t>
      </w:r>
      <w:r w:rsidR="00F36846">
        <w:rPr>
          <w:lang w:val="ru-RU"/>
        </w:rPr>
        <w:t xml:space="preserve"> обновления.</w:t>
      </w:r>
    </w:p>
    <w:p w:rsidR="00B065A8" w:rsidRPr="001C7B46" w:rsidRDefault="00F36846" w:rsidP="00DA7B01">
      <w:pPr>
        <w:pStyle w:val="ONUME"/>
        <w:numPr>
          <w:ilvl w:val="0"/>
          <w:numId w:val="8"/>
        </w:numPr>
        <w:rPr>
          <w:lang w:val="ru-RU"/>
        </w:rPr>
      </w:pPr>
      <w:r w:rsidRPr="00F36846">
        <w:rPr>
          <w:lang w:val="ru-RU"/>
        </w:rPr>
        <w:t>В приложении</w:t>
      </w:r>
      <w:r w:rsidRPr="00F36846">
        <w:t> </w:t>
      </w:r>
      <w:r w:rsidR="002E1FE5" w:rsidRPr="00F36846">
        <w:t>II</w:t>
      </w:r>
      <w:r w:rsidR="002E1FE5" w:rsidRPr="00F36846">
        <w:rPr>
          <w:lang w:val="ru-RU"/>
        </w:rPr>
        <w:t xml:space="preserve"> </w:t>
      </w:r>
      <w:r w:rsidRPr="00F36846">
        <w:rPr>
          <w:lang w:val="ru-RU"/>
        </w:rPr>
        <w:t xml:space="preserve">к настоящему документу </w:t>
      </w:r>
      <w:r w:rsidR="008C2A2E">
        <w:rPr>
          <w:lang w:val="ru-RU"/>
        </w:rPr>
        <w:t>изложен</w:t>
      </w:r>
      <w:r w:rsidRPr="00F36846">
        <w:rPr>
          <w:lang w:val="ru-RU"/>
        </w:rPr>
        <w:t xml:space="preserve"> предварительный план работы по обновлению части</w:t>
      </w:r>
      <w:r w:rsidR="001C7B46">
        <w:rPr>
          <w:lang w:val="ru-RU"/>
        </w:rPr>
        <w:t> </w:t>
      </w:r>
      <w:r w:rsidRPr="00F36846">
        <w:rPr>
          <w:lang w:val="ru-RU"/>
        </w:rPr>
        <w:t>7 Справочник</w:t>
      </w:r>
      <w:r w:rsidRPr="001C7B46">
        <w:rPr>
          <w:lang w:val="ru-RU"/>
        </w:rPr>
        <w:t>а ВОИС</w:t>
      </w:r>
      <w:r w:rsidR="002E1FE5" w:rsidRPr="001C7B46">
        <w:rPr>
          <w:lang w:val="ru-RU"/>
        </w:rPr>
        <w:t xml:space="preserve">. </w:t>
      </w:r>
      <w:r w:rsidR="00EF349D" w:rsidRPr="001C7B46">
        <w:rPr>
          <w:lang w:val="ru-RU"/>
        </w:rPr>
        <w:t xml:space="preserve"> </w:t>
      </w:r>
      <w:r w:rsidR="00B065A8" w:rsidRPr="001C7B46">
        <w:rPr>
          <w:lang w:val="ru-RU"/>
        </w:rPr>
        <w:t xml:space="preserve">Выполнение этого плана будет зависеть от наличия ресурсов и </w:t>
      </w:r>
      <w:r w:rsidR="008C2A2E">
        <w:rPr>
          <w:lang w:val="ru-RU"/>
        </w:rPr>
        <w:t xml:space="preserve">установленных приоритетов </w:t>
      </w:r>
      <w:r w:rsidR="001C7B46">
        <w:rPr>
          <w:lang w:val="ru-RU"/>
        </w:rPr>
        <w:t xml:space="preserve">с учетом </w:t>
      </w:r>
      <w:r w:rsidR="00B065A8" w:rsidRPr="001C7B46">
        <w:rPr>
          <w:lang w:val="ru-RU"/>
        </w:rPr>
        <w:t>будущи</w:t>
      </w:r>
      <w:r w:rsidR="001C7B46">
        <w:rPr>
          <w:lang w:val="ru-RU"/>
        </w:rPr>
        <w:t>х</w:t>
      </w:r>
      <w:r w:rsidR="00B065A8" w:rsidRPr="001C7B46">
        <w:rPr>
          <w:lang w:val="ru-RU"/>
        </w:rPr>
        <w:t xml:space="preserve"> решени</w:t>
      </w:r>
      <w:r w:rsidR="001C7B46">
        <w:rPr>
          <w:lang w:val="ru-RU"/>
        </w:rPr>
        <w:t>й</w:t>
      </w:r>
      <w:r w:rsidR="00B065A8" w:rsidRPr="001C7B46">
        <w:rPr>
          <w:lang w:val="ru-RU"/>
        </w:rPr>
        <w:t xml:space="preserve"> КСВ.</w:t>
      </w:r>
    </w:p>
    <w:p w:rsidR="00B065A8" w:rsidRPr="001C7B46" w:rsidRDefault="001C7B46" w:rsidP="00DA7B01">
      <w:pPr>
        <w:pStyle w:val="ONUME"/>
        <w:numPr>
          <w:ilvl w:val="0"/>
          <w:numId w:val="8"/>
        </w:numPr>
        <w:rPr>
          <w:lang w:val="ru-RU"/>
        </w:rPr>
      </w:pPr>
      <w:r w:rsidRPr="001C7B46">
        <w:rPr>
          <w:lang w:val="ru-RU"/>
        </w:rPr>
        <w:lastRenderedPageBreak/>
        <w:t xml:space="preserve">Для большей ясности и </w:t>
      </w:r>
      <w:r w:rsidR="008C2A2E">
        <w:rPr>
          <w:lang w:val="ru-RU"/>
        </w:rPr>
        <w:t xml:space="preserve">удобства </w:t>
      </w:r>
      <w:r w:rsidRPr="001C7B46">
        <w:rPr>
          <w:lang w:val="ru-RU"/>
        </w:rPr>
        <w:t>обновления обследований, публикуемых в части</w:t>
      </w:r>
      <w:r w:rsidRPr="001C7B46">
        <w:t> </w:t>
      </w:r>
      <w:r w:rsidR="002E1FE5" w:rsidRPr="001C7B46">
        <w:rPr>
          <w:lang w:val="ru-RU"/>
        </w:rPr>
        <w:t xml:space="preserve">7 </w:t>
      </w:r>
      <w:r w:rsidRPr="001C7B46">
        <w:rPr>
          <w:lang w:val="ru-RU"/>
        </w:rPr>
        <w:t>Справочника ВОИС</w:t>
      </w:r>
      <w:r w:rsidR="002E1FE5" w:rsidRPr="001C7B46">
        <w:rPr>
          <w:lang w:val="ru-RU"/>
        </w:rPr>
        <w:t xml:space="preserve">, </w:t>
      </w:r>
      <w:r w:rsidR="00CB7671">
        <w:rPr>
          <w:lang w:val="ru-RU"/>
        </w:rPr>
        <w:t>Международное бюро предлагает КСВ рассмотреть следующий по</w:t>
      </w:r>
      <w:r w:rsidR="006638AC">
        <w:rPr>
          <w:lang w:val="ru-RU"/>
        </w:rPr>
        <w:t xml:space="preserve">дход </w:t>
      </w:r>
      <w:r w:rsidR="00CB7671">
        <w:rPr>
          <w:lang w:val="ru-RU"/>
        </w:rPr>
        <w:t>и принять решение</w:t>
      </w:r>
      <w:r w:rsidR="006638AC">
        <w:rPr>
          <w:lang w:val="ru-RU"/>
        </w:rPr>
        <w:t xml:space="preserve"> </w:t>
      </w:r>
      <w:r w:rsidR="008C2A2E">
        <w:rPr>
          <w:lang w:val="ru-RU"/>
        </w:rPr>
        <w:t>по этому вопросу</w:t>
      </w:r>
      <w:r w:rsidR="002E1FE5" w:rsidRPr="001C7B46">
        <w:rPr>
          <w:lang w:val="ru-RU"/>
        </w:rPr>
        <w:t>:</w:t>
      </w:r>
    </w:p>
    <w:p w:rsidR="00B065A8" w:rsidRPr="00697390" w:rsidRDefault="006638AC" w:rsidP="00DA7B01">
      <w:pPr>
        <w:pStyle w:val="ONUME"/>
        <w:numPr>
          <w:ilvl w:val="0"/>
          <w:numId w:val="47"/>
        </w:numPr>
        <w:rPr>
          <w:lang w:val="ru-RU"/>
        </w:rPr>
      </w:pPr>
      <w:r>
        <w:rPr>
          <w:lang w:val="ru-RU"/>
        </w:rPr>
        <w:t xml:space="preserve">при </w:t>
      </w:r>
      <w:r w:rsidR="001B08E7" w:rsidRPr="00697390">
        <w:rPr>
          <w:lang w:val="ru-RU"/>
        </w:rPr>
        <w:t>(</w:t>
      </w:r>
      <w:r w:rsidR="00697390">
        <w:rPr>
          <w:lang w:val="ru-RU"/>
        </w:rPr>
        <w:t>очередно</w:t>
      </w:r>
      <w:r>
        <w:rPr>
          <w:lang w:val="ru-RU"/>
        </w:rPr>
        <w:t>м</w:t>
      </w:r>
      <w:r w:rsidR="001B08E7" w:rsidRPr="00697390">
        <w:rPr>
          <w:lang w:val="ru-RU"/>
        </w:rPr>
        <w:t>)</w:t>
      </w:r>
      <w:r w:rsidR="005B596C" w:rsidRPr="00697390">
        <w:rPr>
          <w:lang w:val="ru-RU"/>
        </w:rPr>
        <w:t xml:space="preserve"> </w:t>
      </w:r>
      <w:r w:rsidR="00697390">
        <w:rPr>
          <w:lang w:val="ru-RU"/>
        </w:rPr>
        <w:t>обновлени</w:t>
      </w:r>
      <w:r>
        <w:rPr>
          <w:lang w:val="ru-RU"/>
        </w:rPr>
        <w:t>и</w:t>
      </w:r>
      <w:r w:rsidR="00570EBC">
        <w:rPr>
          <w:lang w:val="ru-RU"/>
        </w:rPr>
        <w:t xml:space="preserve"> обследования,</w:t>
      </w:r>
      <w:r w:rsidR="00697390" w:rsidRPr="00697390">
        <w:rPr>
          <w:lang w:val="ru-RU"/>
        </w:rPr>
        <w:t xml:space="preserve"> </w:t>
      </w:r>
      <w:r w:rsidR="00570EBC">
        <w:rPr>
          <w:lang w:val="ru-RU"/>
        </w:rPr>
        <w:t xml:space="preserve">фигурирующего </w:t>
      </w:r>
      <w:r w:rsidR="00697390">
        <w:rPr>
          <w:lang w:val="ru-RU"/>
        </w:rPr>
        <w:t>в</w:t>
      </w:r>
      <w:r w:rsidR="00697390" w:rsidRPr="00697390">
        <w:rPr>
          <w:lang w:val="ru-RU"/>
        </w:rPr>
        <w:t xml:space="preserve"> </w:t>
      </w:r>
      <w:r w:rsidR="00697390">
        <w:rPr>
          <w:lang w:val="ru-RU"/>
        </w:rPr>
        <w:t>Справочнике</w:t>
      </w:r>
      <w:r w:rsidR="00697390" w:rsidRPr="00697390">
        <w:rPr>
          <w:lang w:val="ru-RU"/>
        </w:rPr>
        <w:t xml:space="preserve"> </w:t>
      </w:r>
      <w:r w:rsidR="00697390">
        <w:rPr>
          <w:lang w:val="ru-RU"/>
        </w:rPr>
        <w:t>ВОИС</w:t>
      </w:r>
      <w:r w:rsidR="00570EBC">
        <w:rPr>
          <w:lang w:val="ru-RU"/>
        </w:rPr>
        <w:t>,</w:t>
      </w:r>
      <w:r w:rsidR="00697390" w:rsidRPr="00697390">
        <w:rPr>
          <w:lang w:val="ru-RU"/>
        </w:rPr>
        <w:t xml:space="preserve"> </w:t>
      </w:r>
      <w:r w:rsidR="00697390">
        <w:rPr>
          <w:lang w:val="ru-RU"/>
        </w:rPr>
        <w:t>с</w:t>
      </w:r>
      <w:r w:rsidR="00697390" w:rsidRPr="00697390">
        <w:rPr>
          <w:lang w:val="ru-RU"/>
        </w:rPr>
        <w:t xml:space="preserve"> </w:t>
      </w:r>
      <w:r w:rsidR="00697390">
        <w:rPr>
          <w:lang w:val="ru-RU"/>
        </w:rPr>
        <w:t>использованием</w:t>
      </w:r>
      <w:r w:rsidR="00697390" w:rsidRPr="00697390">
        <w:rPr>
          <w:lang w:val="ru-RU"/>
        </w:rPr>
        <w:t xml:space="preserve"> </w:t>
      </w:r>
      <w:r w:rsidR="009F7C15">
        <w:rPr>
          <w:lang w:val="ru-RU"/>
        </w:rPr>
        <w:t>одобренного</w:t>
      </w:r>
      <w:r w:rsidR="00697390" w:rsidRPr="00697390">
        <w:rPr>
          <w:lang w:val="ru-RU"/>
        </w:rPr>
        <w:t xml:space="preserve"> </w:t>
      </w:r>
      <w:r w:rsidR="00697390">
        <w:rPr>
          <w:lang w:val="ru-RU"/>
        </w:rPr>
        <w:t>КСВ</w:t>
      </w:r>
      <w:r>
        <w:rPr>
          <w:lang w:val="ru-RU"/>
        </w:rPr>
        <w:t xml:space="preserve"> вопросника</w:t>
      </w:r>
      <w:r w:rsidR="00697390" w:rsidRPr="00697390">
        <w:rPr>
          <w:lang w:val="ru-RU"/>
        </w:rPr>
        <w:t xml:space="preserve"> </w:t>
      </w:r>
      <w:r w:rsidR="00697390">
        <w:rPr>
          <w:lang w:val="ru-RU"/>
        </w:rPr>
        <w:t xml:space="preserve">Международное бюро </w:t>
      </w:r>
      <w:r w:rsidR="00570EBC">
        <w:rPr>
          <w:lang w:val="ru-RU"/>
        </w:rPr>
        <w:t xml:space="preserve">должно </w:t>
      </w:r>
      <w:r w:rsidR="00697390">
        <w:rPr>
          <w:lang w:val="ru-RU"/>
        </w:rPr>
        <w:t xml:space="preserve">публиковать </w:t>
      </w:r>
      <w:r w:rsidR="00570EBC">
        <w:rPr>
          <w:lang w:val="ru-RU"/>
        </w:rPr>
        <w:t xml:space="preserve">обновленный вариант </w:t>
      </w:r>
      <w:r w:rsidR="00697390">
        <w:rPr>
          <w:lang w:val="ru-RU"/>
        </w:rPr>
        <w:t>обследовани</w:t>
      </w:r>
      <w:r w:rsidR="00570EBC">
        <w:rPr>
          <w:lang w:val="ru-RU"/>
        </w:rPr>
        <w:t>я</w:t>
      </w:r>
      <w:r w:rsidR="00697390">
        <w:rPr>
          <w:lang w:val="ru-RU"/>
        </w:rPr>
        <w:t xml:space="preserve"> и сообщать </w:t>
      </w:r>
      <w:r w:rsidR="00570EBC">
        <w:rPr>
          <w:lang w:val="ru-RU"/>
        </w:rPr>
        <w:t>об этом КСВ</w:t>
      </w:r>
      <w:r w:rsidR="00697390">
        <w:rPr>
          <w:lang w:val="ru-RU"/>
        </w:rPr>
        <w:t xml:space="preserve"> на</w:t>
      </w:r>
      <w:r w:rsidR="00570EBC">
        <w:rPr>
          <w:lang w:val="ru-RU"/>
        </w:rPr>
        <w:t xml:space="preserve"> </w:t>
      </w:r>
      <w:r w:rsidR="00697390">
        <w:rPr>
          <w:lang w:val="ru-RU"/>
        </w:rPr>
        <w:t>очередной сессии после публикации;</w:t>
      </w:r>
    </w:p>
    <w:p w:rsidR="00B065A8" w:rsidRPr="00FF25B4" w:rsidRDefault="006638AC" w:rsidP="00DA7B01">
      <w:pPr>
        <w:pStyle w:val="ONUME"/>
        <w:numPr>
          <w:ilvl w:val="0"/>
          <w:numId w:val="47"/>
        </w:numPr>
      </w:pPr>
      <w:r>
        <w:rPr>
          <w:lang w:val="ru-RU"/>
        </w:rPr>
        <w:t xml:space="preserve">что касается новых обследований, то их </w:t>
      </w:r>
      <w:r w:rsidR="00697390" w:rsidRPr="00FF25B4">
        <w:rPr>
          <w:lang w:val="ru-RU"/>
        </w:rPr>
        <w:t>публикация в части</w:t>
      </w:r>
      <w:r w:rsidR="00697390" w:rsidRPr="00FF25B4">
        <w:t> </w:t>
      </w:r>
      <w:r w:rsidR="005B596C" w:rsidRPr="00FF25B4">
        <w:rPr>
          <w:lang w:val="ru-RU"/>
        </w:rPr>
        <w:t xml:space="preserve">7 </w:t>
      </w:r>
      <w:r w:rsidR="00697390" w:rsidRPr="00FF25B4">
        <w:rPr>
          <w:lang w:val="ru-RU"/>
        </w:rPr>
        <w:t>Справочника ВОИС подлежит утверждению КСВ;</w:t>
      </w:r>
    </w:p>
    <w:p w:rsidR="00B065A8" w:rsidRPr="00FF25B4" w:rsidRDefault="006638AC" w:rsidP="00DA7B01">
      <w:pPr>
        <w:pStyle w:val="ONUME"/>
        <w:numPr>
          <w:ilvl w:val="0"/>
          <w:numId w:val="47"/>
        </w:numPr>
        <w:spacing w:after="0"/>
        <w:rPr>
          <w:lang w:val="ru-RU"/>
        </w:rPr>
      </w:pPr>
      <w:r>
        <w:rPr>
          <w:lang w:val="ru-RU"/>
        </w:rPr>
        <w:t xml:space="preserve">при </w:t>
      </w:r>
      <w:r w:rsidR="00FF25B4" w:rsidRPr="00FF25B4">
        <w:rPr>
          <w:lang w:val="ru-RU"/>
        </w:rPr>
        <w:t>обновлени</w:t>
      </w:r>
      <w:r>
        <w:rPr>
          <w:lang w:val="ru-RU"/>
        </w:rPr>
        <w:t>и</w:t>
      </w:r>
      <w:r w:rsidR="00FF25B4" w:rsidRPr="00FF25B4">
        <w:rPr>
          <w:lang w:val="ru-RU"/>
        </w:rPr>
        <w:t xml:space="preserve"> обследования с использованием пересмотренного вопросника (фактически речь идет о новом обследовании) публикация </w:t>
      </w:r>
      <w:r w:rsidR="00570EBC">
        <w:rPr>
          <w:lang w:val="ru-RU"/>
        </w:rPr>
        <w:t xml:space="preserve">обновленного варианта </w:t>
      </w:r>
      <w:r w:rsidR="00FF25B4" w:rsidRPr="00FF25B4">
        <w:rPr>
          <w:lang w:val="ru-RU"/>
        </w:rPr>
        <w:t>обследования в части </w:t>
      </w:r>
      <w:r w:rsidR="005B596C" w:rsidRPr="00FF25B4">
        <w:rPr>
          <w:lang w:val="ru-RU"/>
        </w:rPr>
        <w:t xml:space="preserve">7 </w:t>
      </w:r>
      <w:r w:rsidR="00FF25B4" w:rsidRPr="00FF25B4">
        <w:rPr>
          <w:lang w:val="ru-RU"/>
        </w:rPr>
        <w:t>Справочника ВОИС подлежит утверждению КСВ</w:t>
      </w:r>
      <w:r w:rsidR="005B596C" w:rsidRPr="00FF25B4">
        <w:rPr>
          <w:lang w:val="ru-RU"/>
        </w:rPr>
        <w:t>.</w:t>
      </w:r>
    </w:p>
    <w:p w:rsidR="00B065A8" w:rsidRDefault="00B065A8" w:rsidP="00DA7B01">
      <w:pPr>
        <w:pStyle w:val="ONUME"/>
        <w:numPr>
          <w:ilvl w:val="0"/>
          <w:numId w:val="8"/>
        </w:numPr>
        <w:spacing w:after="120"/>
        <w:ind w:left="5528" w:firstLine="6"/>
        <w:rPr>
          <w:i/>
        </w:rPr>
      </w:pPr>
      <w:r w:rsidRPr="00B065A8">
        <w:rPr>
          <w:i/>
          <w:color w:val="000000"/>
          <w:lang w:val="ru-RU"/>
        </w:rPr>
        <w:t>КСВ предлагается:</w:t>
      </w:r>
    </w:p>
    <w:p w:rsidR="00B065A8" w:rsidRPr="005807B3" w:rsidRDefault="00EF349D" w:rsidP="00DA7B01">
      <w:pPr>
        <w:pStyle w:val="ONUME"/>
        <w:numPr>
          <w:ilvl w:val="0"/>
          <w:numId w:val="0"/>
        </w:numPr>
        <w:tabs>
          <w:tab w:val="left" w:pos="4680"/>
        </w:tabs>
        <w:spacing w:after="120"/>
        <w:ind w:left="5528" w:firstLine="6"/>
        <w:rPr>
          <w:i/>
          <w:lang w:val="ru-RU"/>
        </w:rPr>
      </w:pPr>
      <w:r w:rsidRPr="005807B3">
        <w:rPr>
          <w:i/>
          <w:lang w:val="ru-RU"/>
        </w:rPr>
        <w:tab/>
        <w:t>(</w:t>
      </w:r>
      <w:r>
        <w:rPr>
          <w:i/>
        </w:rPr>
        <w:t>a</w:t>
      </w:r>
      <w:r w:rsidRPr="005807B3">
        <w:rPr>
          <w:i/>
          <w:lang w:val="ru-RU"/>
        </w:rPr>
        <w:t>)</w:t>
      </w:r>
      <w:r w:rsidRPr="005807B3">
        <w:rPr>
          <w:i/>
          <w:lang w:val="ru-RU"/>
        </w:rPr>
        <w:tab/>
      </w:r>
      <w:r w:rsidR="005807B3">
        <w:rPr>
          <w:i/>
          <w:lang w:val="ru-RU"/>
        </w:rPr>
        <w:t>принять к сведению содержание настоящего документа и его приложений</w:t>
      </w:r>
      <w:r w:rsidR="00F5507D" w:rsidRPr="005807B3">
        <w:rPr>
          <w:i/>
          <w:lang w:val="ru-RU"/>
        </w:rPr>
        <w:t>;</w:t>
      </w:r>
    </w:p>
    <w:p w:rsidR="00B065A8" w:rsidRPr="0009453E" w:rsidRDefault="00EF349D" w:rsidP="00DA7B01">
      <w:pPr>
        <w:pStyle w:val="ONUME"/>
        <w:numPr>
          <w:ilvl w:val="0"/>
          <w:numId w:val="0"/>
        </w:numPr>
        <w:tabs>
          <w:tab w:val="left" w:pos="4680"/>
        </w:tabs>
        <w:spacing w:after="120"/>
        <w:ind w:left="5528" w:firstLine="6"/>
        <w:rPr>
          <w:i/>
          <w:lang w:val="ru-RU"/>
        </w:rPr>
      </w:pPr>
      <w:r w:rsidRPr="005807B3">
        <w:rPr>
          <w:i/>
          <w:lang w:val="ru-RU"/>
        </w:rPr>
        <w:tab/>
      </w:r>
      <w:r w:rsidRPr="00B065A8">
        <w:rPr>
          <w:i/>
          <w:lang w:val="ru-RU"/>
        </w:rPr>
        <w:t>(</w:t>
      </w:r>
      <w:r>
        <w:rPr>
          <w:i/>
        </w:rPr>
        <w:t>b</w:t>
      </w:r>
      <w:r w:rsidRPr="00B065A8">
        <w:rPr>
          <w:i/>
          <w:lang w:val="ru-RU"/>
        </w:rPr>
        <w:t>)</w:t>
      </w:r>
      <w:r w:rsidRPr="00B065A8">
        <w:rPr>
          <w:i/>
          <w:lang w:val="ru-RU"/>
        </w:rPr>
        <w:tab/>
      </w:r>
      <w:r w:rsidR="00B065A8" w:rsidRPr="00B065A8">
        <w:rPr>
          <w:i/>
          <w:lang w:val="ru-RU"/>
        </w:rPr>
        <w:t xml:space="preserve">принять к сведению предварительный план работы по обновлению </w:t>
      </w:r>
      <w:r w:rsidR="005807B3">
        <w:rPr>
          <w:i/>
          <w:lang w:val="ru-RU"/>
        </w:rPr>
        <w:t>ч</w:t>
      </w:r>
      <w:r w:rsidR="00B065A8" w:rsidRPr="00B065A8">
        <w:rPr>
          <w:i/>
          <w:lang w:val="ru-RU"/>
        </w:rPr>
        <w:t>асти</w:t>
      </w:r>
      <w:r w:rsidR="005807B3">
        <w:rPr>
          <w:i/>
          <w:lang w:val="ru-RU"/>
        </w:rPr>
        <w:t> </w:t>
      </w:r>
      <w:r w:rsidR="00B065A8" w:rsidRPr="00B065A8">
        <w:rPr>
          <w:i/>
          <w:lang w:val="ru-RU"/>
        </w:rPr>
        <w:t xml:space="preserve">7 </w:t>
      </w:r>
      <w:r w:rsidR="005807B3">
        <w:rPr>
          <w:i/>
          <w:lang w:val="ru-RU"/>
        </w:rPr>
        <w:t xml:space="preserve">Справочника </w:t>
      </w:r>
      <w:r w:rsidR="00B065A8" w:rsidRPr="00B065A8">
        <w:rPr>
          <w:i/>
          <w:lang w:val="ru-RU"/>
        </w:rPr>
        <w:t xml:space="preserve">ВОИС, в частности </w:t>
      </w:r>
      <w:r w:rsidR="006638AC">
        <w:rPr>
          <w:i/>
          <w:lang w:val="ru-RU"/>
        </w:rPr>
        <w:t xml:space="preserve">мероприятия, </w:t>
      </w:r>
      <w:r w:rsidR="00B065A8" w:rsidRPr="00B065A8">
        <w:rPr>
          <w:i/>
          <w:lang w:val="ru-RU"/>
        </w:rPr>
        <w:t xml:space="preserve">подлежащие </w:t>
      </w:r>
      <w:r w:rsidR="005807B3">
        <w:rPr>
          <w:i/>
          <w:lang w:val="ru-RU"/>
        </w:rPr>
        <w:t xml:space="preserve">реализации </w:t>
      </w:r>
      <w:r w:rsidR="00B065A8" w:rsidRPr="00B065A8">
        <w:rPr>
          <w:i/>
          <w:lang w:val="ru-RU"/>
        </w:rPr>
        <w:t>по</w:t>
      </w:r>
      <w:r w:rsidR="00CA11FE">
        <w:rPr>
          <w:i/>
          <w:lang w:val="ru-RU"/>
        </w:rPr>
        <w:t xml:space="preserve">сле </w:t>
      </w:r>
      <w:r w:rsidR="005807B3">
        <w:rPr>
          <w:i/>
          <w:lang w:val="ru-RU"/>
        </w:rPr>
        <w:t xml:space="preserve">пятой сессии </w:t>
      </w:r>
      <w:r w:rsidR="00B065A8" w:rsidRPr="00B065A8">
        <w:rPr>
          <w:i/>
          <w:lang w:val="ru-RU"/>
        </w:rPr>
        <w:t>КСВ</w:t>
      </w:r>
      <w:r w:rsidR="00B065A8">
        <w:rPr>
          <w:i/>
          <w:lang w:val="ru-RU"/>
        </w:rPr>
        <w:t>,</w:t>
      </w:r>
      <w:r w:rsidR="00B065A8" w:rsidRPr="00B065A8">
        <w:rPr>
          <w:i/>
          <w:lang w:val="ru-RU"/>
        </w:rPr>
        <w:t xml:space="preserve"> </w:t>
      </w:r>
      <w:r w:rsidR="005807B3">
        <w:rPr>
          <w:i/>
          <w:lang w:val="ru-RU"/>
        </w:rPr>
        <w:t xml:space="preserve">указанные </w:t>
      </w:r>
      <w:r w:rsidR="00CA11FE">
        <w:rPr>
          <w:i/>
          <w:lang w:val="ru-RU"/>
        </w:rPr>
        <w:t>в</w:t>
      </w:r>
      <w:r w:rsidR="00B065A8" w:rsidRPr="00B065A8">
        <w:rPr>
          <w:i/>
          <w:lang w:val="ru-RU"/>
        </w:rPr>
        <w:t xml:space="preserve"> </w:t>
      </w:r>
      <w:r w:rsidR="00B065A8">
        <w:rPr>
          <w:i/>
          <w:lang w:val="ru-RU"/>
        </w:rPr>
        <w:t>п</w:t>
      </w:r>
      <w:r w:rsidR="00B065A8" w:rsidRPr="00B065A8">
        <w:rPr>
          <w:i/>
          <w:lang w:val="ru-RU"/>
        </w:rPr>
        <w:t>риложении</w:t>
      </w:r>
      <w:r w:rsidR="005807B3">
        <w:rPr>
          <w:i/>
          <w:lang w:val="ru-RU"/>
        </w:rPr>
        <w:t> </w:t>
      </w:r>
      <w:r w:rsidR="00B065A8" w:rsidRPr="00B065A8">
        <w:rPr>
          <w:i/>
        </w:rPr>
        <w:t>II</w:t>
      </w:r>
      <w:r w:rsidR="00B065A8" w:rsidRPr="00B065A8">
        <w:rPr>
          <w:i/>
          <w:lang w:val="ru-RU"/>
        </w:rPr>
        <w:t xml:space="preserve"> к насто</w:t>
      </w:r>
      <w:r w:rsidR="00B065A8" w:rsidRPr="0009453E">
        <w:rPr>
          <w:i/>
          <w:lang w:val="ru-RU"/>
        </w:rPr>
        <w:t>ящему документу</w:t>
      </w:r>
      <w:r w:rsidR="00AD69D5" w:rsidRPr="0009453E">
        <w:rPr>
          <w:i/>
          <w:lang w:val="ru-RU"/>
        </w:rPr>
        <w:t>;</w:t>
      </w:r>
    </w:p>
    <w:p w:rsidR="00B065A8" w:rsidRPr="006638AC" w:rsidRDefault="00EF349D" w:rsidP="00DA7B01">
      <w:pPr>
        <w:pStyle w:val="ONUME"/>
        <w:numPr>
          <w:ilvl w:val="0"/>
          <w:numId w:val="0"/>
        </w:numPr>
        <w:tabs>
          <w:tab w:val="left" w:pos="4680"/>
        </w:tabs>
        <w:spacing w:after="120"/>
        <w:ind w:left="5528" w:firstLine="6"/>
        <w:rPr>
          <w:i/>
          <w:lang w:val="ru-RU"/>
        </w:rPr>
      </w:pPr>
      <w:r w:rsidRPr="0009453E">
        <w:rPr>
          <w:i/>
          <w:lang w:val="ru-RU"/>
        </w:rPr>
        <w:tab/>
        <w:t>(</w:t>
      </w:r>
      <w:r w:rsidRPr="0009453E">
        <w:rPr>
          <w:i/>
        </w:rPr>
        <w:t>c</w:t>
      </w:r>
      <w:r w:rsidRPr="0009453E">
        <w:rPr>
          <w:i/>
          <w:lang w:val="ru-RU"/>
        </w:rPr>
        <w:t>)</w:t>
      </w:r>
      <w:r w:rsidRPr="0009453E">
        <w:rPr>
          <w:i/>
          <w:lang w:val="ru-RU"/>
        </w:rPr>
        <w:tab/>
      </w:r>
      <w:r w:rsidR="006638AC" w:rsidRPr="0009453E">
        <w:rPr>
          <w:i/>
          <w:lang w:val="ru-RU"/>
        </w:rPr>
        <w:t>рассмотреть подход, касающийся публикации новых и обновленных обследований в части 7</w:t>
      </w:r>
      <w:r w:rsidR="002E1FE5" w:rsidRPr="0009453E">
        <w:rPr>
          <w:i/>
          <w:lang w:val="ru-RU"/>
        </w:rPr>
        <w:t xml:space="preserve"> </w:t>
      </w:r>
      <w:r w:rsidR="006638AC" w:rsidRPr="0009453E">
        <w:rPr>
          <w:i/>
          <w:lang w:val="ru-RU"/>
        </w:rPr>
        <w:t>Справочника ВОИС</w:t>
      </w:r>
      <w:r w:rsidR="005C3399">
        <w:rPr>
          <w:i/>
          <w:lang w:val="ru-RU"/>
        </w:rPr>
        <w:t xml:space="preserve"> </w:t>
      </w:r>
      <w:r w:rsidR="0009453E" w:rsidRPr="0009453E">
        <w:rPr>
          <w:i/>
          <w:lang w:val="ru-RU"/>
        </w:rPr>
        <w:t>(упомянутый в пункте 16, выше), и принять решение в этой связи</w:t>
      </w:r>
      <w:r w:rsidR="002E1FE5" w:rsidRPr="0009453E">
        <w:rPr>
          <w:i/>
          <w:lang w:val="ru-RU"/>
        </w:rPr>
        <w:t>;</w:t>
      </w:r>
    </w:p>
    <w:p w:rsidR="00B065A8" w:rsidRPr="005C3399" w:rsidRDefault="00EF349D" w:rsidP="00DA7B01">
      <w:pPr>
        <w:pStyle w:val="ONUME"/>
        <w:numPr>
          <w:ilvl w:val="0"/>
          <w:numId w:val="0"/>
        </w:numPr>
        <w:tabs>
          <w:tab w:val="left" w:pos="4680"/>
        </w:tabs>
        <w:spacing w:after="120"/>
        <w:ind w:left="5528" w:firstLine="6"/>
        <w:rPr>
          <w:i/>
          <w:lang w:val="ru-RU"/>
        </w:rPr>
      </w:pPr>
      <w:r w:rsidRPr="006638AC">
        <w:rPr>
          <w:i/>
          <w:lang w:val="ru-RU"/>
        </w:rPr>
        <w:tab/>
      </w:r>
      <w:r w:rsidRPr="005C3399">
        <w:rPr>
          <w:i/>
          <w:lang w:val="ru-RU"/>
        </w:rPr>
        <w:t>(</w:t>
      </w:r>
      <w:r>
        <w:rPr>
          <w:i/>
        </w:rPr>
        <w:t>d</w:t>
      </w:r>
      <w:r w:rsidRPr="005C3399">
        <w:rPr>
          <w:i/>
          <w:lang w:val="ru-RU"/>
        </w:rPr>
        <w:t>)</w:t>
      </w:r>
      <w:r w:rsidRPr="005C3399">
        <w:rPr>
          <w:i/>
          <w:lang w:val="ru-RU"/>
        </w:rPr>
        <w:tab/>
      </w:r>
      <w:r w:rsidR="005C3399">
        <w:rPr>
          <w:i/>
          <w:lang w:val="ru-RU"/>
        </w:rPr>
        <w:t>поручить</w:t>
      </w:r>
      <w:r w:rsidR="005C3399" w:rsidRPr="005C3399">
        <w:rPr>
          <w:i/>
          <w:lang w:val="ru-RU"/>
        </w:rPr>
        <w:t xml:space="preserve"> </w:t>
      </w:r>
      <w:r w:rsidR="005C3399">
        <w:rPr>
          <w:i/>
          <w:lang w:val="ru-RU"/>
        </w:rPr>
        <w:t>Целевой</w:t>
      </w:r>
      <w:r w:rsidR="005C3399" w:rsidRPr="005C3399">
        <w:rPr>
          <w:i/>
          <w:lang w:val="ru-RU"/>
        </w:rPr>
        <w:t xml:space="preserve"> </w:t>
      </w:r>
      <w:r w:rsidR="005C3399">
        <w:rPr>
          <w:i/>
          <w:lang w:val="ru-RU"/>
        </w:rPr>
        <w:t>группе</w:t>
      </w:r>
      <w:r w:rsidR="005C3399" w:rsidRPr="005C3399">
        <w:rPr>
          <w:i/>
          <w:lang w:val="ru-RU"/>
        </w:rPr>
        <w:t xml:space="preserve"> </w:t>
      </w:r>
      <w:r w:rsidR="005C3399">
        <w:rPr>
          <w:i/>
          <w:lang w:val="ru-RU"/>
        </w:rPr>
        <w:t>по</w:t>
      </w:r>
      <w:r w:rsidR="005C3399" w:rsidRPr="005C3399">
        <w:rPr>
          <w:i/>
          <w:lang w:val="ru-RU"/>
        </w:rPr>
        <w:t xml:space="preserve"> </w:t>
      </w:r>
      <w:r w:rsidR="005C3399">
        <w:rPr>
          <w:i/>
          <w:lang w:val="ru-RU"/>
        </w:rPr>
        <w:t>части</w:t>
      </w:r>
      <w:r w:rsidR="005C3399" w:rsidRPr="005C3399">
        <w:rPr>
          <w:i/>
        </w:rPr>
        <w:t> </w:t>
      </w:r>
      <w:r w:rsidR="005C3399" w:rsidRPr="005C3399">
        <w:rPr>
          <w:i/>
          <w:lang w:val="ru-RU"/>
        </w:rPr>
        <w:t xml:space="preserve">7 </w:t>
      </w:r>
      <w:r w:rsidR="005C3399">
        <w:rPr>
          <w:i/>
          <w:lang w:val="ru-RU"/>
        </w:rPr>
        <w:t>подготовить вопросник</w:t>
      </w:r>
      <w:r w:rsidR="005C3399" w:rsidRPr="005C3399">
        <w:rPr>
          <w:i/>
          <w:lang w:val="ru-RU"/>
        </w:rPr>
        <w:t xml:space="preserve">, </w:t>
      </w:r>
      <w:r w:rsidR="005C3399">
        <w:rPr>
          <w:i/>
          <w:lang w:val="ru-RU"/>
        </w:rPr>
        <w:t>посвященн</w:t>
      </w:r>
      <w:r w:rsidR="006821FB">
        <w:rPr>
          <w:i/>
          <w:lang w:val="ru-RU"/>
        </w:rPr>
        <w:t>ый</w:t>
      </w:r>
      <w:r w:rsidR="005C3399">
        <w:rPr>
          <w:i/>
          <w:lang w:val="ru-RU"/>
        </w:rPr>
        <w:t xml:space="preserve"> нумерации публикуемых документов и регистрируемых прав, и </w:t>
      </w:r>
      <w:r w:rsidR="006821FB">
        <w:rPr>
          <w:i/>
          <w:lang w:val="ru-RU"/>
        </w:rPr>
        <w:t xml:space="preserve">представить </w:t>
      </w:r>
      <w:r w:rsidR="002010BA">
        <w:rPr>
          <w:i/>
          <w:lang w:val="ru-RU"/>
        </w:rPr>
        <w:t>это</w:t>
      </w:r>
      <w:r w:rsidR="006821FB">
        <w:rPr>
          <w:i/>
          <w:lang w:val="ru-RU"/>
        </w:rPr>
        <w:t xml:space="preserve"> предложение на следующей сессии КСВ</w:t>
      </w:r>
      <w:r w:rsidR="00AD69D5" w:rsidRPr="005C3399">
        <w:rPr>
          <w:i/>
          <w:lang w:val="ru-RU"/>
        </w:rPr>
        <w:t>;</w:t>
      </w:r>
    </w:p>
    <w:p w:rsidR="00B065A8" w:rsidRPr="005954B3" w:rsidRDefault="00EF349D" w:rsidP="00DA7B01">
      <w:pPr>
        <w:pStyle w:val="ONUME"/>
        <w:numPr>
          <w:ilvl w:val="0"/>
          <w:numId w:val="0"/>
        </w:numPr>
        <w:tabs>
          <w:tab w:val="left" w:pos="4680"/>
        </w:tabs>
        <w:spacing w:after="120"/>
        <w:ind w:left="5528" w:firstLine="6"/>
        <w:rPr>
          <w:i/>
          <w:lang w:val="ru-RU"/>
        </w:rPr>
      </w:pPr>
      <w:r w:rsidRPr="005C3399">
        <w:rPr>
          <w:i/>
          <w:lang w:val="ru-RU"/>
        </w:rPr>
        <w:tab/>
      </w:r>
      <w:r w:rsidRPr="005954B3">
        <w:rPr>
          <w:i/>
          <w:lang w:val="ru-RU"/>
        </w:rPr>
        <w:t>(</w:t>
      </w:r>
      <w:r>
        <w:rPr>
          <w:i/>
        </w:rPr>
        <w:t>e</w:t>
      </w:r>
      <w:r w:rsidRPr="005954B3">
        <w:rPr>
          <w:i/>
          <w:lang w:val="ru-RU"/>
        </w:rPr>
        <w:t>)</w:t>
      </w:r>
      <w:r w:rsidRPr="005954B3">
        <w:rPr>
          <w:i/>
          <w:lang w:val="ru-RU"/>
        </w:rPr>
        <w:tab/>
      </w:r>
      <w:r w:rsidR="005954B3">
        <w:rPr>
          <w:i/>
          <w:lang w:val="ru-RU"/>
        </w:rPr>
        <w:t>поручить</w:t>
      </w:r>
      <w:r w:rsidR="005954B3" w:rsidRPr="005954B3">
        <w:rPr>
          <w:i/>
          <w:lang w:val="ru-RU"/>
        </w:rPr>
        <w:t xml:space="preserve"> </w:t>
      </w:r>
      <w:r w:rsidR="005954B3">
        <w:rPr>
          <w:i/>
          <w:lang w:val="ru-RU"/>
        </w:rPr>
        <w:t>Международному</w:t>
      </w:r>
      <w:r w:rsidR="005954B3" w:rsidRPr="005954B3">
        <w:rPr>
          <w:i/>
          <w:lang w:val="ru-RU"/>
        </w:rPr>
        <w:t xml:space="preserve"> </w:t>
      </w:r>
      <w:r w:rsidR="005954B3">
        <w:rPr>
          <w:i/>
          <w:lang w:val="ru-RU"/>
        </w:rPr>
        <w:t>бюро</w:t>
      </w:r>
      <w:r w:rsidR="005954B3" w:rsidRPr="005954B3">
        <w:rPr>
          <w:i/>
          <w:lang w:val="ru-RU"/>
        </w:rPr>
        <w:t xml:space="preserve"> </w:t>
      </w:r>
      <w:r w:rsidR="005954B3">
        <w:rPr>
          <w:i/>
          <w:lang w:val="ru-RU"/>
        </w:rPr>
        <w:t>предложить</w:t>
      </w:r>
      <w:r w:rsidR="005954B3" w:rsidRPr="005954B3">
        <w:rPr>
          <w:i/>
          <w:lang w:val="ru-RU"/>
        </w:rPr>
        <w:t xml:space="preserve"> </w:t>
      </w:r>
      <w:r w:rsidR="005954B3">
        <w:rPr>
          <w:i/>
          <w:lang w:val="ru-RU"/>
        </w:rPr>
        <w:t>ведомствам</w:t>
      </w:r>
      <w:r w:rsidR="005954B3" w:rsidRPr="005954B3">
        <w:rPr>
          <w:i/>
          <w:lang w:val="ru-RU"/>
        </w:rPr>
        <w:t xml:space="preserve"> </w:t>
      </w:r>
      <w:r w:rsidR="005954B3">
        <w:rPr>
          <w:i/>
          <w:lang w:val="ru-RU"/>
        </w:rPr>
        <w:t>ПС</w:t>
      </w:r>
      <w:r w:rsidR="005954B3" w:rsidRPr="005954B3">
        <w:rPr>
          <w:i/>
          <w:lang w:val="ru-RU"/>
        </w:rPr>
        <w:t xml:space="preserve"> </w:t>
      </w:r>
      <w:r w:rsidR="005954B3">
        <w:rPr>
          <w:i/>
          <w:lang w:val="ru-RU"/>
        </w:rPr>
        <w:t>обновить</w:t>
      </w:r>
      <w:r w:rsidR="005954B3" w:rsidRPr="005954B3">
        <w:rPr>
          <w:i/>
          <w:lang w:val="ru-RU"/>
        </w:rPr>
        <w:t xml:space="preserve"> </w:t>
      </w:r>
      <w:r w:rsidR="005954B3">
        <w:rPr>
          <w:i/>
          <w:lang w:val="ru-RU"/>
        </w:rPr>
        <w:t>сво</w:t>
      </w:r>
      <w:r w:rsidR="005954B3" w:rsidRPr="005954B3">
        <w:rPr>
          <w:i/>
          <w:lang w:val="ru-RU"/>
        </w:rPr>
        <w:t>и данные, внесенные в часть</w:t>
      </w:r>
      <w:r w:rsidR="005954B3" w:rsidRPr="005954B3">
        <w:rPr>
          <w:i/>
        </w:rPr>
        <w:t> </w:t>
      </w:r>
      <w:r w:rsidR="00AD69D5" w:rsidRPr="005954B3">
        <w:rPr>
          <w:i/>
          <w:lang w:val="ru-RU"/>
        </w:rPr>
        <w:t xml:space="preserve">7.2.4 </w:t>
      </w:r>
      <w:r w:rsidR="005954B3" w:rsidRPr="005954B3">
        <w:rPr>
          <w:i/>
          <w:lang w:val="ru-RU"/>
        </w:rPr>
        <w:t>«Обследование в области представления номеров приоритетных заявок</w:t>
      </w:r>
      <w:r w:rsidR="005954B3">
        <w:rPr>
          <w:i/>
          <w:lang w:val="ru-RU"/>
        </w:rPr>
        <w:t>»</w:t>
      </w:r>
      <w:r w:rsidR="0080022A" w:rsidRPr="005954B3">
        <w:rPr>
          <w:i/>
          <w:lang w:val="ru-RU"/>
        </w:rPr>
        <w:t>,</w:t>
      </w:r>
      <w:r w:rsidR="00DA6837" w:rsidRPr="005954B3">
        <w:rPr>
          <w:i/>
          <w:lang w:val="ru-RU"/>
        </w:rPr>
        <w:t xml:space="preserve"> </w:t>
      </w:r>
      <w:r w:rsidR="005954B3">
        <w:rPr>
          <w:i/>
          <w:lang w:val="ru-RU"/>
        </w:rPr>
        <w:t>и на основании этого подготовить и опубликовать обновленную часть </w:t>
      </w:r>
      <w:r w:rsidR="00DA6837" w:rsidRPr="005954B3">
        <w:rPr>
          <w:i/>
          <w:lang w:val="ru-RU"/>
        </w:rPr>
        <w:t xml:space="preserve">7.2.4 </w:t>
      </w:r>
      <w:r w:rsidR="005954B3">
        <w:rPr>
          <w:i/>
          <w:lang w:val="ru-RU"/>
        </w:rPr>
        <w:t>Справочника ВОИС</w:t>
      </w:r>
      <w:r w:rsidR="00AD69D5" w:rsidRPr="005954B3">
        <w:rPr>
          <w:i/>
          <w:lang w:val="ru-RU"/>
        </w:rPr>
        <w:t>;</w:t>
      </w:r>
    </w:p>
    <w:p w:rsidR="00B065A8" w:rsidRPr="00C332ED" w:rsidRDefault="00EF349D" w:rsidP="00DA7B01">
      <w:pPr>
        <w:pStyle w:val="ONUME"/>
        <w:numPr>
          <w:ilvl w:val="0"/>
          <w:numId w:val="0"/>
        </w:numPr>
        <w:tabs>
          <w:tab w:val="left" w:pos="4680"/>
        </w:tabs>
        <w:spacing w:after="0"/>
        <w:ind w:left="5529" w:firstLine="7"/>
        <w:rPr>
          <w:i/>
          <w:lang w:val="ru-RU"/>
        </w:rPr>
      </w:pPr>
      <w:r w:rsidRPr="005954B3">
        <w:rPr>
          <w:i/>
          <w:lang w:val="ru-RU"/>
        </w:rPr>
        <w:lastRenderedPageBreak/>
        <w:tab/>
      </w:r>
      <w:r w:rsidRPr="00C332ED">
        <w:rPr>
          <w:i/>
          <w:lang w:val="ru-RU"/>
        </w:rPr>
        <w:t>(</w:t>
      </w:r>
      <w:r>
        <w:rPr>
          <w:i/>
        </w:rPr>
        <w:t>f</w:t>
      </w:r>
      <w:r w:rsidRPr="00C332ED">
        <w:rPr>
          <w:i/>
          <w:lang w:val="ru-RU"/>
        </w:rPr>
        <w:t>)</w:t>
      </w:r>
      <w:r w:rsidRPr="00C332ED">
        <w:rPr>
          <w:i/>
          <w:lang w:val="ru-RU"/>
        </w:rPr>
        <w:tab/>
      </w:r>
      <w:r w:rsidR="00C332ED">
        <w:rPr>
          <w:i/>
          <w:lang w:val="ru-RU"/>
        </w:rPr>
        <w:t>поручить</w:t>
      </w:r>
      <w:r w:rsidR="00C332ED" w:rsidRPr="00C332ED">
        <w:rPr>
          <w:i/>
          <w:lang w:val="ru-RU"/>
        </w:rPr>
        <w:t xml:space="preserve"> </w:t>
      </w:r>
      <w:r w:rsidR="00C332ED">
        <w:rPr>
          <w:i/>
          <w:lang w:val="ru-RU"/>
        </w:rPr>
        <w:t>Между</w:t>
      </w:r>
      <w:r w:rsidR="00C332ED" w:rsidRPr="00C332ED">
        <w:rPr>
          <w:i/>
          <w:lang w:val="ru-RU"/>
        </w:rPr>
        <w:t>народному бюро пере</w:t>
      </w:r>
      <w:r w:rsidR="00753B0C">
        <w:rPr>
          <w:i/>
          <w:lang w:val="ru-RU"/>
        </w:rPr>
        <w:t>нести</w:t>
      </w:r>
      <w:r w:rsidR="00C332ED" w:rsidRPr="00C332ED">
        <w:rPr>
          <w:i/>
          <w:lang w:val="ru-RU"/>
        </w:rPr>
        <w:t xml:space="preserve"> часть</w:t>
      </w:r>
      <w:r w:rsidR="00C332ED" w:rsidRPr="00C332ED">
        <w:rPr>
          <w:i/>
        </w:rPr>
        <w:t> </w:t>
      </w:r>
      <w:r w:rsidR="00AD69D5" w:rsidRPr="00C332ED">
        <w:rPr>
          <w:i/>
          <w:lang w:val="ru-RU"/>
        </w:rPr>
        <w:t xml:space="preserve">7.2.1 </w:t>
      </w:r>
      <w:r w:rsidR="00C332ED">
        <w:rPr>
          <w:i/>
          <w:lang w:val="ru-RU"/>
        </w:rPr>
        <w:t>в</w:t>
      </w:r>
      <w:r w:rsidR="00C332ED" w:rsidRPr="00C332ED">
        <w:rPr>
          <w:i/>
          <w:lang w:val="ru-RU"/>
        </w:rPr>
        <w:t xml:space="preserve"> </w:t>
      </w:r>
      <w:r w:rsidR="00C332ED">
        <w:rPr>
          <w:i/>
          <w:lang w:val="ru-RU"/>
        </w:rPr>
        <w:t>архив</w:t>
      </w:r>
      <w:r w:rsidR="00C332ED" w:rsidRPr="00C332ED">
        <w:rPr>
          <w:i/>
          <w:lang w:val="ru-RU"/>
        </w:rPr>
        <w:t xml:space="preserve"> </w:t>
      </w:r>
      <w:r w:rsidR="00C332ED">
        <w:rPr>
          <w:i/>
          <w:lang w:val="ru-RU"/>
        </w:rPr>
        <w:t xml:space="preserve">и заменить ссылку </w:t>
      </w:r>
      <w:r w:rsidR="00781096">
        <w:rPr>
          <w:i/>
          <w:lang w:val="ru-RU"/>
        </w:rPr>
        <w:t xml:space="preserve">на нее </w:t>
      </w:r>
      <w:r w:rsidR="00C332ED">
        <w:rPr>
          <w:i/>
          <w:lang w:val="ru-RU"/>
        </w:rPr>
        <w:t xml:space="preserve">в стандарте </w:t>
      </w:r>
      <w:r w:rsidR="00AD69D5" w:rsidRPr="00AD69D5">
        <w:rPr>
          <w:i/>
        </w:rPr>
        <w:t>ST</w:t>
      </w:r>
      <w:r w:rsidR="00AD69D5" w:rsidRPr="00C332ED">
        <w:rPr>
          <w:i/>
          <w:lang w:val="ru-RU"/>
        </w:rPr>
        <w:t>.10/</w:t>
      </w:r>
      <w:r w:rsidR="00AD69D5" w:rsidRPr="00AD69D5">
        <w:rPr>
          <w:i/>
        </w:rPr>
        <w:t>C</w:t>
      </w:r>
      <w:r w:rsidR="00AD69D5" w:rsidRPr="00C332ED">
        <w:rPr>
          <w:i/>
          <w:lang w:val="ru-RU"/>
        </w:rPr>
        <w:t xml:space="preserve"> </w:t>
      </w:r>
      <w:r w:rsidR="00C332ED">
        <w:rPr>
          <w:i/>
          <w:lang w:val="ru-RU"/>
        </w:rPr>
        <w:t>ссылк</w:t>
      </w:r>
      <w:r w:rsidR="00781096">
        <w:rPr>
          <w:i/>
          <w:lang w:val="ru-RU"/>
        </w:rPr>
        <w:t>ой</w:t>
      </w:r>
      <w:r w:rsidR="00C332ED">
        <w:rPr>
          <w:i/>
          <w:lang w:val="ru-RU"/>
        </w:rPr>
        <w:t xml:space="preserve"> на часть </w:t>
      </w:r>
      <w:r w:rsidR="00AD69D5" w:rsidRPr="00C332ED">
        <w:rPr>
          <w:i/>
          <w:lang w:val="ru-RU"/>
        </w:rPr>
        <w:t>7.2.5 (</w:t>
      </w:r>
      <w:r w:rsidR="00C332ED">
        <w:rPr>
          <w:i/>
          <w:lang w:val="ru-RU"/>
        </w:rPr>
        <w:t>редакционная правка</w:t>
      </w:r>
      <w:r w:rsidR="00AD69D5" w:rsidRPr="00C332ED">
        <w:rPr>
          <w:i/>
          <w:lang w:val="ru-RU"/>
        </w:rPr>
        <w:t>).</w:t>
      </w:r>
    </w:p>
    <w:p w:rsidR="00B065A8" w:rsidRPr="00C332ED" w:rsidRDefault="00B065A8" w:rsidP="00DA7B01">
      <w:pPr>
        <w:pStyle w:val="Endofdocument-Annex"/>
        <w:ind w:left="5529"/>
        <w:rPr>
          <w:lang w:val="ru-RU"/>
        </w:rPr>
      </w:pPr>
      <w:bookmarkStart w:id="0" w:name="_GoBack"/>
      <w:bookmarkEnd w:id="0"/>
    </w:p>
    <w:p w:rsidR="00B065A8" w:rsidRPr="00C332ED" w:rsidRDefault="00B065A8" w:rsidP="00DA7B01">
      <w:pPr>
        <w:pStyle w:val="Endofdocument-Annex"/>
        <w:ind w:left="5529"/>
        <w:rPr>
          <w:lang w:val="ru-RU"/>
        </w:rPr>
      </w:pPr>
    </w:p>
    <w:p w:rsidR="00B065A8" w:rsidRPr="005F647E" w:rsidRDefault="00B065A8" w:rsidP="00DA7B01">
      <w:pPr>
        <w:pStyle w:val="Endofdocument-Annex"/>
        <w:ind w:left="5529"/>
      </w:pPr>
      <w:r w:rsidRPr="005F647E">
        <w:rPr>
          <w:lang w:val="ru-RU"/>
        </w:rPr>
        <w:t>[Приложения следуют]</w:t>
      </w:r>
    </w:p>
    <w:sectPr w:rsidR="00B065A8" w:rsidRPr="005F647E" w:rsidSect="00DA7B01">
      <w:headerReference w:type="default" r:id="rId9"/>
      <w:pgSz w:w="11907" w:h="16840" w:code="9"/>
      <w:pgMar w:top="680" w:right="1417" w:bottom="993" w:left="1417" w:header="510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90" w:rsidRDefault="008D1B90" w:rsidP="007356C7">
      <w:r>
        <w:separator/>
      </w:r>
    </w:p>
  </w:endnote>
  <w:endnote w:type="continuationSeparator" w:id="0">
    <w:p w:rsidR="008D1B90" w:rsidRDefault="008D1B90" w:rsidP="0073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90" w:rsidRDefault="008D1B90" w:rsidP="007356C7">
      <w:r>
        <w:separator/>
      </w:r>
    </w:p>
  </w:footnote>
  <w:footnote w:type="continuationSeparator" w:id="0">
    <w:p w:rsidR="008D1B90" w:rsidRDefault="008D1B90" w:rsidP="00735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4BB" w:rsidRPr="003D3D9A" w:rsidRDefault="00B065A8" w:rsidP="00B065A8">
    <w:pPr>
      <w:jc w:val="right"/>
    </w:pPr>
    <w:r w:rsidRPr="003D3D9A">
      <w:rPr>
        <w:lang w:val="ru-RU"/>
      </w:rPr>
      <w:t>CWS/5/11</w:t>
    </w:r>
  </w:p>
  <w:p w:rsidR="008834BB" w:rsidRPr="003D3D9A" w:rsidRDefault="00B065A8" w:rsidP="00B065A8">
    <w:pPr>
      <w:jc w:val="right"/>
    </w:pPr>
    <w:r w:rsidRPr="003D3D9A">
      <w:rPr>
        <w:lang w:val="ru-RU"/>
      </w:rPr>
      <w:t>стр.</w:t>
    </w:r>
    <w:r w:rsidR="008834BB" w:rsidRPr="003D3D9A">
      <w:t xml:space="preserve"> </w:t>
    </w:r>
    <w:r w:rsidR="008834BB" w:rsidRPr="003D3D9A">
      <w:fldChar w:fldCharType="begin"/>
    </w:r>
    <w:r w:rsidR="008834BB" w:rsidRPr="003D3D9A">
      <w:instrText xml:space="preserve"> PAGE  \* Arabic  \* MERGEFORMAT </w:instrText>
    </w:r>
    <w:r w:rsidR="008834BB" w:rsidRPr="003D3D9A">
      <w:fldChar w:fldCharType="separate"/>
    </w:r>
    <w:r w:rsidR="00DA7B01">
      <w:rPr>
        <w:noProof/>
      </w:rPr>
      <w:t>4</w:t>
    </w:r>
    <w:r w:rsidR="008834BB" w:rsidRPr="003D3D9A">
      <w:fldChar w:fldCharType="end"/>
    </w:r>
  </w:p>
  <w:p w:rsidR="008834BB" w:rsidRDefault="008834BB" w:rsidP="008834BB">
    <w:pPr>
      <w:jc w:val="right"/>
    </w:pPr>
  </w:p>
  <w:p w:rsidR="008834BB" w:rsidRDefault="008834BB" w:rsidP="008834B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AF30361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0F902E1C"/>
    <w:multiLevelType w:val="hybridMultilevel"/>
    <w:tmpl w:val="63485D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99906C2"/>
    <w:multiLevelType w:val="hybridMultilevel"/>
    <w:tmpl w:val="E932C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7">
    <w:nsid w:val="3C8D2562"/>
    <w:multiLevelType w:val="hybridMultilevel"/>
    <w:tmpl w:val="F1723E32"/>
    <w:lvl w:ilvl="0" w:tplc="71B0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0B1986"/>
    <w:multiLevelType w:val="hybridMultilevel"/>
    <w:tmpl w:val="DEB6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E32E8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12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A82C42"/>
    <w:multiLevelType w:val="multilevel"/>
    <w:tmpl w:val="2688A716"/>
    <w:lvl w:ilvl="0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21"/>
        </w:tabs>
        <w:ind w:left="954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37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922"/>
        </w:tabs>
        <w:ind w:left="435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489"/>
        </w:tabs>
        <w:ind w:left="4922" w:firstLine="0"/>
      </w:pPr>
      <w:rPr>
        <w:rFonts w:hint="default"/>
      </w:rPr>
    </w:lvl>
  </w:abstractNum>
  <w:abstractNum w:abstractNumId="14">
    <w:nsid w:val="628731A7"/>
    <w:multiLevelType w:val="hybridMultilevel"/>
    <w:tmpl w:val="2F0E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76E56"/>
    <w:multiLevelType w:val="hybridMultilevel"/>
    <w:tmpl w:val="770EE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7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6C7D84"/>
    <w:multiLevelType w:val="hybridMultilevel"/>
    <w:tmpl w:val="8218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16"/>
  </w:num>
  <w:num w:numId="5">
    <w:abstractNumId w:val="0"/>
  </w:num>
  <w:num w:numId="6">
    <w:abstractNumId w:val="12"/>
  </w:num>
  <w:num w:numId="7">
    <w:abstractNumId w:val="9"/>
  </w:num>
  <w:num w:numId="8">
    <w:abstractNumId w:val="1"/>
  </w:num>
  <w:num w:numId="9">
    <w:abstractNumId w:val="19"/>
  </w:num>
  <w:num w:numId="10">
    <w:abstractNumId w:val="19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7"/>
  </w:num>
  <w:num w:numId="20">
    <w:abstractNumId w:val="19"/>
  </w:num>
  <w:num w:numId="21">
    <w:abstractNumId w:val="5"/>
  </w:num>
  <w:num w:numId="22">
    <w:abstractNumId w:val="16"/>
  </w:num>
  <w:num w:numId="23">
    <w:abstractNumId w:val="6"/>
  </w:num>
  <w:num w:numId="24">
    <w:abstractNumId w:val="19"/>
  </w:num>
  <w:num w:numId="25">
    <w:abstractNumId w:val="10"/>
  </w:num>
  <w:num w:numId="26">
    <w:abstractNumId w:val="15"/>
  </w:num>
  <w:num w:numId="27">
    <w:abstractNumId w:val="19"/>
  </w:num>
  <w:num w:numId="28">
    <w:abstractNumId w:val="4"/>
  </w:num>
  <w:num w:numId="29">
    <w:abstractNumId w:val="14"/>
  </w:num>
  <w:num w:numId="30">
    <w:abstractNumId w:val="18"/>
  </w:num>
  <w:num w:numId="31">
    <w:abstractNumId w:val="13"/>
  </w:num>
  <w:num w:numId="32">
    <w:abstractNumId w:val="19"/>
  </w:num>
  <w:num w:numId="33">
    <w:abstractNumId w:val="11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2"/>
  </w:num>
  <w:num w:numId="43">
    <w:abstractNumId w:val="19"/>
  </w:num>
  <w:num w:numId="44">
    <w:abstractNumId w:val="19"/>
  </w:num>
  <w:num w:numId="45">
    <w:abstractNumId w:val="19"/>
  </w:num>
  <w:num w:numId="46">
    <w:abstractNumId w:val="19"/>
  </w:num>
  <w:num w:numId="47">
    <w:abstractNumId w:val="7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FF0C0B"/>
    <w:rsid w:val="00003A3A"/>
    <w:rsid w:val="00005E65"/>
    <w:rsid w:val="00022D4E"/>
    <w:rsid w:val="00027AAE"/>
    <w:rsid w:val="000377F4"/>
    <w:rsid w:val="00043EA3"/>
    <w:rsid w:val="00046A40"/>
    <w:rsid w:val="00050946"/>
    <w:rsid w:val="00076248"/>
    <w:rsid w:val="0009453E"/>
    <w:rsid w:val="00096472"/>
    <w:rsid w:val="000B7A34"/>
    <w:rsid w:val="000C5E91"/>
    <w:rsid w:val="000C6764"/>
    <w:rsid w:val="000D2FC2"/>
    <w:rsid w:val="000F5E56"/>
    <w:rsid w:val="00100587"/>
    <w:rsid w:val="0010191D"/>
    <w:rsid w:val="00102545"/>
    <w:rsid w:val="00111639"/>
    <w:rsid w:val="00115569"/>
    <w:rsid w:val="001337B1"/>
    <w:rsid w:val="00196B22"/>
    <w:rsid w:val="001B08E7"/>
    <w:rsid w:val="001B5DA8"/>
    <w:rsid w:val="001C16AB"/>
    <w:rsid w:val="001C3C5B"/>
    <w:rsid w:val="001C7B46"/>
    <w:rsid w:val="002010BA"/>
    <w:rsid w:val="00211B78"/>
    <w:rsid w:val="00263CEC"/>
    <w:rsid w:val="00295E86"/>
    <w:rsid w:val="002C16F0"/>
    <w:rsid w:val="002E0B1A"/>
    <w:rsid w:val="002E1FE5"/>
    <w:rsid w:val="002F1090"/>
    <w:rsid w:val="003003C5"/>
    <w:rsid w:val="003018CE"/>
    <w:rsid w:val="0033456F"/>
    <w:rsid w:val="00340D36"/>
    <w:rsid w:val="00345515"/>
    <w:rsid w:val="00350E1C"/>
    <w:rsid w:val="00383FFD"/>
    <w:rsid w:val="00385901"/>
    <w:rsid w:val="003871BE"/>
    <w:rsid w:val="00392978"/>
    <w:rsid w:val="003C0ACD"/>
    <w:rsid w:val="003D3D9A"/>
    <w:rsid w:val="003E3086"/>
    <w:rsid w:val="003E76CB"/>
    <w:rsid w:val="003F5966"/>
    <w:rsid w:val="0042294A"/>
    <w:rsid w:val="00431118"/>
    <w:rsid w:val="00432E35"/>
    <w:rsid w:val="00437179"/>
    <w:rsid w:val="004D413A"/>
    <w:rsid w:val="004E251F"/>
    <w:rsid w:val="004F65B8"/>
    <w:rsid w:val="0054177D"/>
    <w:rsid w:val="00570EBC"/>
    <w:rsid w:val="00576C26"/>
    <w:rsid w:val="005807B3"/>
    <w:rsid w:val="00593B78"/>
    <w:rsid w:val="005954B3"/>
    <w:rsid w:val="00595E0F"/>
    <w:rsid w:val="005B596C"/>
    <w:rsid w:val="005B6BA9"/>
    <w:rsid w:val="005C3399"/>
    <w:rsid w:val="005F647E"/>
    <w:rsid w:val="00622182"/>
    <w:rsid w:val="00644C94"/>
    <w:rsid w:val="006638AC"/>
    <w:rsid w:val="00675AE2"/>
    <w:rsid w:val="006821FB"/>
    <w:rsid w:val="00697390"/>
    <w:rsid w:val="0070332F"/>
    <w:rsid w:val="00713B1C"/>
    <w:rsid w:val="00714444"/>
    <w:rsid w:val="007356C7"/>
    <w:rsid w:val="00753B0C"/>
    <w:rsid w:val="00756747"/>
    <w:rsid w:val="00781096"/>
    <w:rsid w:val="007B240C"/>
    <w:rsid w:val="007D53C7"/>
    <w:rsid w:val="007E5E98"/>
    <w:rsid w:val="007F45F5"/>
    <w:rsid w:val="0080022A"/>
    <w:rsid w:val="00804DB7"/>
    <w:rsid w:val="00837F01"/>
    <w:rsid w:val="00850ED8"/>
    <w:rsid w:val="008522AC"/>
    <w:rsid w:val="00870658"/>
    <w:rsid w:val="00876BDF"/>
    <w:rsid w:val="00880B17"/>
    <w:rsid w:val="008834BB"/>
    <w:rsid w:val="008A0437"/>
    <w:rsid w:val="008C2A2E"/>
    <w:rsid w:val="008D0F74"/>
    <w:rsid w:val="008D1B90"/>
    <w:rsid w:val="0091519E"/>
    <w:rsid w:val="00960820"/>
    <w:rsid w:val="009655C6"/>
    <w:rsid w:val="009753D8"/>
    <w:rsid w:val="00997BAD"/>
    <w:rsid w:val="009A4396"/>
    <w:rsid w:val="009A4C07"/>
    <w:rsid w:val="009C0175"/>
    <w:rsid w:val="009F7C15"/>
    <w:rsid w:val="00A000A9"/>
    <w:rsid w:val="00A5122D"/>
    <w:rsid w:val="00A518B2"/>
    <w:rsid w:val="00A76F03"/>
    <w:rsid w:val="00AA0401"/>
    <w:rsid w:val="00AB1EB8"/>
    <w:rsid w:val="00AC2AFE"/>
    <w:rsid w:val="00AC69CD"/>
    <w:rsid w:val="00AC6B4E"/>
    <w:rsid w:val="00AD69D5"/>
    <w:rsid w:val="00AE35F5"/>
    <w:rsid w:val="00AF60B7"/>
    <w:rsid w:val="00B000B8"/>
    <w:rsid w:val="00B065A8"/>
    <w:rsid w:val="00B139C2"/>
    <w:rsid w:val="00B14B10"/>
    <w:rsid w:val="00B21B0F"/>
    <w:rsid w:val="00B31298"/>
    <w:rsid w:val="00B360E2"/>
    <w:rsid w:val="00B410DC"/>
    <w:rsid w:val="00B4249D"/>
    <w:rsid w:val="00B657BE"/>
    <w:rsid w:val="00B65BDD"/>
    <w:rsid w:val="00B853CD"/>
    <w:rsid w:val="00BA64C9"/>
    <w:rsid w:val="00BA654A"/>
    <w:rsid w:val="00BA7B49"/>
    <w:rsid w:val="00BB0939"/>
    <w:rsid w:val="00BC1850"/>
    <w:rsid w:val="00BF7FA7"/>
    <w:rsid w:val="00C332ED"/>
    <w:rsid w:val="00C554EC"/>
    <w:rsid w:val="00CA11FE"/>
    <w:rsid w:val="00CB7671"/>
    <w:rsid w:val="00CC0A9E"/>
    <w:rsid w:val="00CE54CC"/>
    <w:rsid w:val="00CF0F9D"/>
    <w:rsid w:val="00D66D58"/>
    <w:rsid w:val="00DA6837"/>
    <w:rsid w:val="00DA7B01"/>
    <w:rsid w:val="00DB0DB6"/>
    <w:rsid w:val="00DC674E"/>
    <w:rsid w:val="00DC7EF0"/>
    <w:rsid w:val="00E23352"/>
    <w:rsid w:val="00E52C78"/>
    <w:rsid w:val="00E561D4"/>
    <w:rsid w:val="00E8359A"/>
    <w:rsid w:val="00EB3330"/>
    <w:rsid w:val="00EB45F9"/>
    <w:rsid w:val="00EC74ED"/>
    <w:rsid w:val="00ED256B"/>
    <w:rsid w:val="00EF349D"/>
    <w:rsid w:val="00F36846"/>
    <w:rsid w:val="00F50D39"/>
    <w:rsid w:val="00F5507D"/>
    <w:rsid w:val="00F5794B"/>
    <w:rsid w:val="00F70889"/>
    <w:rsid w:val="00F90956"/>
    <w:rsid w:val="00FC2FB5"/>
    <w:rsid w:val="00FF0C0B"/>
    <w:rsid w:val="00F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B08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B08E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08E7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1B08E7"/>
    <w:rPr>
      <w:rFonts w:ascii="Arial" w:hAnsi="Arial" w:cs="Arial"/>
      <w:b/>
      <w:bCs/>
      <w:sz w:val="18"/>
    </w:rPr>
  </w:style>
  <w:style w:type="paragraph" w:customStyle="1" w:styleId="Endofdocument-Annex">
    <w:name w:val="[End of document - Annex]"/>
    <w:basedOn w:val="Normal"/>
    <w:rsid w:val="00EF349D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B08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B08E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08E7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1B08E7"/>
    <w:rPr>
      <w:rFonts w:ascii="Arial" w:hAnsi="Arial" w:cs="Arial"/>
      <w:b/>
      <w:bCs/>
      <w:sz w:val="18"/>
    </w:rPr>
  </w:style>
  <w:style w:type="paragraph" w:customStyle="1" w:styleId="Endofdocument-Annex">
    <w:name w:val="[End of document - Annex]"/>
    <w:basedOn w:val="Normal"/>
    <w:rsid w:val="00EF349D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865</Words>
  <Characters>5450</Characters>
  <Application>Microsoft Office Word</Application>
  <DocSecurity>0</DocSecurity>
  <Lines>181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CWS/5/11 (in English)</vt:lpstr>
    </vt:vector>
  </TitlesOfParts>
  <Company>World Intellectual Property Organization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CWS/5/11 (in Russian)</dc:title>
  <dc:subject>Report on Task No. 50 by the Part 7 Task Force</dc:subject>
  <dc:creator>WIPO</dc:creator>
  <cp:keywords>CWS</cp:keywords>
  <cp:lastModifiedBy>ZAGO Bétina</cp:lastModifiedBy>
  <cp:revision>4</cp:revision>
  <cp:lastPrinted>2017-04-11T10:05:00Z</cp:lastPrinted>
  <dcterms:created xsi:type="dcterms:W3CDTF">2017-05-01T13:27:00Z</dcterms:created>
  <dcterms:modified xsi:type="dcterms:W3CDTF">2017-05-01T13:29:00Z</dcterms:modified>
</cp:coreProperties>
</file>