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F4D0A" w14:textId="77777777" w:rsidR="002932A8" w:rsidRPr="002932A8" w:rsidRDefault="002932A8" w:rsidP="002932A8">
      <w:pPr>
        <w:widowControl/>
        <w:autoSpaceDE/>
        <w:autoSpaceDN/>
        <w:jc w:val="right"/>
        <w:rPr>
          <w:rFonts w:ascii="Arial Black" w:eastAsia="SimSun" w:hAnsi="Arial Black"/>
          <w:caps/>
          <w:sz w:val="15"/>
          <w:szCs w:val="20"/>
          <w:lang w:eastAsia="zh-CN"/>
        </w:rPr>
      </w:pPr>
      <w:r w:rsidRPr="002932A8">
        <w:rPr>
          <w:rFonts w:eastAsia="SimSun" w:cs="Times New Roman"/>
          <w:noProof/>
          <w:szCs w:val="20"/>
        </w:rPr>
        <w:drawing>
          <wp:inline distT="0" distB="0" distL="0" distR="0" wp14:anchorId="081D3907" wp14:editId="64217E28">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7CB316E" w14:textId="5E3D284E" w:rsidR="002932A8" w:rsidRPr="002932A8" w:rsidRDefault="002932A8" w:rsidP="002932A8">
      <w:pPr>
        <w:widowControl/>
        <w:pBdr>
          <w:top w:val="single" w:sz="4" w:space="10" w:color="auto"/>
        </w:pBdr>
        <w:autoSpaceDE/>
        <w:autoSpaceDN/>
        <w:spacing w:before="120"/>
        <w:jc w:val="right"/>
        <w:rPr>
          <w:rFonts w:ascii="Arial Black" w:eastAsia="SimSun" w:hAnsi="Arial Black"/>
          <w:b/>
          <w:caps/>
          <w:sz w:val="15"/>
          <w:szCs w:val="20"/>
          <w:lang w:eastAsia="zh-CN"/>
        </w:rPr>
      </w:pPr>
      <w:r w:rsidRPr="002932A8">
        <w:rPr>
          <w:rFonts w:ascii="Arial Black" w:eastAsia="SimSun" w:hAnsi="Arial Black"/>
          <w:b/>
          <w:caps/>
          <w:sz w:val="15"/>
          <w:szCs w:val="20"/>
          <w:lang w:eastAsia="zh-CN"/>
        </w:rPr>
        <w:t>CDIP/28/</w:t>
      </w:r>
      <w:bookmarkStart w:id="0" w:name="Code"/>
      <w:r>
        <w:rPr>
          <w:rFonts w:ascii="Arial Black" w:eastAsia="SimSun" w:hAnsi="Arial Black"/>
          <w:b/>
          <w:caps/>
          <w:sz w:val="15"/>
          <w:szCs w:val="20"/>
          <w:lang w:eastAsia="zh-CN"/>
        </w:rPr>
        <w:t>7</w:t>
      </w:r>
      <w:bookmarkEnd w:id="0"/>
    </w:p>
    <w:p w14:paraId="393416AA" w14:textId="77777777" w:rsidR="002932A8" w:rsidRPr="002932A8" w:rsidRDefault="002932A8" w:rsidP="002932A8">
      <w:pPr>
        <w:widowControl/>
        <w:autoSpaceDE/>
        <w:autoSpaceDN/>
        <w:jc w:val="right"/>
        <w:rPr>
          <w:rFonts w:ascii="Arial Black" w:eastAsia="SimSun" w:hAnsi="Arial Black"/>
          <w:b/>
          <w:caps/>
          <w:sz w:val="15"/>
          <w:szCs w:val="15"/>
          <w:lang w:eastAsia="zh-CN"/>
        </w:rPr>
      </w:pPr>
      <w:r w:rsidRPr="002932A8">
        <w:rPr>
          <w:rFonts w:eastAsia="SimHei" w:hint="eastAsia"/>
          <w:b/>
          <w:sz w:val="15"/>
          <w:szCs w:val="15"/>
          <w:lang w:eastAsia="zh-CN"/>
        </w:rPr>
        <w:t>原文</w:t>
      </w:r>
      <w:r w:rsidRPr="002932A8">
        <w:rPr>
          <w:rFonts w:eastAsia="SimHei" w:hint="eastAsia"/>
          <w:b/>
          <w:sz w:val="15"/>
          <w:szCs w:val="15"/>
          <w:lang w:val="pt-BR" w:eastAsia="zh-CN"/>
        </w:rPr>
        <w:t>：</w:t>
      </w:r>
      <w:bookmarkStart w:id="1" w:name="Original"/>
      <w:r w:rsidRPr="002932A8">
        <w:rPr>
          <w:rFonts w:eastAsia="SimHei" w:hint="eastAsia"/>
          <w:b/>
          <w:sz w:val="15"/>
          <w:szCs w:val="15"/>
          <w:lang w:val="pt-BR" w:eastAsia="zh-CN"/>
        </w:rPr>
        <w:t>英</w:t>
      </w:r>
      <w:r w:rsidRPr="002932A8">
        <w:rPr>
          <w:rFonts w:eastAsia="SimHei" w:hint="eastAsia"/>
          <w:b/>
          <w:sz w:val="15"/>
          <w:szCs w:val="15"/>
          <w:lang w:eastAsia="zh-CN"/>
        </w:rPr>
        <w:t>文</w:t>
      </w:r>
      <w:bookmarkEnd w:id="1"/>
    </w:p>
    <w:p w14:paraId="1E563919" w14:textId="0B65B389" w:rsidR="002932A8" w:rsidRPr="002932A8" w:rsidRDefault="002932A8" w:rsidP="002932A8">
      <w:pPr>
        <w:widowControl/>
        <w:autoSpaceDE/>
        <w:autoSpaceDN/>
        <w:spacing w:line="1680" w:lineRule="auto"/>
        <w:jc w:val="right"/>
        <w:rPr>
          <w:rFonts w:ascii="SimHei" w:eastAsia="SimHei" w:hAnsi="Arial Black"/>
          <w:b/>
          <w:caps/>
          <w:sz w:val="15"/>
          <w:szCs w:val="15"/>
          <w:lang w:eastAsia="zh-CN"/>
        </w:rPr>
      </w:pPr>
      <w:r w:rsidRPr="002932A8">
        <w:rPr>
          <w:rFonts w:ascii="SimHei" w:eastAsia="SimHei" w:hint="eastAsia"/>
          <w:b/>
          <w:sz w:val="15"/>
          <w:szCs w:val="15"/>
          <w:lang w:eastAsia="zh-CN"/>
        </w:rPr>
        <w:t>日期</w:t>
      </w:r>
      <w:r w:rsidRPr="002932A8">
        <w:rPr>
          <w:rFonts w:ascii="SimHei" w:eastAsia="SimHei" w:hAnsi="SimSun" w:hint="eastAsia"/>
          <w:b/>
          <w:sz w:val="15"/>
          <w:szCs w:val="15"/>
          <w:lang w:val="pt-BR" w:eastAsia="zh-CN"/>
        </w:rPr>
        <w:t>：</w:t>
      </w:r>
      <w:bookmarkStart w:id="2" w:name="Date"/>
      <w:r w:rsidRPr="002932A8">
        <w:rPr>
          <w:rFonts w:ascii="Arial Black" w:eastAsia="SimHei" w:hAnsi="Arial Black"/>
          <w:b/>
          <w:sz w:val="15"/>
          <w:szCs w:val="15"/>
          <w:lang w:val="pt-BR" w:eastAsia="zh-CN"/>
        </w:rPr>
        <w:t>20</w:t>
      </w:r>
      <w:r w:rsidRPr="002932A8">
        <w:rPr>
          <w:rFonts w:ascii="Arial Black" w:eastAsia="SimHei" w:hAnsi="Arial Black" w:hint="eastAsia"/>
          <w:b/>
          <w:sz w:val="15"/>
          <w:szCs w:val="15"/>
          <w:lang w:val="pt-BR" w:eastAsia="zh-CN"/>
        </w:rPr>
        <w:t>2</w:t>
      </w:r>
      <w:r w:rsidRPr="002932A8">
        <w:rPr>
          <w:rFonts w:ascii="Arial Black" w:eastAsia="SimHei" w:hAnsi="Arial Black"/>
          <w:b/>
          <w:sz w:val="15"/>
          <w:szCs w:val="15"/>
          <w:lang w:val="pt-BR" w:eastAsia="zh-CN"/>
        </w:rPr>
        <w:t>2</w:t>
      </w:r>
      <w:r w:rsidRPr="002932A8">
        <w:rPr>
          <w:rFonts w:ascii="SimHei" w:eastAsia="SimHei" w:hAnsi="Times New Roman" w:hint="eastAsia"/>
          <w:b/>
          <w:sz w:val="15"/>
          <w:szCs w:val="15"/>
          <w:lang w:eastAsia="zh-CN"/>
        </w:rPr>
        <w:t>年</w:t>
      </w:r>
      <w:r w:rsidRPr="002932A8">
        <w:rPr>
          <w:rFonts w:ascii="Arial Black" w:eastAsia="SimHei" w:hAnsi="Arial Black"/>
          <w:b/>
          <w:sz w:val="15"/>
          <w:szCs w:val="15"/>
          <w:lang w:val="pt-BR" w:eastAsia="zh-CN"/>
        </w:rPr>
        <w:t>3</w:t>
      </w:r>
      <w:r w:rsidRPr="002932A8">
        <w:rPr>
          <w:rFonts w:ascii="SimHei" w:eastAsia="SimHei" w:hAnsi="Times New Roman" w:hint="eastAsia"/>
          <w:b/>
          <w:sz w:val="15"/>
          <w:szCs w:val="15"/>
          <w:lang w:eastAsia="zh-CN"/>
        </w:rPr>
        <w:t>月</w:t>
      </w:r>
      <w:r>
        <w:rPr>
          <w:rFonts w:ascii="Arial Black" w:eastAsia="SimHei" w:hAnsi="Arial Black"/>
          <w:b/>
          <w:sz w:val="15"/>
          <w:szCs w:val="15"/>
          <w:lang w:val="pt-BR" w:eastAsia="zh-CN"/>
        </w:rPr>
        <w:t>2</w:t>
      </w:r>
      <w:r w:rsidR="00C2716A">
        <w:rPr>
          <w:rFonts w:ascii="Arial Black" w:eastAsia="SimHei" w:hAnsi="Arial Black"/>
          <w:b/>
          <w:sz w:val="15"/>
          <w:szCs w:val="15"/>
          <w:lang w:val="pt-BR" w:eastAsia="zh-CN"/>
        </w:rPr>
        <w:t>2</w:t>
      </w:r>
      <w:r w:rsidRPr="002932A8">
        <w:rPr>
          <w:rFonts w:ascii="SimHei" w:eastAsia="SimHei" w:hAnsi="Times New Roman" w:hint="eastAsia"/>
          <w:b/>
          <w:sz w:val="15"/>
          <w:szCs w:val="15"/>
          <w:lang w:eastAsia="zh-CN"/>
        </w:rPr>
        <w:t>日</w:t>
      </w:r>
      <w:bookmarkEnd w:id="2"/>
    </w:p>
    <w:p w14:paraId="6CD9368B" w14:textId="77777777" w:rsidR="002932A8" w:rsidRPr="002932A8" w:rsidRDefault="002932A8" w:rsidP="002932A8">
      <w:pPr>
        <w:widowControl/>
        <w:autoSpaceDE/>
        <w:autoSpaceDN/>
        <w:spacing w:after="600"/>
        <w:rPr>
          <w:rFonts w:ascii="SimHei" w:eastAsia="SimHei"/>
          <w:sz w:val="28"/>
          <w:szCs w:val="28"/>
          <w:lang w:eastAsia="zh-CN"/>
        </w:rPr>
      </w:pPr>
      <w:r w:rsidRPr="002932A8">
        <w:rPr>
          <w:rFonts w:ascii="SimHei" w:eastAsia="SimHei" w:hint="eastAsia"/>
          <w:sz w:val="28"/>
          <w:szCs w:val="28"/>
          <w:lang w:eastAsia="zh-CN"/>
        </w:rPr>
        <w:t>发展与知识产权委员会（CDIP）</w:t>
      </w:r>
    </w:p>
    <w:p w14:paraId="640E50C1" w14:textId="77777777" w:rsidR="002932A8" w:rsidRPr="002932A8" w:rsidRDefault="002932A8" w:rsidP="002932A8">
      <w:pPr>
        <w:widowControl/>
        <w:autoSpaceDE/>
        <w:autoSpaceDN/>
        <w:spacing w:after="720"/>
        <w:textAlignment w:val="bottom"/>
        <w:rPr>
          <w:rFonts w:ascii="KaiTi" w:eastAsia="KaiTi" w:hAnsi="KaiTi"/>
          <w:b/>
          <w:sz w:val="24"/>
          <w:szCs w:val="20"/>
          <w:lang w:eastAsia="zh-CN"/>
        </w:rPr>
      </w:pPr>
      <w:r w:rsidRPr="002932A8">
        <w:rPr>
          <w:rFonts w:ascii="KaiTi" w:eastAsia="KaiTi" w:hint="eastAsia"/>
          <w:b/>
          <w:sz w:val="24"/>
          <w:szCs w:val="20"/>
          <w:lang w:eastAsia="zh-CN"/>
        </w:rPr>
        <w:t>第二十八届会议</w:t>
      </w:r>
      <w:r w:rsidRPr="002932A8">
        <w:rPr>
          <w:rFonts w:ascii="KaiTi" w:eastAsia="KaiTi"/>
          <w:b/>
          <w:sz w:val="24"/>
          <w:szCs w:val="20"/>
          <w:lang w:eastAsia="zh-CN"/>
        </w:rPr>
        <w:br/>
      </w:r>
      <w:r w:rsidRPr="002932A8">
        <w:rPr>
          <w:rFonts w:ascii="KaiTi" w:eastAsia="KaiTi" w:hAnsi="KaiTi" w:hint="eastAsia"/>
          <w:sz w:val="24"/>
          <w:szCs w:val="20"/>
          <w:lang w:eastAsia="zh-CN"/>
        </w:rPr>
        <w:t>2022</w:t>
      </w:r>
      <w:r w:rsidRPr="002932A8">
        <w:rPr>
          <w:rFonts w:ascii="KaiTi" w:eastAsia="KaiTi" w:hAnsi="KaiTi" w:hint="eastAsia"/>
          <w:b/>
          <w:sz w:val="24"/>
          <w:szCs w:val="20"/>
          <w:lang w:eastAsia="zh-CN"/>
        </w:rPr>
        <w:t>年</w:t>
      </w:r>
      <w:r w:rsidRPr="002932A8">
        <w:rPr>
          <w:rFonts w:ascii="KaiTi" w:eastAsia="KaiTi" w:hAnsi="KaiTi" w:hint="eastAsia"/>
          <w:sz w:val="24"/>
          <w:szCs w:val="20"/>
          <w:lang w:eastAsia="zh-CN"/>
        </w:rPr>
        <w:t>5</w:t>
      </w:r>
      <w:r w:rsidRPr="002932A8">
        <w:rPr>
          <w:rFonts w:ascii="KaiTi" w:eastAsia="KaiTi" w:hAnsi="KaiTi" w:hint="eastAsia"/>
          <w:b/>
          <w:sz w:val="24"/>
          <w:szCs w:val="20"/>
          <w:lang w:eastAsia="zh-CN"/>
        </w:rPr>
        <w:t>月</w:t>
      </w:r>
      <w:r w:rsidRPr="002932A8">
        <w:rPr>
          <w:rFonts w:ascii="KaiTi" w:eastAsia="KaiTi" w:hAnsi="KaiTi" w:hint="eastAsia"/>
          <w:sz w:val="24"/>
          <w:szCs w:val="20"/>
          <w:lang w:eastAsia="zh-CN"/>
        </w:rPr>
        <w:t>16</w:t>
      </w:r>
      <w:r w:rsidRPr="002932A8">
        <w:rPr>
          <w:rFonts w:ascii="KaiTi" w:eastAsia="KaiTi" w:hAnsi="KaiTi" w:hint="eastAsia"/>
          <w:b/>
          <w:sz w:val="24"/>
          <w:szCs w:val="20"/>
          <w:lang w:eastAsia="zh-CN"/>
        </w:rPr>
        <w:t>日至</w:t>
      </w:r>
      <w:r w:rsidRPr="002932A8">
        <w:rPr>
          <w:rFonts w:ascii="KaiTi" w:eastAsia="KaiTi" w:hAnsi="KaiTi" w:hint="eastAsia"/>
          <w:sz w:val="24"/>
          <w:szCs w:val="20"/>
          <w:lang w:eastAsia="zh-CN"/>
        </w:rPr>
        <w:t>20</w:t>
      </w:r>
      <w:r w:rsidRPr="002932A8">
        <w:rPr>
          <w:rFonts w:ascii="KaiTi" w:eastAsia="KaiTi" w:hAnsi="KaiTi" w:hint="eastAsia"/>
          <w:b/>
          <w:sz w:val="24"/>
          <w:szCs w:val="20"/>
          <w:lang w:eastAsia="zh-CN"/>
        </w:rPr>
        <w:t>日，日内瓦</w:t>
      </w:r>
    </w:p>
    <w:p w14:paraId="143CE970" w14:textId="58951714" w:rsidR="002932A8" w:rsidRPr="002932A8" w:rsidRDefault="002932A8" w:rsidP="002932A8">
      <w:pPr>
        <w:widowControl/>
        <w:autoSpaceDE/>
        <w:autoSpaceDN/>
        <w:spacing w:after="360"/>
        <w:rPr>
          <w:rFonts w:ascii="KaiTi" w:eastAsia="KaiTi" w:hAnsi="KaiTi" w:cs="Times New Roman"/>
          <w:sz w:val="24"/>
          <w:szCs w:val="32"/>
          <w:lang w:eastAsia="zh-CN"/>
        </w:rPr>
      </w:pPr>
      <w:bookmarkStart w:id="3" w:name="TitleOfDoc"/>
      <w:r w:rsidRPr="002932A8">
        <w:rPr>
          <w:rFonts w:ascii="KaiTi" w:eastAsia="KaiTi" w:hAnsi="KaiTi" w:cs="Times New Roman"/>
          <w:sz w:val="24"/>
          <w:szCs w:val="32"/>
          <w:lang w:eastAsia="zh-CN"/>
        </w:rPr>
        <w:t>“</w:t>
      </w:r>
      <w:r w:rsidRPr="002932A8">
        <w:rPr>
          <w:rFonts w:ascii="KaiTi" w:eastAsia="KaiTi" w:hAnsi="KaiTi" w:cs="Times New Roman" w:hint="eastAsia"/>
          <w:sz w:val="24"/>
          <w:szCs w:val="32"/>
          <w:lang w:eastAsia="zh-CN"/>
        </w:rPr>
        <w:t>加强软件部门运用知识产权开发移动应用程序”项目完成报告</w:t>
      </w:r>
    </w:p>
    <w:p w14:paraId="7FD421AF" w14:textId="77777777" w:rsidR="002932A8" w:rsidRPr="002932A8" w:rsidRDefault="002932A8" w:rsidP="002932A8">
      <w:pPr>
        <w:widowControl/>
        <w:autoSpaceDE/>
        <w:autoSpaceDN/>
        <w:spacing w:after="960"/>
        <w:rPr>
          <w:rFonts w:ascii="KaiTi" w:eastAsia="KaiTi" w:hAnsi="KaiTi" w:cs="Times New Roman"/>
          <w:sz w:val="21"/>
          <w:szCs w:val="21"/>
          <w:lang w:eastAsia="zh-CN"/>
        </w:rPr>
      </w:pPr>
      <w:bookmarkStart w:id="4" w:name="Prepared"/>
      <w:bookmarkEnd w:id="3"/>
      <w:r w:rsidRPr="002932A8">
        <w:rPr>
          <w:rFonts w:ascii="KaiTi" w:eastAsia="KaiTi" w:hAnsi="KaiTi" w:cs="Times New Roman" w:hint="eastAsia"/>
          <w:sz w:val="21"/>
          <w:szCs w:val="21"/>
          <w:lang w:eastAsia="zh-CN"/>
        </w:rPr>
        <w:t>秘书处编拟</w:t>
      </w:r>
    </w:p>
    <w:bookmarkEnd w:id="4"/>
    <w:p w14:paraId="087B54BC" w14:textId="77361E61" w:rsidR="00565BF9" w:rsidRPr="001826C2" w:rsidRDefault="00F23A7C" w:rsidP="001826C2">
      <w:pPr>
        <w:pStyle w:val="Default"/>
        <w:overflowPunct w:val="0"/>
        <w:autoSpaceDE/>
        <w:autoSpaceDN/>
        <w:spacing w:afterLines="50" w:after="120" w:line="340" w:lineRule="atLeast"/>
        <w:rPr>
          <w:rFonts w:ascii="SimSun" w:hAnsi="SimSun" w:cs="Arial"/>
          <w:sz w:val="21"/>
          <w:szCs w:val="22"/>
        </w:rPr>
      </w:pPr>
      <w:r w:rsidRPr="001826C2">
        <w:rPr>
          <w:rFonts w:ascii="SimSun" w:hAnsi="SimSun" w:cs="Arial"/>
          <w:sz w:val="21"/>
          <w:szCs w:val="22"/>
        </w:rPr>
        <w:fldChar w:fldCharType="begin"/>
      </w:r>
      <w:r w:rsidRPr="001826C2">
        <w:rPr>
          <w:rFonts w:ascii="SimSun" w:hAnsi="SimSun" w:cs="Arial"/>
          <w:sz w:val="21"/>
          <w:szCs w:val="22"/>
        </w:rPr>
        <w:instrText xml:space="preserve"> AUTONUM  </w:instrText>
      </w:r>
      <w:r w:rsidRPr="001826C2">
        <w:rPr>
          <w:rFonts w:ascii="SimSun" w:hAnsi="SimSun" w:cs="Arial"/>
          <w:sz w:val="21"/>
          <w:szCs w:val="22"/>
        </w:rPr>
        <w:fldChar w:fldCharType="end"/>
      </w:r>
      <w:r w:rsidR="001826C2">
        <w:rPr>
          <w:rFonts w:ascii="SimSun" w:hAnsi="SimSun" w:cs="Arial" w:hint="eastAsia"/>
          <w:sz w:val="21"/>
          <w:szCs w:val="22"/>
          <w:lang w:eastAsia="zh-CN"/>
        </w:rPr>
        <w:t>.</w:t>
      </w:r>
      <w:r w:rsidRPr="001826C2">
        <w:rPr>
          <w:rFonts w:ascii="SimSun" w:hAnsi="SimSun" w:cs="Arial"/>
          <w:sz w:val="21"/>
          <w:szCs w:val="22"/>
        </w:rPr>
        <w:tab/>
      </w:r>
      <w:r w:rsidR="008E1AC7" w:rsidRPr="002932A8">
        <w:rPr>
          <w:rFonts w:ascii="SimSun" w:hAnsi="SimSun" w:cs="Microsoft YaHei" w:hint="eastAsia"/>
          <w:sz w:val="21"/>
          <w:szCs w:val="22"/>
          <w:lang w:eastAsia="zh-CN"/>
        </w:rPr>
        <w:t>本文件附件载有发展议程项目“加强软件部门运用知识产权开发移动应用程序”的完成报告。报告涵盖项目实施的全部期间，即从2</w:t>
      </w:r>
      <w:r w:rsidR="008E1AC7" w:rsidRPr="002932A8">
        <w:rPr>
          <w:rFonts w:ascii="SimSun" w:hAnsi="SimSun" w:cs="Microsoft YaHei"/>
          <w:sz w:val="21"/>
          <w:szCs w:val="22"/>
          <w:lang w:eastAsia="zh-CN"/>
        </w:rPr>
        <w:t>019</w:t>
      </w:r>
      <w:r w:rsidR="008E1AC7" w:rsidRPr="002932A8">
        <w:rPr>
          <w:rFonts w:ascii="SimSun" w:hAnsi="SimSun" w:cs="Microsoft YaHei" w:hint="eastAsia"/>
          <w:sz w:val="21"/>
          <w:szCs w:val="22"/>
          <w:lang w:eastAsia="zh-CN"/>
        </w:rPr>
        <w:t>年1月至2</w:t>
      </w:r>
      <w:r w:rsidR="008E1AC7" w:rsidRPr="002932A8">
        <w:rPr>
          <w:rFonts w:ascii="SimSun" w:hAnsi="SimSun" w:cs="Microsoft YaHei"/>
          <w:sz w:val="21"/>
          <w:szCs w:val="22"/>
          <w:lang w:eastAsia="zh-CN"/>
        </w:rPr>
        <w:t>021</w:t>
      </w:r>
      <w:r w:rsidR="008E1AC7" w:rsidRPr="002932A8">
        <w:rPr>
          <w:rFonts w:ascii="SimSun" w:hAnsi="SimSun" w:cs="Microsoft YaHei" w:hint="eastAsia"/>
          <w:sz w:val="21"/>
          <w:szCs w:val="22"/>
          <w:lang w:eastAsia="zh-CN"/>
        </w:rPr>
        <w:t>年1</w:t>
      </w:r>
      <w:r w:rsidR="008E1AC7" w:rsidRPr="002932A8">
        <w:rPr>
          <w:rFonts w:ascii="SimSun" w:hAnsi="SimSun" w:cs="Microsoft YaHei"/>
          <w:sz w:val="21"/>
          <w:szCs w:val="22"/>
          <w:lang w:eastAsia="zh-CN"/>
        </w:rPr>
        <w:t>2</w:t>
      </w:r>
      <w:r w:rsidR="008E1AC7" w:rsidRPr="002932A8">
        <w:rPr>
          <w:rFonts w:ascii="SimSun" w:hAnsi="SimSun" w:cs="Microsoft YaHei" w:hint="eastAsia"/>
          <w:sz w:val="21"/>
          <w:szCs w:val="22"/>
          <w:lang w:eastAsia="zh-CN"/>
        </w:rPr>
        <w:t>月。</w:t>
      </w:r>
    </w:p>
    <w:p w14:paraId="2835A250" w14:textId="069E5975" w:rsidR="001826C2" w:rsidRDefault="00F23A7C" w:rsidP="001826C2">
      <w:pPr>
        <w:pStyle w:val="Endofdocument"/>
        <w:overflowPunct w:val="0"/>
        <w:spacing w:afterLines="50" w:after="120" w:line="340" w:lineRule="atLeast"/>
        <w:jc w:val="both"/>
        <w:rPr>
          <w:rFonts w:asciiTheme="minorEastAsia" w:eastAsiaTheme="minorEastAsia" w:hAnsiTheme="minorEastAsia"/>
          <w:iCs/>
          <w:sz w:val="21"/>
          <w:szCs w:val="22"/>
          <w:lang w:eastAsia="zh-CN"/>
        </w:rPr>
      </w:pPr>
      <w:r w:rsidRPr="002932A8">
        <w:rPr>
          <w:rFonts w:ascii="KaiTi" w:eastAsia="KaiTi" w:hAnsi="KaiTi"/>
          <w:sz w:val="21"/>
        </w:rPr>
        <w:fldChar w:fldCharType="begin"/>
      </w:r>
      <w:r w:rsidRPr="002932A8">
        <w:rPr>
          <w:rFonts w:ascii="KaiTi" w:eastAsia="KaiTi" w:hAnsi="KaiTi"/>
          <w:sz w:val="21"/>
          <w:lang w:eastAsia="zh-CN"/>
        </w:rPr>
        <w:instrText xml:space="preserve"> AUTONUM  </w:instrText>
      </w:r>
      <w:r w:rsidRPr="002932A8">
        <w:rPr>
          <w:rFonts w:ascii="KaiTi" w:eastAsia="KaiTi" w:hAnsi="KaiTi"/>
          <w:sz w:val="21"/>
        </w:rPr>
        <w:fldChar w:fldCharType="end"/>
      </w:r>
      <w:r w:rsidR="001826C2">
        <w:rPr>
          <w:rFonts w:ascii="KaiTi" w:eastAsia="KaiTi" w:hAnsi="KaiTi" w:hint="eastAsia"/>
          <w:sz w:val="21"/>
          <w:lang w:eastAsia="zh-CN"/>
        </w:rPr>
        <w:t>.</w:t>
      </w:r>
      <w:r w:rsidRPr="002932A8">
        <w:rPr>
          <w:rFonts w:ascii="KaiTi" w:eastAsia="KaiTi" w:hAnsi="KaiTi"/>
          <w:iCs/>
          <w:sz w:val="21"/>
          <w:szCs w:val="22"/>
          <w:lang w:eastAsia="zh-CN"/>
        </w:rPr>
        <w:tab/>
      </w:r>
      <w:r w:rsidR="008E1AC7" w:rsidRPr="002932A8">
        <w:rPr>
          <w:rFonts w:ascii="KaiTi" w:eastAsia="KaiTi" w:hAnsi="KaiTi" w:hint="eastAsia"/>
          <w:iCs/>
          <w:sz w:val="21"/>
          <w:szCs w:val="22"/>
          <w:lang w:eastAsia="zh-CN"/>
        </w:rPr>
        <w:t>请</w:t>
      </w:r>
      <w:r w:rsidR="008E1AC7" w:rsidRPr="002932A8">
        <w:rPr>
          <w:rFonts w:ascii="KaiTi" w:eastAsia="KaiTi" w:hAnsi="KaiTi"/>
          <w:iCs/>
          <w:sz w:val="21"/>
          <w:szCs w:val="22"/>
          <w:lang w:eastAsia="zh-CN"/>
        </w:rPr>
        <w:t>CDIP</w:t>
      </w:r>
      <w:r w:rsidR="008E1AC7" w:rsidRPr="002932A8">
        <w:rPr>
          <w:rFonts w:ascii="KaiTi" w:eastAsia="KaiTi" w:hAnsi="KaiTi" w:hint="eastAsia"/>
          <w:iCs/>
          <w:sz w:val="21"/>
          <w:szCs w:val="22"/>
          <w:lang w:eastAsia="zh-CN"/>
        </w:rPr>
        <w:t>注意本文件附件</w:t>
      </w:r>
      <w:r w:rsidR="001826C2">
        <w:rPr>
          <w:rFonts w:ascii="KaiTi" w:eastAsia="KaiTi" w:hAnsi="KaiTi" w:hint="eastAsia"/>
          <w:iCs/>
          <w:sz w:val="21"/>
          <w:szCs w:val="22"/>
          <w:lang w:eastAsia="zh-CN"/>
        </w:rPr>
        <w:t>中</w:t>
      </w:r>
      <w:r w:rsidR="008E1AC7" w:rsidRPr="002932A8">
        <w:rPr>
          <w:rFonts w:ascii="KaiTi" w:eastAsia="KaiTi" w:hAnsi="KaiTi" w:hint="eastAsia"/>
          <w:iCs/>
          <w:sz w:val="21"/>
          <w:szCs w:val="22"/>
          <w:lang w:eastAsia="zh-CN"/>
        </w:rPr>
        <w:t>所载的信息</w:t>
      </w:r>
      <w:r w:rsidR="008E1AC7" w:rsidRPr="001826C2">
        <w:rPr>
          <w:rFonts w:asciiTheme="minorEastAsia" w:eastAsiaTheme="minorEastAsia" w:hAnsiTheme="minorEastAsia" w:hint="eastAsia"/>
          <w:iCs/>
          <w:sz w:val="21"/>
          <w:szCs w:val="22"/>
          <w:lang w:eastAsia="zh-CN"/>
        </w:rPr>
        <w:t>。</w:t>
      </w:r>
    </w:p>
    <w:p w14:paraId="2CA09328" w14:textId="25E1261D" w:rsidR="0081533E" w:rsidRPr="001826C2" w:rsidRDefault="00F23A7C" w:rsidP="001826C2">
      <w:pPr>
        <w:widowControl/>
        <w:autoSpaceDE/>
        <w:autoSpaceDN/>
        <w:spacing w:before="720" w:afterLines="50" w:after="120" w:line="340" w:lineRule="atLeast"/>
        <w:ind w:left="5534"/>
        <w:rPr>
          <w:rFonts w:ascii="KaiTi" w:eastAsia="KaiTi" w:hAnsi="KaiTi"/>
          <w:sz w:val="21"/>
        </w:rPr>
      </w:pPr>
      <w:r w:rsidRPr="001826C2">
        <w:rPr>
          <w:rFonts w:ascii="KaiTi" w:eastAsia="KaiTi" w:hAnsi="KaiTi"/>
          <w:sz w:val="21"/>
        </w:rPr>
        <w:t>[</w:t>
      </w:r>
      <w:r w:rsidR="008E1AC7" w:rsidRPr="001826C2">
        <w:rPr>
          <w:rFonts w:ascii="KaiTi" w:eastAsia="KaiTi" w:hAnsi="KaiTi" w:hint="eastAsia"/>
          <w:sz w:val="21"/>
          <w:lang w:eastAsia="zh-CN"/>
        </w:rPr>
        <w:t>后接附件</w:t>
      </w:r>
      <w:r w:rsidRPr="001826C2">
        <w:rPr>
          <w:rFonts w:ascii="KaiTi" w:eastAsia="KaiTi" w:hAnsi="KaiTi"/>
          <w:sz w:val="21"/>
        </w:rPr>
        <w:t>]</w:t>
      </w:r>
    </w:p>
    <w:p w14:paraId="497FE09B" w14:textId="77777777" w:rsidR="001826C2" w:rsidRPr="001826C2" w:rsidRDefault="001826C2" w:rsidP="003B4960">
      <w:pPr>
        <w:widowControl/>
        <w:autoSpaceDE/>
        <w:autoSpaceDN/>
        <w:spacing w:before="65"/>
        <w:ind w:left="5533"/>
        <w:rPr>
          <w:rFonts w:ascii="SimSun" w:eastAsia="SimSun" w:hAnsi="SimSun"/>
          <w:sz w:val="21"/>
        </w:rPr>
        <w:sectPr w:rsidR="001826C2" w:rsidRPr="001826C2" w:rsidSect="008F32CC">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0"/>
          <w:cols w:space="720"/>
          <w:titlePg/>
          <w:docGrid w:linePitch="299"/>
        </w:sectPr>
      </w:pP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2401"/>
        <w:gridCol w:w="6889"/>
      </w:tblGrid>
      <w:tr w:rsidR="00F97542" w:rsidRPr="001826C2" w14:paraId="7EC0C6A6" w14:textId="77777777" w:rsidTr="00824239">
        <w:tc>
          <w:tcPr>
            <w:tcW w:w="9290" w:type="dxa"/>
            <w:gridSpan w:val="2"/>
          </w:tcPr>
          <w:p w14:paraId="273A32EF" w14:textId="3224B162" w:rsidR="00F97542" w:rsidRPr="005F4EF0" w:rsidRDefault="008E1AC7" w:rsidP="00C4084B">
            <w:pPr>
              <w:pStyle w:val="TableParagraph"/>
              <w:widowControl/>
              <w:autoSpaceDE/>
              <w:autoSpaceDN/>
              <w:spacing w:line="340" w:lineRule="atLeast"/>
              <w:rPr>
                <w:rFonts w:ascii="SimHei" w:eastAsia="SimHei" w:hAnsi="SimHei" w:cstheme="minorBidi"/>
                <w:sz w:val="21"/>
              </w:rPr>
            </w:pPr>
            <w:r w:rsidRPr="005F4EF0">
              <w:rPr>
                <w:rFonts w:ascii="SimHei" w:eastAsia="SimHei" w:hAnsi="SimHei" w:cstheme="minorBidi" w:hint="eastAsia"/>
                <w:sz w:val="21"/>
                <w:lang w:eastAsia="zh-CN"/>
              </w:rPr>
              <w:lastRenderedPageBreak/>
              <w:t>项目提要</w:t>
            </w:r>
          </w:p>
        </w:tc>
      </w:tr>
      <w:tr w:rsidR="00F97542" w:rsidRPr="001826C2" w14:paraId="4D787CE0" w14:textId="77777777" w:rsidTr="00824239">
        <w:tc>
          <w:tcPr>
            <w:tcW w:w="2401" w:type="dxa"/>
            <w:shd w:val="clear" w:color="auto" w:fill="C6D9F1" w:themeFill="text2" w:themeFillTint="33"/>
          </w:tcPr>
          <w:p w14:paraId="4491C79D" w14:textId="53BB257A"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项目代码</w:t>
            </w:r>
          </w:p>
        </w:tc>
        <w:tc>
          <w:tcPr>
            <w:tcW w:w="6889" w:type="dxa"/>
          </w:tcPr>
          <w:p w14:paraId="27A3AEE0" w14:textId="057DDACE" w:rsidR="00F97542" w:rsidRPr="001826C2" w:rsidRDefault="00695E84" w:rsidP="003B4960">
            <w:pPr>
              <w:pStyle w:val="TableParagraph"/>
              <w:widowControl/>
              <w:autoSpaceDE/>
              <w:autoSpaceDN/>
              <w:spacing w:line="340" w:lineRule="atLeast"/>
              <w:rPr>
                <w:rFonts w:ascii="SimSun" w:eastAsia="SimSun" w:hAnsi="SimSun" w:cstheme="minorBidi"/>
                <w:iCs/>
                <w:sz w:val="21"/>
              </w:rPr>
            </w:pPr>
            <w:r w:rsidRPr="001826C2">
              <w:rPr>
                <w:rFonts w:ascii="SimSun" w:eastAsia="SimSun" w:hAnsi="SimSun" w:cstheme="minorBidi"/>
                <w:iCs/>
                <w:sz w:val="21"/>
              </w:rPr>
              <w:t>DA_4_</w:t>
            </w:r>
            <w:r w:rsidR="00F97542" w:rsidRPr="001826C2">
              <w:rPr>
                <w:rFonts w:ascii="SimSun" w:eastAsia="SimSun" w:hAnsi="SimSun" w:cstheme="minorBidi"/>
                <w:iCs/>
                <w:sz w:val="21"/>
              </w:rPr>
              <w:t>11_23_24_27_01</w:t>
            </w:r>
          </w:p>
        </w:tc>
      </w:tr>
      <w:tr w:rsidR="00F97542" w:rsidRPr="001826C2" w14:paraId="4C3C6755" w14:textId="77777777" w:rsidTr="00824239">
        <w:tc>
          <w:tcPr>
            <w:tcW w:w="2401" w:type="dxa"/>
            <w:shd w:val="clear" w:color="auto" w:fill="C6D9F1" w:themeFill="text2" w:themeFillTint="33"/>
          </w:tcPr>
          <w:p w14:paraId="225B6B61" w14:textId="5E502A00"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项目标题</w:t>
            </w:r>
          </w:p>
        </w:tc>
        <w:tc>
          <w:tcPr>
            <w:tcW w:w="6889" w:type="dxa"/>
          </w:tcPr>
          <w:p w14:paraId="28331F16" w14:textId="692C7984" w:rsidR="00F97542" w:rsidRPr="001826C2" w:rsidRDefault="00C40B09" w:rsidP="003B4960">
            <w:pPr>
              <w:widowControl/>
              <w:autoSpaceDE/>
              <w:autoSpaceDN/>
              <w:spacing w:line="340" w:lineRule="atLeast"/>
              <w:rPr>
                <w:rFonts w:ascii="SimSun" w:eastAsia="SimSun" w:hAnsi="SimSun" w:cstheme="minorBidi"/>
                <w:iCs/>
                <w:sz w:val="21"/>
                <w:lang w:eastAsia="zh-CN"/>
              </w:rPr>
            </w:pPr>
            <w:r w:rsidRPr="001826C2">
              <w:rPr>
                <w:rFonts w:ascii="SimSun" w:eastAsia="SimSun" w:hAnsi="SimSun" w:cs="Microsoft YaHei" w:hint="eastAsia"/>
                <w:iCs/>
                <w:sz w:val="21"/>
                <w:lang w:eastAsia="zh-CN"/>
              </w:rPr>
              <w:t>加强软件部门运用知识产权开发移动应用程序</w:t>
            </w:r>
          </w:p>
        </w:tc>
      </w:tr>
      <w:tr w:rsidR="00F97542" w:rsidRPr="001826C2" w14:paraId="518515BB" w14:textId="77777777" w:rsidTr="00824239">
        <w:tc>
          <w:tcPr>
            <w:tcW w:w="2401" w:type="dxa"/>
            <w:shd w:val="clear" w:color="auto" w:fill="C6D9F1" w:themeFill="text2" w:themeFillTint="33"/>
          </w:tcPr>
          <w:p w14:paraId="445507A3" w14:textId="62C8020C"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发展议程建议</w:t>
            </w:r>
          </w:p>
        </w:tc>
        <w:tc>
          <w:tcPr>
            <w:tcW w:w="6889" w:type="dxa"/>
          </w:tcPr>
          <w:p w14:paraId="0D12D74D" w14:textId="156B91D5" w:rsidR="00F97542" w:rsidRPr="001826C2" w:rsidRDefault="00C40B09"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B5085A">
              <w:rPr>
                <w:rFonts w:ascii="KaiTi" w:eastAsia="KaiTi" w:hAnsi="KaiTi" w:cstheme="minorBidi" w:hint="eastAsia"/>
                <w:sz w:val="21"/>
                <w:lang w:eastAsia="zh-CN"/>
              </w:rPr>
              <w:t>建议4</w:t>
            </w:r>
            <w:r w:rsidRPr="001826C2">
              <w:rPr>
                <w:rFonts w:ascii="SimSun" w:eastAsia="SimSun" w:hAnsi="SimSun" w:cstheme="minorBidi" w:hint="eastAsia"/>
                <w:sz w:val="21"/>
                <w:lang w:eastAsia="zh-CN"/>
              </w:rPr>
              <w:t>：</w:t>
            </w:r>
            <w:r w:rsidRPr="001826C2">
              <w:rPr>
                <w:rFonts w:ascii="SimSun" w:eastAsia="SimSun" w:hAnsi="SimSun" w:cs="Microsoft YaHei" w:hint="eastAsia"/>
                <w:sz w:val="21"/>
                <w:lang w:eastAsia="zh-CN"/>
              </w:rPr>
              <w:t>尤其重视中小企业以及从事科研和文化产业工作的各机构的需求，并根据成员国的请求，帮助其制定知识产权领域的适当国家战略</w:t>
            </w:r>
            <w:r w:rsidRPr="001826C2">
              <w:rPr>
                <w:rFonts w:ascii="SimSun" w:eastAsia="SimSun" w:hAnsi="SimSun" w:hint="eastAsia"/>
                <w:sz w:val="21"/>
                <w:lang w:eastAsia="zh-CN"/>
              </w:rPr>
              <w:t>。</w:t>
            </w:r>
          </w:p>
          <w:p w14:paraId="2462C437" w14:textId="6AC7E8C9" w:rsidR="00F97542" w:rsidRPr="001826C2" w:rsidRDefault="00C40B09"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B5085A">
              <w:rPr>
                <w:rFonts w:ascii="KaiTi" w:eastAsia="KaiTi" w:hAnsi="KaiTi" w:cstheme="minorBidi" w:hint="eastAsia"/>
                <w:sz w:val="21"/>
                <w:lang w:eastAsia="zh-CN"/>
              </w:rPr>
              <w:t>建议1</w:t>
            </w:r>
            <w:r w:rsidRPr="00B5085A">
              <w:rPr>
                <w:rFonts w:ascii="KaiTi" w:eastAsia="KaiTi" w:hAnsi="KaiTi" w:cstheme="minorBidi"/>
                <w:sz w:val="21"/>
                <w:lang w:eastAsia="zh-CN"/>
              </w:rPr>
              <w:t>1</w:t>
            </w:r>
            <w:r w:rsidRPr="001826C2">
              <w:rPr>
                <w:rFonts w:ascii="SimSun" w:eastAsia="SimSun" w:hAnsi="SimSun" w:cstheme="minorBidi" w:hint="eastAsia"/>
                <w:sz w:val="21"/>
                <w:lang w:eastAsia="zh-CN"/>
              </w:rPr>
              <w:t>：</w:t>
            </w:r>
            <w:r w:rsidRPr="001826C2">
              <w:rPr>
                <w:rFonts w:ascii="SimSun" w:eastAsia="SimSun" w:hAnsi="SimSun" w:cs="Microsoft YaHei" w:hint="eastAsia"/>
                <w:sz w:val="21"/>
                <w:lang w:eastAsia="zh-CN"/>
              </w:rPr>
              <w:t>帮助成员国加强各国保护当地创造、创新与发明的能力，并酌情根据</w:t>
            </w:r>
            <w:r w:rsidR="00E45A22" w:rsidRPr="001826C2">
              <w:rPr>
                <w:rFonts w:ascii="SimSun" w:eastAsia="SimSun" w:hAnsi="SimSun" w:hint="eastAsia"/>
                <w:sz w:val="21"/>
                <w:lang w:eastAsia="zh-CN"/>
              </w:rPr>
              <w:t>产权</w:t>
            </w:r>
            <w:r w:rsidR="00E45A22" w:rsidRPr="00B5085A">
              <w:rPr>
                <w:rFonts w:ascii="SimSun" w:eastAsia="SimSun" w:hAnsi="SimSun" w:cs="Microsoft YaHei" w:hint="eastAsia"/>
                <w:sz w:val="21"/>
                <w:lang w:eastAsia="zh-CN"/>
              </w:rPr>
              <w:t>组织</w:t>
            </w:r>
            <w:r w:rsidRPr="001826C2">
              <w:rPr>
                <w:rFonts w:ascii="SimSun" w:eastAsia="SimSun" w:hAnsi="SimSun" w:cs="Microsoft YaHei" w:hint="eastAsia"/>
                <w:sz w:val="21"/>
                <w:lang w:eastAsia="zh-CN"/>
              </w:rPr>
              <w:t>的任务授权为发展国家科技基础设施提供支持</w:t>
            </w:r>
            <w:r w:rsidRPr="001826C2">
              <w:rPr>
                <w:rFonts w:ascii="SimSun" w:eastAsia="SimSun" w:hAnsi="SimSun" w:hint="eastAsia"/>
                <w:sz w:val="21"/>
                <w:lang w:eastAsia="zh-CN"/>
              </w:rPr>
              <w:t>。</w:t>
            </w:r>
          </w:p>
          <w:p w14:paraId="47F051F5" w14:textId="5F6B8B58" w:rsidR="00F97542" w:rsidRPr="001826C2" w:rsidRDefault="00C40B09"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B5085A">
              <w:rPr>
                <w:rFonts w:ascii="KaiTi" w:eastAsia="KaiTi" w:hAnsi="KaiTi" w:cstheme="minorBidi" w:hint="eastAsia"/>
                <w:sz w:val="21"/>
                <w:lang w:eastAsia="zh-CN"/>
              </w:rPr>
              <w:t>建议2</w:t>
            </w:r>
            <w:r w:rsidRPr="00B5085A">
              <w:rPr>
                <w:rFonts w:ascii="KaiTi" w:eastAsia="KaiTi" w:hAnsi="KaiTi" w:cstheme="minorBidi"/>
                <w:sz w:val="21"/>
                <w:lang w:eastAsia="zh-CN"/>
              </w:rPr>
              <w:t>3</w:t>
            </w:r>
            <w:r w:rsidRPr="001826C2">
              <w:rPr>
                <w:rFonts w:ascii="SimSun" w:eastAsia="SimSun" w:hAnsi="SimSun" w:cstheme="minorBidi" w:hint="eastAsia"/>
                <w:sz w:val="21"/>
                <w:lang w:eastAsia="zh-CN"/>
              </w:rPr>
              <w:t>：</w:t>
            </w:r>
            <w:r w:rsidRPr="001826C2">
              <w:rPr>
                <w:rFonts w:ascii="SimSun" w:eastAsia="SimSun" w:hAnsi="SimSun" w:cs="Microsoft YaHei" w:hint="eastAsia"/>
                <w:sz w:val="21"/>
                <w:lang w:eastAsia="zh-CN"/>
              </w:rPr>
              <w:t>考虑如何更好地推动有利于竞争的知识产权许可做法，以尤其鼓励创造、创新、以及向有关国家尤其是发展中国家和最不发达国家转让和传播技术</w:t>
            </w:r>
            <w:r w:rsidRPr="001826C2">
              <w:rPr>
                <w:rFonts w:ascii="SimSun" w:eastAsia="SimSun" w:hAnsi="SimSun" w:hint="eastAsia"/>
                <w:sz w:val="21"/>
                <w:lang w:eastAsia="zh-CN"/>
              </w:rPr>
              <w:t>。</w:t>
            </w:r>
          </w:p>
          <w:p w14:paraId="2E4A564C" w14:textId="12504089" w:rsidR="00F97542" w:rsidRPr="001826C2" w:rsidRDefault="006D3300"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B5085A">
              <w:rPr>
                <w:rFonts w:ascii="KaiTi" w:eastAsia="KaiTi" w:hAnsi="KaiTi" w:cstheme="minorBidi" w:hint="eastAsia"/>
                <w:sz w:val="21"/>
                <w:lang w:eastAsia="zh-CN"/>
              </w:rPr>
              <w:t>建议2</w:t>
            </w:r>
            <w:r w:rsidRPr="00B5085A">
              <w:rPr>
                <w:rFonts w:ascii="KaiTi" w:eastAsia="KaiTi" w:hAnsi="KaiTi" w:cstheme="minorBidi"/>
                <w:sz w:val="21"/>
                <w:lang w:eastAsia="zh-CN"/>
              </w:rPr>
              <w:t>4</w:t>
            </w:r>
            <w:r w:rsidRPr="001826C2">
              <w:rPr>
                <w:rFonts w:ascii="SimSun" w:eastAsia="SimSun" w:hAnsi="SimSun" w:cstheme="minorBidi" w:hint="eastAsia"/>
                <w:sz w:val="21"/>
                <w:lang w:eastAsia="zh-CN"/>
              </w:rPr>
              <w:t>：</w:t>
            </w:r>
            <w:r w:rsidRPr="001826C2">
              <w:rPr>
                <w:rFonts w:ascii="SimSun" w:eastAsia="SimSun" w:hAnsi="SimSun" w:cs="Microsoft YaHei" w:hint="eastAsia"/>
                <w:sz w:val="21"/>
                <w:lang w:eastAsia="zh-CN"/>
              </w:rPr>
              <w:t>请</w:t>
            </w:r>
            <w:r w:rsidRPr="001826C2">
              <w:rPr>
                <w:rFonts w:ascii="SimSun" w:eastAsia="SimSun" w:hAnsi="SimSun" w:hint="eastAsia"/>
                <w:sz w:val="21"/>
                <w:lang w:eastAsia="zh-CN"/>
              </w:rPr>
              <w:t>产权组织</w:t>
            </w:r>
            <w:r w:rsidRPr="001826C2">
              <w:rPr>
                <w:rFonts w:ascii="SimSun" w:eastAsia="SimSun" w:hAnsi="SimSun" w:cs="Microsoft YaHei" w:hint="eastAsia"/>
                <w:sz w:val="21"/>
                <w:lang w:eastAsia="zh-CN"/>
              </w:rPr>
              <w:t>在不超出其权限的情况下，扩大活动范围，争取根据信息社会世界峰会（</w:t>
            </w:r>
            <w:r w:rsidRPr="001826C2">
              <w:rPr>
                <w:rFonts w:ascii="SimSun" w:eastAsia="SimSun" w:hAnsi="SimSun"/>
                <w:sz w:val="21"/>
                <w:lang w:eastAsia="zh-CN"/>
              </w:rPr>
              <w:t>WSIS</w:t>
            </w:r>
            <w:r w:rsidRPr="001826C2">
              <w:rPr>
                <w:rFonts w:ascii="SimSun" w:eastAsia="SimSun" w:hAnsi="SimSun" w:cs="Microsoft YaHei" w:hint="eastAsia"/>
                <w:sz w:val="21"/>
                <w:lang w:eastAsia="zh-CN"/>
              </w:rPr>
              <w:t>）的成果，并考虑数字团结基金（</w:t>
            </w:r>
            <w:r w:rsidRPr="001826C2">
              <w:rPr>
                <w:rFonts w:ascii="SimSun" w:eastAsia="SimSun" w:hAnsi="SimSun"/>
                <w:sz w:val="21"/>
                <w:lang w:eastAsia="zh-CN"/>
              </w:rPr>
              <w:t>DSF</w:t>
            </w:r>
            <w:r w:rsidRPr="001826C2">
              <w:rPr>
                <w:rFonts w:ascii="SimSun" w:eastAsia="SimSun" w:hAnsi="SimSun" w:cs="Microsoft YaHei" w:hint="eastAsia"/>
                <w:sz w:val="21"/>
                <w:lang w:eastAsia="zh-CN"/>
              </w:rPr>
              <w:t>）的重要意义，缩小数字鸿沟</w:t>
            </w:r>
            <w:r w:rsidRPr="001826C2">
              <w:rPr>
                <w:rFonts w:ascii="SimSun" w:eastAsia="SimSun" w:hAnsi="SimSun" w:hint="eastAsia"/>
                <w:sz w:val="21"/>
                <w:lang w:eastAsia="zh-CN"/>
              </w:rPr>
              <w:t>。</w:t>
            </w:r>
          </w:p>
          <w:p w14:paraId="40DBF64F" w14:textId="773155AA" w:rsidR="00F97542" w:rsidRPr="001826C2" w:rsidRDefault="006D3300" w:rsidP="003B4960">
            <w:pPr>
              <w:pStyle w:val="TableParagraph"/>
              <w:widowControl/>
              <w:overflowPunct w:val="0"/>
              <w:autoSpaceDE/>
              <w:autoSpaceDN/>
              <w:spacing w:line="340" w:lineRule="atLeast"/>
              <w:jc w:val="both"/>
              <w:rPr>
                <w:rFonts w:ascii="SimSun" w:eastAsia="SimSun" w:hAnsi="SimSun" w:cstheme="minorBidi"/>
                <w:sz w:val="21"/>
                <w:lang w:eastAsia="zh-CN"/>
              </w:rPr>
            </w:pPr>
            <w:r w:rsidRPr="00B5085A">
              <w:rPr>
                <w:rFonts w:ascii="KaiTi" w:eastAsia="KaiTi" w:hAnsi="KaiTi" w:cstheme="minorBidi" w:hint="eastAsia"/>
                <w:sz w:val="21"/>
                <w:lang w:eastAsia="zh-CN"/>
              </w:rPr>
              <w:t>建议2</w:t>
            </w:r>
            <w:r w:rsidRPr="00B5085A">
              <w:rPr>
                <w:rFonts w:ascii="KaiTi" w:eastAsia="KaiTi" w:hAnsi="KaiTi" w:cstheme="minorBidi"/>
                <w:sz w:val="21"/>
                <w:lang w:eastAsia="zh-CN"/>
              </w:rPr>
              <w:t>7</w:t>
            </w:r>
            <w:r w:rsidRPr="001826C2">
              <w:rPr>
                <w:rFonts w:ascii="SimSun" w:eastAsia="SimSun" w:hAnsi="SimSun" w:cstheme="minorBidi" w:hint="eastAsia"/>
                <w:sz w:val="21"/>
                <w:lang w:eastAsia="zh-CN"/>
              </w:rPr>
              <w:t>：</w:t>
            </w:r>
            <w:r w:rsidRPr="001826C2">
              <w:rPr>
                <w:rFonts w:ascii="SimSun" w:eastAsia="SimSun" w:hAnsi="SimSun" w:cs="Microsoft YaHei" w:hint="eastAsia"/>
                <w:sz w:val="21"/>
                <w:lang w:eastAsia="zh-CN"/>
              </w:rPr>
              <w:t>为利用与知识产权有关的信通技术促进增长与发展提供便利：在</w:t>
            </w:r>
            <w:r w:rsidRPr="001826C2">
              <w:rPr>
                <w:rFonts w:ascii="SimSun" w:eastAsia="SimSun" w:hAnsi="SimSun" w:hint="eastAsia"/>
                <w:sz w:val="21"/>
                <w:lang w:eastAsia="zh-CN"/>
              </w:rPr>
              <w:t>产权组织</w:t>
            </w:r>
            <w:r w:rsidRPr="001826C2">
              <w:rPr>
                <w:rFonts w:ascii="SimSun" w:eastAsia="SimSun" w:hAnsi="SimSun" w:cs="Microsoft YaHei" w:hint="eastAsia"/>
                <w:sz w:val="21"/>
                <w:lang w:eastAsia="zh-CN"/>
              </w:rPr>
              <w:t>的一个适当机构中进行讨论，重点探讨与知识产权有关的信通技术的重要性，及其在经济和文化发展中的作用，并着重帮助各成员国确定与知识产权有关的实际战略，利用信通技术促进经济、社会和文化发展</w:t>
            </w:r>
            <w:r w:rsidRPr="001826C2">
              <w:rPr>
                <w:rFonts w:ascii="SimSun" w:eastAsia="SimSun" w:hAnsi="SimSun" w:hint="eastAsia"/>
                <w:sz w:val="21"/>
                <w:lang w:eastAsia="zh-CN"/>
              </w:rPr>
              <w:t>。</w:t>
            </w:r>
          </w:p>
        </w:tc>
      </w:tr>
      <w:tr w:rsidR="00F97542" w:rsidRPr="001826C2" w14:paraId="396256BB" w14:textId="77777777" w:rsidTr="00824239">
        <w:tc>
          <w:tcPr>
            <w:tcW w:w="2401" w:type="dxa"/>
            <w:shd w:val="clear" w:color="auto" w:fill="C6D9F1" w:themeFill="text2" w:themeFillTint="33"/>
          </w:tcPr>
          <w:p w14:paraId="799F8963" w14:textId="7FEBFBEB"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项目预算</w:t>
            </w:r>
          </w:p>
        </w:tc>
        <w:tc>
          <w:tcPr>
            <w:tcW w:w="6889" w:type="dxa"/>
          </w:tcPr>
          <w:p w14:paraId="117E67D7" w14:textId="1ECC7CDE" w:rsidR="00F97542" w:rsidRPr="001826C2" w:rsidRDefault="006D3300" w:rsidP="003B4960">
            <w:pPr>
              <w:widowControl/>
              <w:autoSpaceDE/>
              <w:autoSpaceDN/>
              <w:spacing w:line="340" w:lineRule="atLeast"/>
              <w:rPr>
                <w:rFonts w:ascii="SimSun" w:eastAsia="SimSun" w:hAnsi="SimSun" w:cstheme="minorBidi"/>
                <w:iCs/>
                <w:sz w:val="21"/>
                <w:lang w:val="fr-CH" w:eastAsia="zh-CN"/>
              </w:rPr>
            </w:pPr>
            <w:r w:rsidRPr="001826C2">
              <w:rPr>
                <w:rFonts w:ascii="SimSun" w:eastAsia="SimSun" w:hAnsi="SimSun" w:cstheme="minorBidi" w:hint="eastAsia"/>
                <w:iCs/>
                <w:sz w:val="21"/>
                <w:lang w:val="fr-CH" w:eastAsia="zh-CN"/>
              </w:rPr>
              <w:t>非人事费用总额：</w:t>
            </w:r>
            <w:r w:rsidRPr="001826C2">
              <w:rPr>
                <w:rFonts w:ascii="SimSun" w:eastAsia="SimSun" w:hAnsi="SimSun" w:cstheme="minorBidi"/>
                <w:iCs/>
                <w:sz w:val="21"/>
                <w:lang w:val="fr-CH" w:eastAsia="zh-CN"/>
              </w:rPr>
              <w:t>361,000</w:t>
            </w:r>
            <w:r w:rsidRPr="001826C2">
              <w:rPr>
                <w:rFonts w:ascii="SimSun" w:eastAsia="SimSun" w:hAnsi="SimSun" w:cstheme="minorBidi" w:hint="eastAsia"/>
                <w:iCs/>
                <w:sz w:val="21"/>
                <w:lang w:val="fr-CH" w:eastAsia="zh-CN"/>
              </w:rPr>
              <w:t>瑞郎</w:t>
            </w:r>
          </w:p>
        </w:tc>
      </w:tr>
      <w:tr w:rsidR="00F97542" w:rsidRPr="001826C2" w14:paraId="2824F4EB" w14:textId="77777777" w:rsidTr="00824239">
        <w:tc>
          <w:tcPr>
            <w:tcW w:w="2401" w:type="dxa"/>
            <w:shd w:val="clear" w:color="auto" w:fill="C6D9F1" w:themeFill="text2" w:themeFillTint="33"/>
          </w:tcPr>
          <w:p w14:paraId="0CA6238C" w14:textId="5F219039"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项目期限</w:t>
            </w:r>
          </w:p>
        </w:tc>
        <w:tc>
          <w:tcPr>
            <w:tcW w:w="6889" w:type="dxa"/>
          </w:tcPr>
          <w:p w14:paraId="5CAE5CA4" w14:textId="431B373C" w:rsidR="00F97542" w:rsidRPr="001826C2" w:rsidRDefault="00F97542" w:rsidP="003B4960">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sz w:val="21"/>
              </w:rPr>
              <w:t>36</w:t>
            </w:r>
            <w:r w:rsidR="006D3300" w:rsidRPr="001826C2">
              <w:rPr>
                <w:rFonts w:ascii="SimSun" w:eastAsia="SimSun" w:hAnsi="SimSun" w:cstheme="minorBidi" w:hint="eastAsia"/>
                <w:sz w:val="21"/>
                <w:lang w:eastAsia="zh-CN"/>
              </w:rPr>
              <w:t>个月</w:t>
            </w:r>
          </w:p>
        </w:tc>
      </w:tr>
      <w:tr w:rsidR="00F97542" w:rsidRPr="001826C2" w14:paraId="21B01646" w14:textId="77777777" w:rsidTr="00824239">
        <w:tc>
          <w:tcPr>
            <w:tcW w:w="2401" w:type="dxa"/>
            <w:shd w:val="clear" w:color="auto" w:fill="C6D9F1" w:themeFill="text2" w:themeFillTint="33"/>
          </w:tcPr>
          <w:p w14:paraId="2CD4A015" w14:textId="0F69393D" w:rsidR="00F97542" w:rsidRPr="001826C2" w:rsidRDefault="008E1AC7" w:rsidP="00C4084B">
            <w:pPr>
              <w:pStyle w:val="TableParagraph"/>
              <w:widowControl/>
              <w:autoSpaceDE/>
              <w:autoSpaceDN/>
              <w:spacing w:line="340" w:lineRule="atLeast"/>
              <w:rPr>
                <w:rFonts w:ascii="SimSun" w:eastAsia="SimSun" w:hAnsi="SimSun" w:cstheme="minorBidi"/>
                <w:sz w:val="21"/>
                <w:lang w:eastAsia="zh-CN"/>
              </w:rPr>
            </w:pPr>
            <w:r w:rsidRPr="001826C2">
              <w:rPr>
                <w:rFonts w:ascii="SimSun" w:eastAsia="SimSun" w:hAnsi="SimSun" w:cstheme="minorBidi" w:hint="eastAsia"/>
                <w:sz w:val="21"/>
                <w:u w:val="single"/>
                <w:lang w:eastAsia="zh-CN"/>
              </w:rPr>
              <w:t>项目实施所涉的产权组织重要部门/领域</w:t>
            </w:r>
          </w:p>
        </w:tc>
        <w:tc>
          <w:tcPr>
            <w:tcW w:w="6889" w:type="dxa"/>
          </w:tcPr>
          <w:p w14:paraId="7FA626DA" w14:textId="32A70AF0" w:rsidR="00695E84" w:rsidRPr="001826C2" w:rsidRDefault="00BF0FDA" w:rsidP="003B4960">
            <w:pPr>
              <w:widowControl/>
              <w:autoSpaceDE/>
              <w:autoSpaceDN/>
              <w:spacing w:afterLines="50" w:after="120" w:line="340" w:lineRule="atLeast"/>
              <w:rPr>
                <w:rFonts w:ascii="SimSun" w:eastAsia="SimSun" w:hAnsi="SimSun" w:cstheme="minorBidi"/>
                <w:sz w:val="21"/>
                <w:lang w:eastAsia="zh-CN"/>
              </w:rPr>
            </w:pPr>
            <w:r w:rsidRPr="001826C2">
              <w:rPr>
                <w:rFonts w:ascii="SimSun" w:eastAsia="SimSun" w:hAnsi="SimSun" w:cstheme="minorBidi" w:hint="eastAsia"/>
                <w:sz w:val="21"/>
                <w:lang w:eastAsia="zh-CN"/>
              </w:rPr>
              <w:t>版权和创意产业部门</w:t>
            </w:r>
          </w:p>
          <w:p w14:paraId="25589C8D" w14:textId="1F89E82E" w:rsidR="00F97542" w:rsidRPr="001826C2" w:rsidRDefault="00BF0FDA" w:rsidP="003B4960">
            <w:pPr>
              <w:widowControl/>
              <w:autoSpaceDE/>
              <w:autoSpaceDN/>
              <w:spacing w:afterLines="50" w:after="120" w:line="340" w:lineRule="atLeast"/>
              <w:rPr>
                <w:rFonts w:ascii="SimSun" w:eastAsia="SimSun" w:hAnsi="SimSun" w:cstheme="minorBidi"/>
                <w:sz w:val="21"/>
                <w:lang w:eastAsia="zh-CN"/>
              </w:rPr>
            </w:pPr>
            <w:r w:rsidRPr="001826C2">
              <w:rPr>
                <w:rFonts w:ascii="SimSun" w:eastAsia="SimSun" w:hAnsi="SimSun" w:cstheme="minorBidi"/>
                <w:sz w:val="21"/>
                <w:lang w:eastAsia="zh-CN"/>
              </w:rPr>
              <w:t>2020</w:t>
            </w:r>
            <w:r w:rsidRPr="001826C2">
              <w:rPr>
                <w:rFonts w:ascii="SimSun" w:eastAsia="SimSun" w:hAnsi="SimSun" w:cstheme="minorBidi" w:hint="eastAsia"/>
                <w:sz w:val="21"/>
                <w:lang w:eastAsia="zh-CN"/>
              </w:rPr>
              <w:t>/</w:t>
            </w:r>
            <w:r w:rsidRPr="001826C2">
              <w:rPr>
                <w:rFonts w:ascii="SimSun" w:eastAsia="SimSun" w:hAnsi="SimSun" w:cstheme="minorBidi"/>
                <w:sz w:val="21"/>
                <w:lang w:eastAsia="zh-CN"/>
              </w:rPr>
              <w:t>21</w:t>
            </w:r>
            <w:r w:rsidRPr="001826C2">
              <w:rPr>
                <w:rFonts w:ascii="SimSun" w:eastAsia="SimSun" w:hAnsi="SimSun" w:cstheme="minorBidi" w:hint="eastAsia"/>
                <w:sz w:val="21"/>
                <w:lang w:eastAsia="zh-CN"/>
              </w:rPr>
              <w:t>年工作计划和预算中的计划1、2、3、7、1</w:t>
            </w:r>
            <w:r w:rsidRPr="001826C2">
              <w:rPr>
                <w:rFonts w:ascii="SimSun" w:eastAsia="SimSun" w:hAnsi="SimSun" w:cstheme="minorBidi"/>
                <w:sz w:val="21"/>
                <w:lang w:eastAsia="zh-CN"/>
              </w:rPr>
              <w:t>1</w:t>
            </w:r>
            <w:r w:rsidRPr="001826C2">
              <w:rPr>
                <w:rFonts w:ascii="SimSun" w:eastAsia="SimSun" w:hAnsi="SimSun" w:cstheme="minorBidi" w:hint="eastAsia"/>
                <w:sz w:val="21"/>
                <w:lang w:eastAsia="zh-CN"/>
              </w:rPr>
              <w:t>、1</w:t>
            </w:r>
            <w:r w:rsidRPr="001826C2">
              <w:rPr>
                <w:rFonts w:ascii="SimSun" w:eastAsia="SimSun" w:hAnsi="SimSun" w:cstheme="minorBidi"/>
                <w:sz w:val="21"/>
                <w:lang w:eastAsia="zh-CN"/>
              </w:rPr>
              <w:t>7</w:t>
            </w:r>
            <w:r w:rsidRPr="001826C2">
              <w:rPr>
                <w:rFonts w:ascii="SimSun" w:eastAsia="SimSun" w:hAnsi="SimSun" w:cstheme="minorBidi" w:hint="eastAsia"/>
                <w:sz w:val="21"/>
                <w:lang w:eastAsia="zh-CN"/>
              </w:rPr>
              <w:t>和3</w:t>
            </w:r>
            <w:r w:rsidRPr="001826C2">
              <w:rPr>
                <w:rFonts w:ascii="SimSun" w:eastAsia="SimSun" w:hAnsi="SimSun" w:cstheme="minorBidi"/>
                <w:sz w:val="21"/>
                <w:lang w:eastAsia="zh-CN"/>
              </w:rPr>
              <w:t>0</w:t>
            </w:r>
            <w:r w:rsidRPr="001826C2">
              <w:rPr>
                <w:rFonts w:ascii="SimSun" w:eastAsia="SimSun" w:hAnsi="SimSun" w:cstheme="minorBidi" w:hint="eastAsia"/>
                <w:sz w:val="21"/>
                <w:lang w:eastAsia="zh-CN"/>
              </w:rPr>
              <w:t>。</w:t>
            </w:r>
          </w:p>
          <w:p w14:paraId="537A9B99" w14:textId="4D0F5383" w:rsidR="00F97542" w:rsidRPr="001826C2" w:rsidRDefault="00BF0FDA" w:rsidP="003B4960">
            <w:pPr>
              <w:pStyle w:val="TableParagraph"/>
              <w:widowControl/>
              <w:autoSpaceDE/>
              <w:autoSpaceDN/>
              <w:spacing w:afterLines="50" w:after="120" w:line="340" w:lineRule="atLeast"/>
              <w:ind w:right="531"/>
              <w:rPr>
                <w:rFonts w:ascii="SimSun" w:eastAsia="SimSun" w:hAnsi="SimSun" w:cstheme="minorBidi"/>
                <w:sz w:val="21"/>
                <w:lang w:val="de-CH"/>
              </w:rPr>
            </w:pPr>
            <w:r w:rsidRPr="001826C2">
              <w:rPr>
                <w:rFonts w:ascii="SimSun" w:eastAsia="SimSun" w:hAnsi="SimSun" w:cstheme="minorBidi"/>
                <w:sz w:val="21"/>
                <w:lang w:val="de-CH"/>
              </w:rPr>
              <w:t>DA_7_23_32_01</w:t>
            </w:r>
            <w:r w:rsidRPr="001826C2">
              <w:rPr>
                <w:rFonts w:ascii="SimSun" w:eastAsia="SimSun" w:hAnsi="SimSun" w:cstheme="minorBidi" w:hint="eastAsia"/>
                <w:sz w:val="21"/>
                <w:lang w:val="de-CH" w:eastAsia="zh-CN"/>
              </w:rPr>
              <w:t>；</w:t>
            </w:r>
            <w:r w:rsidR="00F97542" w:rsidRPr="001826C2">
              <w:rPr>
                <w:rFonts w:ascii="SimSun" w:eastAsia="SimSun" w:hAnsi="SimSun" w:cstheme="minorBidi"/>
                <w:sz w:val="21"/>
                <w:lang w:val="de-CH"/>
              </w:rPr>
              <w:t>DA_19_24_27_01</w:t>
            </w:r>
            <w:r w:rsidRPr="001826C2">
              <w:rPr>
                <w:rFonts w:ascii="SimSun" w:eastAsia="SimSun" w:hAnsi="SimSun" w:cstheme="minorBidi" w:hint="eastAsia"/>
                <w:sz w:val="21"/>
                <w:lang w:val="de-CH" w:eastAsia="zh-CN"/>
              </w:rPr>
              <w:t>；</w:t>
            </w:r>
            <w:r w:rsidR="00F97542" w:rsidRPr="001826C2">
              <w:rPr>
                <w:rFonts w:ascii="SimSun" w:eastAsia="SimSun" w:hAnsi="SimSun" w:cstheme="minorBidi"/>
                <w:sz w:val="21"/>
                <w:lang w:val="de-CH"/>
              </w:rPr>
              <w:t>DA_1_2_4_10_11_01</w:t>
            </w:r>
            <w:r w:rsidRPr="001826C2">
              <w:rPr>
                <w:rFonts w:ascii="SimSun" w:eastAsia="SimSun" w:hAnsi="SimSun" w:cstheme="minorBidi" w:hint="eastAsia"/>
                <w:sz w:val="21"/>
                <w:lang w:val="de-CH" w:eastAsia="zh-CN"/>
              </w:rPr>
              <w:t>；</w:t>
            </w:r>
            <w:r w:rsidR="00F97542" w:rsidRPr="001826C2">
              <w:rPr>
                <w:rFonts w:ascii="SimSun" w:eastAsia="SimSun" w:hAnsi="SimSun" w:cstheme="minorBidi"/>
                <w:sz w:val="21"/>
                <w:lang w:val="de-CH"/>
              </w:rPr>
              <w:t>DA_1_2_4_10_11_02</w:t>
            </w:r>
            <w:r w:rsidRPr="001826C2">
              <w:rPr>
                <w:rFonts w:ascii="SimSun" w:eastAsia="SimSun" w:hAnsi="SimSun" w:cstheme="minorBidi" w:hint="eastAsia"/>
                <w:sz w:val="21"/>
                <w:lang w:val="de-CH" w:eastAsia="zh-CN"/>
              </w:rPr>
              <w:t>。</w:t>
            </w:r>
          </w:p>
        </w:tc>
      </w:tr>
      <w:tr w:rsidR="00F97542" w:rsidRPr="001826C2" w14:paraId="53EDFC0B" w14:textId="77777777" w:rsidTr="00824239">
        <w:tc>
          <w:tcPr>
            <w:tcW w:w="2401" w:type="dxa"/>
            <w:shd w:val="clear" w:color="auto" w:fill="C6D9F1" w:themeFill="text2" w:themeFillTint="33"/>
          </w:tcPr>
          <w:p w14:paraId="7B533F29" w14:textId="0997960D"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项目简介</w:t>
            </w:r>
          </w:p>
        </w:tc>
        <w:tc>
          <w:tcPr>
            <w:tcW w:w="6889" w:type="dxa"/>
          </w:tcPr>
          <w:p w14:paraId="43AB0FE4" w14:textId="03AD3EB9" w:rsidR="00F97542" w:rsidRPr="001826C2" w:rsidRDefault="00BF0FD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Microsoft YaHei" w:hint="eastAsia"/>
                <w:sz w:val="21"/>
                <w:lang w:eastAsia="zh-CN"/>
              </w:rPr>
              <w:t>该项目旨在加强软件部门运用知识产权开发移动应用程序</w:t>
            </w:r>
            <w:r w:rsidR="006C543B" w:rsidRPr="001826C2">
              <w:rPr>
                <w:rFonts w:ascii="SimSun" w:eastAsia="SimSun" w:hAnsi="SimSun" w:cstheme="minorBidi" w:hint="eastAsia"/>
                <w:sz w:val="21"/>
                <w:lang w:eastAsia="zh-CN"/>
              </w:rPr>
              <w:t>，通过</w:t>
            </w:r>
            <w:r w:rsidRPr="001826C2">
              <w:rPr>
                <w:rFonts w:ascii="SimSun" w:eastAsia="SimSun" w:hAnsi="SimSun" w:cs="Microsoft YaHei" w:hint="eastAsia"/>
                <w:sz w:val="21"/>
                <w:lang w:eastAsia="zh-CN"/>
              </w:rPr>
              <w:t>提供</w:t>
            </w:r>
            <w:r w:rsidRPr="001826C2">
              <w:rPr>
                <w:rFonts w:ascii="SimSun" w:eastAsia="SimSun" w:hAnsi="SimSun" w:cstheme="minorBidi" w:hint="eastAsia"/>
                <w:sz w:val="21"/>
                <w:lang w:eastAsia="zh-CN"/>
              </w:rPr>
              <w:t>一套</w:t>
            </w:r>
            <w:r w:rsidR="006C543B" w:rsidRPr="001826C2">
              <w:rPr>
                <w:rFonts w:ascii="SimSun" w:eastAsia="SimSun" w:hAnsi="SimSun" w:cs="Microsoft YaHei" w:hint="eastAsia"/>
                <w:sz w:val="21"/>
                <w:lang w:eastAsia="zh-CN"/>
              </w:rPr>
              <w:t>工具</w:t>
            </w:r>
            <w:r w:rsidR="006C543B" w:rsidRPr="001826C2">
              <w:rPr>
                <w:rFonts w:ascii="SimSun" w:eastAsia="SimSun" w:hAnsi="SimSun" w:cstheme="minorBidi" w:hint="eastAsia"/>
                <w:sz w:val="21"/>
                <w:lang w:eastAsia="zh-CN"/>
              </w:rPr>
              <w:t>，进一步支持</w:t>
            </w:r>
            <w:r w:rsidRPr="001826C2">
              <w:rPr>
                <w:rFonts w:ascii="SimSun" w:eastAsia="SimSun" w:hAnsi="SimSun" w:cs="Microsoft YaHei" w:hint="eastAsia"/>
                <w:sz w:val="21"/>
                <w:lang w:eastAsia="zh-CN"/>
              </w:rPr>
              <w:t>三个受益国的经济增长</w:t>
            </w:r>
            <w:r w:rsidRPr="001826C2">
              <w:rPr>
                <w:rFonts w:ascii="SimSun" w:eastAsia="SimSun" w:hAnsi="SimSun" w:cstheme="minorBidi" w:hint="eastAsia"/>
                <w:sz w:val="21"/>
                <w:lang w:eastAsia="zh-CN"/>
              </w:rPr>
              <w:t>。</w:t>
            </w:r>
          </w:p>
          <w:p w14:paraId="105D4201" w14:textId="5F2F4CE1" w:rsidR="00F97542" w:rsidRPr="001826C2" w:rsidRDefault="00BF0FD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Microsoft YaHei" w:hint="eastAsia"/>
                <w:sz w:val="21"/>
                <w:lang w:eastAsia="zh-CN"/>
              </w:rPr>
              <w:t>该项目将通过相关活动和交付成果，</w:t>
            </w:r>
            <w:r w:rsidRPr="001826C2">
              <w:rPr>
                <w:rFonts w:ascii="SimSun" w:eastAsia="SimSun" w:hAnsi="SimSun" w:cstheme="minorBidi" w:hint="eastAsia"/>
                <w:sz w:val="21"/>
                <w:lang w:eastAsia="zh-CN"/>
              </w:rPr>
              <w:t>为移动应用程序</w:t>
            </w:r>
            <w:r w:rsidRPr="001826C2">
              <w:rPr>
                <w:rFonts w:ascii="SimSun" w:eastAsia="SimSun" w:hAnsi="SimSun" w:cs="Microsoft YaHei" w:hint="eastAsia"/>
                <w:sz w:val="21"/>
                <w:lang w:eastAsia="zh-CN"/>
              </w:rPr>
              <w:t>部门利益攸关方</w:t>
            </w:r>
            <w:r w:rsidRPr="001826C2">
              <w:rPr>
                <w:rFonts w:ascii="SimSun" w:eastAsia="SimSun" w:hAnsi="SimSun" w:cstheme="minorBidi" w:hint="eastAsia"/>
                <w:sz w:val="21"/>
                <w:lang w:eastAsia="zh-CN"/>
              </w:rPr>
              <w:t>进行能力建设</w:t>
            </w:r>
            <w:r w:rsidRPr="001826C2">
              <w:rPr>
                <w:rFonts w:ascii="SimSun" w:eastAsia="SimSun" w:hAnsi="SimSun" w:cs="Microsoft YaHei" w:hint="eastAsia"/>
                <w:sz w:val="21"/>
                <w:lang w:eastAsia="zh-CN"/>
              </w:rPr>
              <w:t>，内容涉及何时及怎样运用各种知识产权工具，支持开发移动应用并对其实现商业化</w:t>
            </w:r>
            <w:r w:rsidRPr="001826C2">
              <w:rPr>
                <w:rFonts w:ascii="SimSun" w:eastAsia="SimSun" w:hAnsi="SimSun" w:cstheme="minorBidi" w:hint="eastAsia"/>
                <w:sz w:val="21"/>
                <w:lang w:eastAsia="zh-CN"/>
              </w:rPr>
              <w:t>。</w:t>
            </w:r>
          </w:p>
          <w:p w14:paraId="4B7BC8B0" w14:textId="00B29568" w:rsidR="00F97542" w:rsidRPr="001826C2" w:rsidRDefault="00BF0FD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Microsoft YaHei" w:hint="eastAsia"/>
                <w:sz w:val="21"/>
                <w:lang w:eastAsia="zh-CN"/>
              </w:rPr>
              <w:t>该项目将使受益国之间，以及每个国家的知识产权局、信通技术中心、研究机构和产业界</w:t>
            </w:r>
            <w:r w:rsidRPr="001826C2">
              <w:rPr>
                <w:rFonts w:ascii="SimSun" w:eastAsia="SimSun" w:hAnsi="SimSun" w:cstheme="minorBidi" w:hint="eastAsia"/>
                <w:sz w:val="21"/>
                <w:lang w:eastAsia="zh-CN"/>
              </w:rPr>
              <w:t>代表</w:t>
            </w:r>
            <w:r w:rsidRPr="001826C2">
              <w:rPr>
                <w:rFonts w:ascii="SimSun" w:eastAsia="SimSun" w:hAnsi="SimSun" w:cs="Microsoft YaHei" w:hint="eastAsia"/>
                <w:sz w:val="21"/>
                <w:lang w:eastAsia="zh-CN"/>
              </w:rPr>
              <w:t>之间建立联系</w:t>
            </w:r>
            <w:r w:rsidRPr="001826C2">
              <w:rPr>
                <w:rFonts w:ascii="SimSun" w:eastAsia="SimSun" w:hAnsi="SimSun" w:cstheme="minorBidi" w:hint="eastAsia"/>
                <w:sz w:val="21"/>
                <w:lang w:eastAsia="zh-CN"/>
              </w:rPr>
              <w:t>。</w:t>
            </w:r>
          </w:p>
          <w:p w14:paraId="356A8E9D" w14:textId="55AAFA42" w:rsidR="00F97542" w:rsidRPr="001826C2" w:rsidRDefault="00BF0FDA" w:rsidP="003B4960">
            <w:pPr>
              <w:pStyle w:val="TableParagraph"/>
              <w:widowControl/>
              <w:overflowPunct w:val="0"/>
              <w:autoSpaceDE/>
              <w:autoSpaceDN/>
              <w:spacing w:afterLines="50" w:after="120" w:line="340" w:lineRule="atLeast"/>
              <w:jc w:val="both"/>
              <w:rPr>
                <w:rFonts w:ascii="SimSun" w:eastAsia="SimSun" w:hAnsi="SimSun" w:cstheme="minorBidi"/>
                <w:color w:val="000000" w:themeColor="text1"/>
                <w:sz w:val="21"/>
                <w:lang w:eastAsia="zh-CN"/>
              </w:rPr>
            </w:pPr>
            <w:r w:rsidRPr="001826C2">
              <w:rPr>
                <w:rFonts w:ascii="SimSun" w:eastAsia="SimSun" w:hAnsi="SimSun" w:cstheme="minorBidi" w:hint="eastAsia"/>
                <w:color w:val="000000" w:themeColor="text1"/>
                <w:sz w:val="21"/>
                <w:lang w:eastAsia="zh-CN"/>
              </w:rPr>
              <w:t>该项目最初由肯尼亚在</w:t>
            </w:r>
            <w:r w:rsidRPr="001826C2">
              <w:rPr>
                <w:rFonts w:ascii="SimSun" w:eastAsia="SimSun" w:hAnsi="SimSun" w:cstheme="minorBidi"/>
                <w:color w:val="000000" w:themeColor="text1"/>
                <w:sz w:val="21"/>
                <w:lang w:eastAsia="zh-CN"/>
              </w:rPr>
              <w:t>CDIP</w:t>
            </w:r>
            <w:r w:rsidRPr="001826C2">
              <w:rPr>
                <w:rFonts w:ascii="SimSun" w:eastAsia="SimSun" w:hAnsi="SimSun" w:cstheme="minorBidi" w:hint="eastAsia"/>
                <w:color w:val="000000" w:themeColor="text1"/>
                <w:sz w:val="21"/>
                <w:lang w:eastAsia="zh-CN"/>
              </w:rPr>
              <w:t>第二十一届会议上提出（文件</w:t>
            </w:r>
            <w:hyperlink r:id="rId15" w:history="1">
              <w:r w:rsidRPr="001826C2">
                <w:rPr>
                  <w:rStyle w:val="Hyperlink"/>
                  <w:rFonts w:ascii="SimSun" w:eastAsia="SimSun" w:hAnsi="SimSun" w:cstheme="minorBidi"/>
                  <w:color w:val="000000" w:themeColor="text1"/>
                  <w:sz w:val="21"/>
                  <w:lang w:eastAsia="zh-CN"/>
                </w:rPr>
                <w:t>CDIP/21/7</w:t>
              </w:r>
            </w:hyperlink>
            <w:r w:rsidRPr="001826C2">
              <w:rPr>
                <w:rFonts w:ascii="SimSun" w:eastAsia="SimSun" w:hAnsi="SimSun" w:cstheme="minorBidi" w:hint="eastAsia"/>
                <w:color w:val="000000" w:themeColor="text1"/>
                <w:sz w:val="21"/>
                <w:lang w:eastAsia="zh-CN"/>
              </w:rPr>
              <w:t>），为</w:t>
            </w:r>
            <w:r w:rsidR="00487E7B" w:rsidRPr="001826C2">
              <w:rPr>
                <w:rFonts w:ascii="SimSun" w:eastAsia="SimSun" w:hAnsi="SimSun" w:cstheme="minorBidi" w:hint="eastAsia"/>
                <w:color w:val="000000" w:themeColor="text1"/>
                <w:sz w:val="21"/>
                <w:lang w:eastAsia="zh-CN"/>
              </w:rPr>
              <w:t>了</w:t>
            </w:r>
            <w:r w:rsidRPr="001826C2">
              <w:rPr>
                <w:rFonts w:ascii="SimSun" w:eastAsia="SimSun" w:hAnsi="SimSun" w:cstheme="minorBidi" w:hint="eastAsia"/>
                <w:color w:val="000000" w:themeColor="text1"/>
                <w:sz w:val="21"/>
                <w:lang w:eastAsia="zh-CN"/>
              </w:rPr>
              <w:t>回应成员国在该届会议上提出的评论意见而进一步发展。因此，</w:t>
            </w:r>
            <w:r w:rsidR="00CD029C" w:rsidRPr="001826C2">
              <w:rPr>
                <w:rFonts w:ascii="SimSun" w:eastAsia="SimSun" w:hAnsi="SimSun" w:cstheme="minorBidi" w:hint="eastAsia"/>
                <w:color w:val="000000" w:themeColor="text1"/>
                <w:sz w:val="21"/>
                <w:lang w:eastAsia="zh-CN"/>
              </w:rPr>
              <w:t>C</w:t>
            </w:r>
            <w:r w:rsidR="00CD029C" w:rsidRPr="001826C2">
              <w:rPr>
                <w:rFonts w:ascii="SimSun" w:eastAsia="SimSun" w:hAnsi="SimSun" w:cstheme="minorBidi"/>
                <w:color w:val="000000" w:themeColor="text1"/>
                <w:sz w:val="21"/>
                <w:lang w:eastAsia="zh-CN"/>
              </w:rPr>
              <w:t>DIP</w:t>
            </w:r>
            <w:r w:rsidR="00487E7B" w:rsidRPr="001826C2">
              <w:rPr>
                <w:rFonts w:ascii="SimSun" w:eastAsia="SimSun" w:hAnsi="SimSun" w:cstheme="minorBidi" w:hint="eastAsia"/>
                <w:color w:val="000000" w:themeColor="text1"/>
                <w:sz w:val="21"/>
                <w:lang w:eastAsia="zh-CN"/>
              </w:rPr>
              <w:t>第二十二届会议</w:t>
            </w:r>
            <w:r w:rsidR="00CD029C" w:rsidRPr="001826C2">
              <w:rPr>
                <w:rFonts w:ascii="SimSun" w:eastAsia="SimSun" w:hAnsi="SimSun" w:cstheme="minorBidi" w:hint="eastAsia"/>
                <w:color w:val="000000" w:themeColor="text1"/>
                <w:sz w:val="21"/>
                <w:lang w:eastAsia="zh-CN"/>
              </w:rPr>
              <w:t>审议并批准了其修订版。</w:t>
            </w:r>
          </w:p>
        </w:tc>
      </w:tr>
      <w:tr w:rsidR="00F97542" w:rsidRPr="001826C2" w14:paraId="794EC7C6" w14:textId="77777777" w:rsidTr="00824239">
        <w:tc>
          <w:tcPr>
            <w:tcW w:w="2401" w:type="dxa"/>
            <w:shd w:val="clear" w:color="auto" w:fill="C6D9F1" w:themeFill="text2" w:themeFillTint="33"/>
          </w:tcPr>
          <w:p w14:paraId="6BEB181F" w14:textId="73C3B0AF"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项目管理人</w:t>
            </w:r>
          </w:p>
        </w:tc>
        <w:tc>
          <w:tcPr>
            <w:tcW w:w="6889" w:type="dxa"/>
          </w:tcPr>
          <w:p w14:paraId="40E3AC1E" w14:textId="73DB8AA0" w:rsidR="00565BF9" w:rsidRPr="001826C2" w:rsidRDefault="00CD029C"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Microsoft YaHei" w:hint="eastAsia"/>
                <w:sz w:val="21"/>
                <w:lang w:eastAsia="zh-CN"/>
              </w:rPr>
              <w:t>迪米特</w:t>
            </w:r>
            <w:r w:rsidRPr="001826C2">
              <w:rPr>
                <w:rFonts w:ascii="SimSun" w:eastAsia="SimSun" w:hAnsi="SimSun" w:cstheme="minorBidi" w:hint="eastAsia"/>
                <w:sz w:val="21"/>
                <w:lang w:eastAsia="zh-CN"/>
              </w:rPr>
              <w:t>·</w:t>
            </w:r>
            <w:r w:rsidRPr="001826C2">
              <w:rPr>
                <w:rFonts w:ascii="SimSun" w:eastAsia="SimSun" w:hAnsi="SimSun" w:cs="Microsoft YaHei" w:hint="eastAsia"/>
                <w:sz w:val="21"/>
                <w:lang w:eastAsia="zh-CN"/>
              </w:rPr>
              <w:t>甘切夫先生</w:t>
            </w:r>
            <w:r w:rsidRPr="001826C2">
              <w:rPr>
                <w:rFonts w:ascii="SimSun" w:eastAsia="SimSun" w:hAnsi="SimSun" w:cstheme="minorBidi" w:hint="eastAsia"/>
                <w:sz w:val="21"/>
                <w:lang w:eastAsia="zh-CN"/>
              </w:rPr>
              <w:t>，版权和创意产业部门信息和数字外联司</w:t>
            </w:r>
            <w:r w:rsidRPr="001826C2">
              <w:rPr>
                <w:rFonts w:ascii="SimSun" w:eastAsia="SimSun" w:hAnsi="SimSun" w:cs="Microsoft YaHei" w:hint="eastAsia"/>
                <w:sz w:val="21"/>
                <w:lang w:eastAsia="zh-CN"/>
              </w:rPr>
              <w:t>副司长</w:t>
            </w:r>
            <w:r w:rsidRPr="001826C2">
              <w:rPr>
                <w:rFonts w:ascii="SimSun" w:eastAsia="SimSun" w:hAnsi="SimSun" w:cstheme="minorBidi" w:hint="eastAsia"/>
                <w:sz w:val="21"/>
                <w:lang w:eastAsia="zh-CN"/>
              </w:rPr>
              <w:t>兼高级管理</w:t>
            </w:r>
            <w:r w:rsidR="00E53485">
              <w:rPr>
                <w:rFonts w:ascii="SimSun" w:eastAsia="SimSun" w:hAnsi="SimSun" w:cstheme="minorBidi" w:hint="eastAsia"/>
                <w:sz w:val="21"/>
                <w:lang w:eastAsia="zh-CN"/>
              </w:rPr>
              <w:t>人</w:t>
            </w:r>
          </w:p>
        </w:tc>
      </w:tr>
      <w:tr w:rsidR="00F97542" w:rsidRPr="001826C2" w14:paraId="02FCE70F" w14:textId="77777777" w:rsidTr="00824239">
        <w:tc>
          <w:tcPr>
            <w:tcW w:w="2401" w:type="dxa"/>
            <w:shd w:val="clear" w:color="auto" w:fill="C6D9F1" w:themeFill="text2" w:themeFillTint="33"/>
          </w:tcPr>
          <w:p w14:paraId="5E52DEB4" w14:textId="6F7E9A75" w:rsidR="00F97542" w:rsidRPr="001826C2" w:rsidRDefault="008E1AC7" w:rsidP="00C4084B">
            <w:pPr>
              <w:pStyle w:val="TableParagraph"/>
              <w:widowControl/>
              <w:autoSpaceDE/>
              <w:autoSpaceDN/>
              <w:spacing w:line="340" w:lineRule="atLeast"/>
              <w:rPr>
                <w:rFonts w:ascii="SimSun" w:eastAsia="SimSun" w:hAnsi="SimSun" w:cstheme="minorBidi"/>
                <w:sz w:val="21"/>
                <w:lang w:eastAsia="zh-CN"/>
              </w:rPr>
            </w:pPr>
            <w:r w:rsidRPr="001826C2">
              <w:rPr>
                <w:rFonts w:ascii="SimSun" w:eastAsia="SimSun" w:hAnsi="SimSun" w:cstheme="minorBidi" w:hint="eastAsia"/>
                <w:sz w:val="21"/>
                <w:u w:val="single"/>
                <w:lang w:eastAsia="zh-CN"/>
              </w:rPr>
              <w:t>所关联的计划和预算（2</w:t>
            </w:r>
            <w:r w:rsidRPr="001826C2">
              <w:rPr>
                <w:rFonts w:ascii="SimSun" w:eastAsia="SimSun" w:hAnsi="SimSun" w:cstheme="minorBidi"/>
                <w:sz w:val="21"/>
                <w:u w:val="single"/>
                <w:lang w:eastAsia="zh-CN"/>
              </w:rPr>
              <w:t>020</w:t>
            </w:r>
            <w:r w:rsidRPr="001826C2">
              <w:rPr>
                <w:rFonts w:ascii="SimSun" w:eastAsia="SimSun" w:hAnsi="SimSun" w:cstheme="minorBidi" w:hint="eastAsia"/>
                <w:sz w:val="21"/>
                <w:u w:val="single"/>
                <w:lang w:eastAsia="zh-CN"/>
              </w:rPr>
              <w:t>/</w:t>
            </w:r>
            <w:r w:rsidRPr="001826C2">
              <w:rPr>
                <w:rFonts w:ascii="SimSun" w:eastAsia="SimSun" w:hAnsi="SimSun" w:cstheme="minorBidi"/>
                <w:sz w:val="21"/>
                <w:u w:val="single"/>
                <w:lang w:eastAsia="zh-CN"/>
              </w:rPr>
              <w:t>21</w:t>
            </w:r>
            <w:r w:rsidRPr="001826C2">
              <w:rPr>
                <w:rFonts w:ascii="SimSun" w:eastAsia="SimSun" w:hAnsi="SimSun" w:cstheme="minorBidi" w:hint="eastAsia"/>
                <w:sz w:val="21"/>
                <w:u w:val="single"/>
                <w:lang w:eastAsia="zh-CN"/>
              </w:rPr>
              <w:t>年）的预期成果</w:t>
            </w:r>
          </w:p>
        </w:tc>
        <w:tc>
          <w:tcPr>
            <w:tcW w:w="6889" w:type="dxa"/>
          </w:tcPr>
          <w:p w14:paraId="73264582" w14:textId="4785F800" w:rsidR="00695E84" w:rsidRPr="001826C2" w:rsidRDefault="00CD029C" w:rsidP="003B4960">
            <w:pPr>
              <w:pStyle w:val="TableParagraph"/>
              <w:widowControl/>
              <w:overflowPunct w:val="0"/>
              <w:autoSpaceDE/>
              <w:autoSpaceDN/>
              <w:spacing w:afterLines="50" w:after="120" w:line="340" w:lineRule="atLeast"/>
              <w:jc w:val="both"/>
              <w:rPr>
                <w:rFonts w:ascii="SimSun" w:eastAsia="SimSun" w:hAnsi="SimSun"/>
                <w:sz w:val="21"/>
                <w:lang w:eastAsia="zh-CN"/>
              </w:rPr>
            </w:pPr>
            <w:r w:rsidRPr="001826C2">
              <w:rPr>
                <w:rFonts w:ascii="SimSun" w:eastAsia="SimSun" w:hAnsi="SimSun" w:cs="Microsoft YaHei" w:hint="eastAsia"/>
                <w:sz w:val="21"/>
                <w:lang w:eastAsia="zh-CN"/>
              </w:rPr>
              <w:t>预期成果三</w:t>
            </w:r>
            <w:r w:rsidRPr="001826C2">
              <w:rPr>
                <w:rFonts w:ascii="SimSun" w:eastAsia="SimSun" w:hAnsi="SimSun"/>
                <w:sz w:val="21"/>
                <w:lang w:eastAsia="zh-CN"/>
              </w:rPr>
              <w:t>.2</w:t>
            </w:r>
            <w:r w:rsidRPr="001826C2">
              <w:rPr>
                <w:rFonts w:ascii="SimSun" w:eastAsia="SimSun" w:hAnsi="SimSun" w:cs="Microsoft YaHei" w:hint="eastAsia"/>
                <w:sz w:val="21"/>
                <w:lang w:eastAsia="zh-CN"/>
              </w:rPr>
              <w:t>：发展中国家、最不发达国家、经济转型国家的人力资源能力得到加强，可以胜任在有效运用知识产权促进发展方面的广泛要求</w:t>
            </w:r>
            <w:r w:rsidRPr="001826C2">
              <w:rPr>
                <w:rFonts w:ascii="SimSun" w:eastAsia="SimSun" w:hAnsi="SimSun" w:hint="eastAsia"/>
                <w:sz w:val="21"/>
                <w:lang w:eastAsia="zh-CN"/>
              </w:rPr>
              <w:t>。</w:t>
            </w:r>
          </w:p>
          <w:p w14:paraId="0F6DF451" w14:textId="15441457" w:rsidR="00695E84" w:rsidRPr="001826C2" w:rsidRDefault="00CD029C" w:rsidP="003B4960">
            <w:pPr>
              <w:pStyle w:val="TableParagraph"/>
              <w:widowControl/>
              <w:overflowPunct w:val="0"/>
              <w:autoSpaceDE/>
              <w:autoSpaceDN/>
              <w:spacing w:afterLines="50" w:after="120" w:line="340" w:lineRule="atLeast"/>
              <w:jc w:val="both"/>
              <w:rPr>
                <w:rFonts w:ascii="SimSun" w:eastAsia="SimSun" w:hAnsi="SimSun"/>
                <w:sz w:val="21"/>
                <w:lang w:eastAsia="zh-CN"/>
              </w:rPr>
            </w:pPr>
            <w:r w:rsidRPr="001826C2">
              <w:rPr>
                <w:rFonts w:ascii="SimSun" w:eastAsia="SimSun" w:hAnsi="SimSun" w:cs="Microsoft YaHei" w:hint="eastAsia"/>
                <w:sz w:val="21"/>
                <w:lang w:eastAsia="zh-CN"/>
              </w:rPr>
              <w:t>预期成果四</w:t>
            </w:r>
            <w:r w:rsidRPr="001826C2">
              <w:rPr>
                <w:rFonts w:ascii="SimSun" w:eastAsia="SimSun" w:hAnsi="SimSun"/>
                <w:sz w:val="21"/>
                <w:lang w:eastAsia="zh-CN"/>
              </w:rPr>
              <w:t>.2</w:t>
            </w:r>
            <w:r w:rsidRPr="001826C2">
              <w:rPr>
                <w:rFonts w:ascii="SimSun" w:eastAsia="SimSun" w:hAnsi="SimSun" w:cs="Microsoft YaHei" w:hint="eastAsia"/>
                <w:sz w:val="21"/>
                <w:lang w:eastAsia="zh-CN"/>
              </w:rPr>
              <w:t>：知识产权机构和公众为促进创新和创造，对知识产权信息的获取和利用得到加强</w:t>
            </w:r>
            <w:r w:rsidRPr="001826C2">
              <w:rPr>
                <w:rFonts w:ascii="SimSun" w:eastAsia="SimSun" w:hAnsi="SimSun" w:hint="eastAsia"/>
                <w:sz w:val="21"/>
                <w:lang w:eastAsia="zh-CN"/>
              </w:rPr>
              <w:t>。</w:t>
            </w:r>
          </w:p>
          <w:p w14:paraId="4422B815" w14:textId="7C63A8BF" w:rsidR="00F97542" w:rsidRPr="001826C2" w:rsidRDefault="00CD029C"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Microsoft YaHei" w:hint="eastAsia"/>
                <w:sz w:val="21"/>
                <w:lang w:eastAsia="zh-CN"/>
              </w:rPr>
              <w:t>预期成果三</w:t>
            </w:r>
            <w:r w:rsidRPr="001826C2">
              <w:rPr>
                <w:rFonts w:ascii="SimSun" w:eastAsia="SimSun" w:hAnsi="SimSun"/>
                <w:sz w:val="21"/>
                <w:lang w:eastAsia="zh-CN"/>
              </w:rPr>
              <w:t>.6</w:t>
            </w:r>
            <w:r w:rsidRPr="001826C2">
              <w:rPr>
                <w:rFonts w:ascii="SimSun" w:eastAsia="SimSun" w:hAnsi="SimSun" w:cs="Microsoft YaHei" w:hint="eastAsia"/>
                <w:sz w:val="21"/>
                <w:lang w:eastAsia="zh-CN"/>
              </w:rPr>
              <w:t>：中小企业、高校和研究机构成功运用知识产权支持创新的能力得到提高</w:t>
            </w:r>
            <w:r w:rsidRPr="001826C2">
              <w:rPr>
                <w:rFonts w:ascii="SimSun" w:eastAsia="SimSun" w:hAnsi="SimSun" w:hint="eastAsia"/>
                <w:sz w:val="21"/>
                <w:lang w:eastAsia="zh-CN"/>
              </w:rPr>
              <w:t>。</w:t>
            </w:r>
          </w:p>
        </w:tc>
      </w:tr>
      <w:tr w:rsidR="00F97542" w:rsidRPr="001826C2" w14:paraId="19E9C49F" w14:textId="77777777" w:rsidTr="00824239">
        <w:tc>
          <w:tcPr>
            <w:tcW w:w="2401" w:type="dxa"/>
            <w:shd w:val="clear" w:color="auto" w:fill="C6D9F1" w:themeFill="text2" w:themeFillTint="33"/>
          </w:tcPr>
          <w:p w14:paraId="3B38CD5E" w14:textId="4AC9E727"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项目实施概述</w:t>
            </w:r>
          </w:p>
        </w:tc>
        <w:tc>
          <w:tcPr>
            <w:tcW w:w="6889" w:type="dxa"/>
          </w:tcPr>
          <w:p w14:paraId="0D2B5B5B" w14:textId="016D7C26" w:rsidR="00F97542" w:rsidRPr="001826C2" w:rsidRDefault="00487E7B"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本项目分三个</w:t>
            </w:r>
            <w:r w:rsidR="00CD029C" w:rsidRPr="001826C2">
              <w:rPr>
                <w:rFonts w:ascii="SimSun" w:eastAsia="SimSun" w:hAnsi="SimSun" w:cstheme="minorBidi" w:hint="eastAsia"/>
                <w:sz w:val="21"/>
                <w:lang w:eastAsia="zh-CN"/>
              </w:rPr>
              <w:t>阶段实施，即：</w:t>
            </w:r>
          </w:p>
          <w:p w14:paraId="1C92F4B8" w14:textId="03EBE7C8" w:rsidR="00F97542" w:rsidRPr="001826C2" w:rsidRDefault="00140CC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第一阶段：在项目实施的第一阶段，建立了项目的组织结构。包括：建立报告关系</w:t>
            </w:r>
            <w:r w:rsidRPr="001826C2">
              <w:rPr>
                <w:rFonts w:ascii="SimSun" w:eastAsia="SimSun" w:hAnsi="SimSun" w:cstheme="minorBidi" w:hint="eastAsia"/>
                <w:sz w:val="21"/>
                <w:lang w:eastAsia="zh-CN"/>
              </w:rPr>
              <w:t>并</w:t>
            </w:r>
            <w:r w:rsidRPr="001826C2">
              <w:rPr>
                <w:rFonts w:ascii="SimSun" w:eastAsia="SimSun" w:hAnsi="SimSun" w:cstheme="minorBidi"/>
                <w:sz w:val="21"/>
                <w:lang w:eastAsia="zh-CN"/>
              </w:rPr>
              <w:t>任命国家</w:t>
            </w:r>
            <w:r w:rsidRPr="001826C2">
              <w:rPr>
                <w:rFonts w:ascii="SimSun" w:eastAsia="SimSun" w:hAnsi="SimSun" w:cstheme="minorBidi" w:hint="eastAsia"/>
                <w:sz w:val="21"/>
                <w:lang w:eastAsia="zh-CN"/>
              </w:rPr>
              <w:t>联络点；</w:t>
            </w:r>
            <w:r w:rsidRPr="001826C2">
              <w:rPr>
                <w:rFonts w:ascii="SimSun" w:eastAsia="SimSun" w:hAnsi="SimSun" w:cstheme="minorBidi"/>
                <w:sz w:val="21"/>
                <w:lang w:eastAsia="zh-CN"/>
              </w:rPr>
              <w:t>开展范围</w:t>
            </w:r>
            <w:r w:rsidRPr="001826C2">
              <w:rPr>
                <w:rFonts w:ascii="SimSun" w:eastAsia="SimSun" w:hAnsi="SimSun" w:cstheme="minorBidi" w:hint="eastAsia"/>
                <w:sz w:val="21"/>
                <w:lang w:eastAsia="zh-CN"/>
              </w:rPr>
              <w:t>界定</w:t>
            </w:r>
            <w:r w:rsidRPr="001826C2">
              <w:rPr>
                <w:rFonts w:ascii="SimSun" w:eastAsia="SimSun" w:hAnsi="SimSun" w:cstheme="minorBidi"/>
                <w:sz w:val="21"/>
                <w:lang w:eastAsia="zh-CN"/>
              </w:rPr>
              <w:t>研究，</w:t>
            </w:r>
            <w:r w:rsidRPr="001826C2">
              <w:rPr>
                <w:rFonts w:ascii="SimSun" w:eastAsia="SimSun" w:hAnsi="SimSun" w:cstheme="minorBidi" w:hint="eastAsia"/>
                <w:sz w:val="21"/>
                <w:lang w:eastAsia="zh-CN"/>
              </w:rPr>
              <w:t>查明</w:t>
            </w:r>
            <w:r w:rsidRPr="001826C2">
              <w:rPr>
                <w:rFonts w:ascii="SimSun" w:eastAsia="SimSun" w:hAnsi="SimSun" w:cstheme="minorBidi"/>
                <w:sz w:val="21"/>
                <w:lang w:eastAsia="zh-CN"/>
              </w:rPr>
              <w:t>受益国的具体问题；在受益国举办</w:t>
            </w:r>
            <w:r w:rsidR="00A05521" w:rsidRPr="001826C2">
              <w:rPr>
                <w:rFonts w:ascii="SimSun" w:eastAsia="SimSun" w:hAnsi="SimSun" w:cstheme="minorBidi" w:hint="eastAsia"/>
                <w:sz w:val="21"/>
                <w:lang w:eastAsia="zh-CN"/>
              </w:rPr>
              <w:t>首批</w:t>
            </w:r>
            <w:r w:rsidRPr="001826C2">
              <w:rPr>
                <w:rFonts w:ascii="SimSun" w:eastAsia="SimSun" w:hAnsi="SimSun" w:cstheme="minorBidi"/>
                <w:sz w:val="21"/>
                <w:lang w:eastAsia="zh-CN"/>
              </w:rPr>
              <w:t>讲习班，概述与移动应用</w:t>
            </w:r>
            <w:r w:rsidRPr="001826C2">
              <w:rPr>
                <w:rFonts w:ascii="SimSun" w:eastAsia="SimSun" w:hAnsi="SimSun" w:cstheme="minorBidi" w:hint="eastAsia"/>
                <w:sz w:val="21"/>
                <w:lang w:eastAsia="zh-CN"/>
              </w:rPr>
              <w:t>程序</w:t>
            </w:r>
            <w:r w:rsidRPr="001826C2">
              <w:rPr>
                <w:rFonts w:ascii="SimSun" w:eastAsia="SimSun" w:hAnsi="SimSun" w:cstheme="minorBidi"/>
                <w:sz w:val="21"/>
                <w:lang w:eastAsia="zh-CN"/>
              </w:rPr>
              <w:t>有关的知识产权问题；向利益攸关方介绍这些问题；并与他们建立对话</w:t>
            </w:r>
            <w:r w:rsidRPr="001826C2">
              <w:rPr>
                <w:rFonts w:ascii="SimSun" w:eastAsia="SimSun" w:hAnsi="SimSun" w:cstheme="minorBidi" w:hint="eastAsia"/>
                <w:sz w:val="21"/>
                <w:lang w:eastAsia="zh-CN"/>
              </w:rPr>
              <w:t>。</w:t>
            </w:r>
          </w:p>
          <w:p w14:paraId="6C4DE157" w14:textId="55A6E6D1" w:rsidR="00F97542" w:rsidRPr="001826C2" w:rsidRDefault="00140CC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第二阶段：第二阶段致力于</w:t>
            </w:r>
            <w:r w:rsidRPr="001826C2">
              <w:rPr>
                <w:rFonts w:ascii="SimSun" w:eastAsia="SimSun" w:hAnsi="SimSun" w:cstheme="minorBidi" w:hint="eastAsia"/>
                <w:sz w:val="21"/>
                <w:lang w:eastAsia="zh-CN"/>
              </w:rPr>
              <w:t>开发</w:t>
            </w:r>
            <w:r w:rsidRPr="001826C2">
              <w:rPr>
                <w:rFonts w:ascii="SimSun" w:eastAsia="SimSun" w:hAnsi="SimSun" w:cstheme="minorBidi"/>
                <w:sz w:val="21"/>
                <w:lang w:eastAsia="zh-CN"/>
              </w:rPr>
              <w:t>项目文件中设想的工具；为利益攸关方</w:t>
            </w:r>
            <w:r w:rsidR="00A05521" w:rsidRPr="001826C2">
              <w:rPr>
                <w:rFonts w:ascii="SimSun" w:eastAsia="SimSun" w:hAnsi="SimSun" w:cstheme="minorBidi" w:hint="eastAsia"/>
                <w:sz w:val="21"/>
                <w:lang w:eastAsia="zh-CN"/>
              </w:rPr>
              <w:t>搭建</w:t>
            </w:r>
            <w:r w:rsidRPr="001826C2">
              <w:rPr>
                <w:rFonts w:ascii="SimSun" w:eastAsia="SimSun" w:hAnsi="SimSun" w:cstheme="minorBidi"/>
                <w:sz w:val="21"/>
                <w:lang w:eastAsia="zh-CN"/>
              </w:rPr>
              <w:t>交流平台；</w:t>
            </w:r>
            <w:r w:rsidRPr="001826C2">
              <w:rPr>
                <w:rFonts w:ascii="SimSun" w:eastAsia="SimSun" w:hAnsi="SimSun" w:cstheme="minorBidi" w:hint="eastAsia"/>
                <w:sz w:val="21"/>
                <w:lang w:eastAsia="zh-CN"/>
              </w:rPr>
              <w:t>推出</w:t>
            </w:r>
            <w:r w:rsidRPr="001826C2">
              <w:rPr>
                <w:rFonts w:ascii="SimSun" w:eastAsia="SimSun" w:hAnsi="SimSun" w:cstheme="minorBidi"/>
                <w:sz w:val="21"/>
                <w:lang w:eastAsia="zh-CN"/>
              </w:rPr>
              <w:t>项目网站；并就大流行病对项目实施的影响制定战略。在这一阶段，由于</w:t>
            </w:r>
            <w:r w:rsidR="00A05521" w:rsidRPr="001826C2">
              <w:rPr>
                <w:rFonts w:ascii="SimSun" w:eastAsia="SimSun" w:hAnsi="SimSun" w:cstheme="minorBidi" w:hint="eastAsia"/>
                <w:sz w:val="21"/>
                <w:lang w:eastAsia="zh-CN"/>
              </w:rPr>
              <w:t>无法</w:t>
            </w:r>
            <w:r w:rsidRPr="001826C2">
              <w:rPr>
                <w:rFonts w:ascii="SimSun" w:eastAsia="SimSun" w:hAnsi="SimSun" w:cstheme="minorBidi"/>
                <w:sz w:val="21"/>
                <w:lang w:eastAsia="zh-CN"/>
              </w:rPr>
              <w:t>在当地举行活动，受益国要求开发更多的工具。已经开发了五个</w:t>
            </w:r>
            <w:r w:rsidRPr="001826C2">
              <w:rPr>
                <w:rFonts w:ascii="SimSun" w:eastAsia="SimSun" w:hAnsi="SimSun" w:cstheme="minorBidi" w:hint="eastAsia"/>
                <w:sz w:val="21"/>
                <w:lang w:eastAsia="zh-CN"/>
              </w:rPr>
              <w:t>与</w:t>
            </w:r>
            <w:r w:rsidRPr="001826C2">
              <w:rPr>
                <w:rFonts w:ascii="SimSun" w:eastAsia="SimSun" w:hAnsi="SimSun" w:cstheme="minorBidi"/>
                <w:sz w:val="21"/>
                <w:lang w:eastAsia="zh-CN"/>
              </w:rPr>
              <w:t>知识产权相关的教育模块，并</w:t>
            </w:r>
            <w:hyperlink r:id="rId16" w:history="1">
              <w:r w:rsidRPr="001826C2">
                <w:rPr>
                  <w:rStyle w:val="Hyperlink"/>
                  <w:rFonts w:ascii="SimSun" w:eastAsia="SimSun" w:hAnsi="SimSun" w:cstheme="minorBidi"/>
                  <w:sz w:val="21"/>
                  <w:lang w:eastAsia="zh-CN"/>
                </w:rPr>
                <w:t>在线</w:t>
              </w:r>
            </w:hyperlink>
            <w:r w:rsidRPr="001826C2">
              <w:rPr>
                <w:rFonts w:ascii="SimSun" w:eastAsia="SimSun" w:hAnsi="SimSun" w:cstheme="minorBidi"/>
                <w:sz w:val="21"/>
                <w:lang w:eastAsia="zh-CN"/>
              </w:rPr>
              <w:t>提供给学生和开发者。此外，在这一阶段，还加强了与国际合作伙伴的合作，特别是提供指导的可能性</w:t>
            </w:r>
            <w:r w:rsidRPr="001826C2">
              <w:rPr>
                <w:rFonts w:ascii="SimSun" w:eastAsia="SimSun" w:hAnsi="SimSun" w:cstheme="minorBidi" w:hint="eastAsia"/>
                <w:sz w:val="21"/>
                <w:lang w:eastAsia="zh-CN"/>
              </w:rPr>
              <w:t>。</w:t>
            </w:r>
          </w:p>
          <w:p w14:paraId="1D3DF20C" w14:textId="54D1B8BB" w:rsidR="00695E84" w:rsidRPr="001826C2" w:rsidRDefault="00140CC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第三阶段：开发了项目文件中设想的所有工具。此外，应受益国的要求并根据其需要，在项目实施过程中又</w:t>
            </w:r>
            <w:r w:rsidR="00A05521" w:rsidRPr="001826C2">
              <w:rPr>
                <w:rFonts w:ascii="SimSun" w:eastAsia="SimSun" w:hAnsi="SimSun" w:cstheme="minorBidi" w:hint="eastAsia"/>
                <w:sz w:val="21"/>
                <w:lang w:eastAsia="zh-CN"/>
              </w:rPr>
              <w:t>额外</w:t>
            </w:r>
            <w:r w:rsidRPr="001826C2">
              <w:rPr>
                <w:rFonts w:ascii="SimSun" w:eastAsia="SimSun" w:hAnsi="SimSun" w:cstheme="minorBidi"/>
                <w:sz w:val="21"/>
                <w:lang w:eastAsia="zh-CN"/>
              </w:rPr>
              <w:t>开发了三种工具。</w:t>
            </w:r>
            <w:r w:rsidR="00A05521" w:rsidRPr="001826C2">
              <w:rPr>
                <w:rFonts w:ascii="SimSun" w:eastAsia="SimSun" w:hAnsi="SimSun" w:cstheme="minorBidi" w:hint="eastAsia"/>
                <w:sz w:val="21"/>
                <w:lang w:eastAsia="zh-CN"/>
              </w:rPr>
              <w:t>对于</w:t>
            </w:r>
            <w:r w:rsidRPr="001826C2">
              <w:rPr>
                <w:rFonts w:ascii="SimSun" w:eastAsia="SimSun" w:hAnsi="SimSun" w:cstheme="minorBidi"/>
                <w:sz w:val="21"/>
                <w:lang w:eastAsia="zh-CN"/>
              </w:rPr>
              <w:t>这些工具所涉及的所有主题（知识产权商业化、</w:t>
            </w:r>
            <w:r w:rsidRPr="001826C2">
              <w:rPr>
                <w:rFonts w:ascii="SimSun" w:eastAsia="SimSun" w:hAnsi="SimSun" w:cstheme="minorBidi" w:hint="eastAsia"/>
                <w:sz w:val="21"/>
                <w:lang w:eastAsia="zh-CN"/>
              </w:rPr>
              <w:t>替代性争议</w:t>
            </w:r>
            <w:r w:rsidRPr="001826C2">
              <w:rPr>
                <w:rFonts w:ascii="SimSun" w:eastAsia="SimSun" w:hAnsi="SimSun" w:cstheme="minorBidi"/>
                <w:sz w:val="21"/>
                <w:lang w:eastAsia="zh-CN"/>
              </w:rPr>
              <w:t>解决等）</w:t>
            </w:r>
            <w:r w:rsidR="00A05521" w:rsidRPr="001826C2">
              <w:rPr>
                <w:rFonts w:ascii="SimSun" w:eastAsia="SimSun" w:hAnsi="SimSun" w:cstheme="minorBidi" w:hint="eastAsia"/>
                <w:sz w:val="21"/>
                <w:lang w:eastAsia="zh-CN"/>
              </w:rPr>
              <w:t>，</w:t>
            </w:r>
            <w:r w:rsidR="00A05521" w:rsidRPr="001826C2">
              <w:rPr>
                <w:rFonts w:ascii="SimSun" w:eastAsia="SimSun" w:hAnsi="SimSun" w:cstheme="minorBidi"/>
                <w:sz w:val="21"/>
                <w:lang w:eastAsia="zh-CN"/>
              </w:rPr>
              <w:t>在受益国</w:t>
            </w:r>
            <w:r w:rsidRPr="001826C2">
              <w:rPr>
                <w:rFonts w:ascii="SimSun" w:eastAsia="SimSun" w:hAnsi="SimSun" w:cstheme="minorBidi"/>
                <w:sz w:val="21"/>
                <w:lang w:eastAsia="zh-CN"/>
              </w:rPr>
              <w:t>组织了大量的网络研</w:t>
            </w:r>
            <w:r w:rsidR="00A05521" w:rsidRPr="001826C2">
              <w:rPr>
                <w:rFonts w:ascii="SimSun" w:eastAsia="SimSun" w:hAnsi="SimSun" w:cstheme="minorBidi"/>
                <w:sz w:val="21"/>
                <w:lang w:eastAsia="zh-CN"/>
              </w:rPr>
              <w:t>讨会。利益攸关方之间的交流平台已投入使用，受益国的利益攸关方</w:t>
            </w:r>
            <w:r w:rsidRPr="001826C2">
              <w:rPr>
                <w:rFonts w:ascii="SimSun" w:eastAsia="SimSun" w:hAnsi="SimSun" w:cstheme="minorBidi"/>
                <w:sz w:val="21"/>
                <w:lang w:eastAsia="zh-CN"/>
              </w:rPr>
              <w:t>已开始</w:t>
            </w:r>
            <w:r w:rsidR="0046047F" w:rsidRPr="001826C2">
              <w:rPr>
                <w:rFonts w:ascii="SimSun" w:eastAsia="SimSun" w:hAnsi="SimSun" w:cstheme="minorBidi" w:hint="eastAsia"/>
                <w:sz w:val="21"/>
                <w:lang w:eastAsia="zh-CN"/>
              </w:rPr>
              <w:t>进行</w:t>
            </w:r>
            <w:r w:rsidRPr="001826C2">
              <w:rPr>
                <w:rFonts w:ascii="SimSun" w:eastAsia="SimSun" w:hAnsi="SimSun" w:cstheme="minorBidi"/>
                <w:sz w:val="21"/>
                <w:lang w:eastAsia="zh-CN"/>
              </w:rPr>
              <w:t>交流</w:t>
            </w:r>
            <w:r w:rsidRPr="001826C2">
              <w:rPr>
                <w:rFonts w:ascii="SimSun" w:eastAsia="SimSun" w:hAnsi="SimSun" w:cstheme="minorBidi" w:hint="eastAsia"/>
                <w:sz w:val="21"/>
                <w:lang w:eastAsia="zh-CN"/>
              </w:rPr>
              <w:t>。</w:t>
            </w:r>
          </w:p>
          <w:p w14:paraId="14263C73" w14:textId="0A5FDEEE" w:rsidR="00F97542" w:rsidRPr="001826C2" w:rsidRDefault="00140CC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在每个国家都举行了重大活动，国际合作伙伴在线</w:t>
            </w:r>
            <w:r w:rsidRPr="001826C2">
              <w:rPr>
                <w:rFonts w:ascii="SimSun" w:eastAsia="SimSun" w:hAnsi="SimSun" w:cstheme="minorBidi" w:hint="eastAsia"/>
                <w:sz w:val="21"/>
                <w:lang w:eastAsia="zh-CN"/>
              </w:rPr>
              <w:t>作出了</w:t>
            </w:r>
            <w:r w:rsidR="00A05521" w:rsidRPr="001826C2">
              <w:rPr>
                <w:rFonts w:ascii="SimSun" w:eastAsia="SimSun" w:hAnsi="SimSun" w:cstheme="minorBidi"/>
                <w:sz w:val="21"/>
                <w:lang w:eastAsia="zh-CN"/>
              </w:rPr>
              <w:t>贡献</w:t>
            </w:r>
            <w:r w:rsidR="00A05521" w:rsidRPr="001826C2">
              <w:rPr>
                <w:rFonts w:ascii="SimSun" w:eastAsia="SimSun" w:hAnsi="SimSun" w:cstheme="minorBidi" w:hint="eastAsia"/>
                <w:sz w:val="21"/>
                <w:lang w:eastAsia="zh-CN"/>
              </w:rPr>
              <w:t>并进行了</w:t>
            </w:r>
            <w:r w:rsidRPr="001826C2">
              <w:rPr>
                <w:rFonts w:ascii="SimSun" w:eastAsia="SimSun" w:hAnsi="SimSun" w:cstheme="minorBidi"/>
                <w:sz w:val="21"/>
                <w:lang w:eastAsia="zh-CN"/>
              </w:rPr>
              <w:t>参与。</w:t>
            </w:r>
            <w:r w:rsidR="00A05521" w:rsidRPr="001826C2">
              <w:rPr>
                <w:rFonts w:ascii="SimSun" w:eastAsia="SimSun" w:hAnsi="SimSun" w:cstheme="minorBidi"/>
                <w:sz w:val="21"/>
                <w:lang w:eastAsia="zh-CN"/>
              </w:rPr>
              <w:t>该项目</w:t>
            </w:r>
            <w:r w:rsidRPr="001826C2">
              <w:rPr>
                <w:rFonts w:ascii="SimSun" w:eastAsia="SimSun" w:hAnsi="SimSun" w:cstheme="minorBidi"/>
                <w:sz w:val="21"/>
                <w:lang w:eastAsia="zh-CN"/>
              </w:rPr>
              <w:t>的网站和</w:t>
            </w:r>
            <w:r w:rsidR="00A05521" w:rsidRPr="001826C2">
              <w:rPr>
                <w:rFonts w:ascii="SimSun" w:eastAsia="SimSun" w:hAnsi="SimSun" w:cstheme="minorBidi" w:hint="eastAsia"/>
                <w:sz w:val="21"/>
                <w:lang w:eastAsia="zh-CN"/>
              </w:rPr>
              <w:t>制作的</w:t>
            </w:r>
            <w:r w:rsidRPr="001826C2">
              <w:rPr>
                <w:rFonts w:ascii="SimSun" w:eastAsia="SimSun" w:hAnsi="SimSun" w:cstheme="minorBidi"/>
                <w:sz w:val="21"/>
                <w:lang w:eastAsia="zh-CN"/>
              </w:rPr>
              <w:t>信息图得到了积极的使用。所开展的活动旨在支持</w:t>
            </w:r>
            <w:r w:rsidR="00A05521" w:rsidRPr="001826C2">
              <w:rPr>
                <w:rFonts w:ascii="SimSun" w:eastAsia="SimSun" w:hAnsi="SimSun" w:cstheme="minorBidi" w:hint="eastAsia"/>
                <w:sz w:val="21"/>
                <w:lang w:eastAsia="zh-CN"/>
              </w:rPr>
              <w:t>为</w:t>
            </w:r>
            <w:r w:rsidRPr="001826C2">
              <w:rPr>
                <w:rFonts w:ascii="SimSun" w:eastAsia="SimSun" w:hAnsi="SimSun" w:cstheme="minorBidi"/>
                <w:sz w:val="21"/>
                <w:lang w:eastAsia="zh-CN"/>
              </w:rPr>
              <w:t>代表受益国移动应用开发者的利益</w:t>
            </w:r>
            <w:r w:rsidRPr="001826C2">
              <w:rPr>
                <w:rFonts w:ascii="SimSun" w:eastAsia="SimSun" w:hAnsi="SimSun" w:cstheme="minorBidi" w:hint="eastAsia"/>
                <w:sz w:val="21"/>
                <w:lang w:eastAsia="zh-CN"/>
              </w:rPr>
              <w:t>而作出的组织努力。</w:t>
            </w:r>
          </w:p>
        </w:tc>
      </w:tr>
      <w:tr w:rsidR="00F97542" w:rsidRPr="001826C2" w14:paraId="6381E4EC" w14:textId="77777777" w:rsidTr="00824239">
        <w:tc>
          <w:tcPr>
            <w:tcW w:w="2401" w:type="dxa"/>
            <w:shd w:val="clear" w:color="auto" w:fill="C6D9F1" w:themeFill="text2" w:themeFillTint="33"/>
          </w:tcPr>
          <w:p w14:paraId="3828CE1F" w14:textId="77923DB1"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项目主要成果和影响</w:t>
            </w:r>
          </w:p>
        </w:tc>
        <w:tc>
          <w:tcPr>
            <w:tcW w:w="6889" w:type="dxa"/>
          </w:tcPr>
          <w:p w14:paraId="70DED536" w14:textId="26654A50" w:rsidR="00F97542" w:rsidRPr="001826C2" w:rsidRDefault="00140CC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以下是项目的主要成就：</w:t>
            </w:r>
          </w:p>
          <w:p w14:paraId="2FA67EE4" w14:textId="17B7ECE1" w:rsidR="00F97542" w:rsidRPr="001826C2" w:rsidRDefault="00140CCA" w:rsidP="003B4960">
            <w:pPr>
              <w:pStyle w:val="TableParagraph"/>
              <w:widowControl/>
              <w:numPr>
                <w:ilvl w:val="0"/>
                <w:numId w:val="2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提高了受益国的应用开发者对其作</w:t>
            </w:r>
            <w:r w:rsidR="00A05521" w:rsidRPr="001826C2">
              <w:rPr>
                <w:rFonts w:ascii="SimSun" w:eastAsia="SimSun" w:hAnsi="SimSun" w:cstheme="minorBidi"/>
                <w:sz w:val="21"/>
                <w:lang w:eastAsia="zh-CN"/>
              </w:rPr>
              <w:t>品的知识产权保护</w:t>
            </w:r>
            <w:r w:rsidR="00A05521" w:rsidRPr="001826C2">
              <w:rPr>
                <w:rFonts w:ascii="SimSun" w:eastAsia="SimSun" w:hAnsi="SimSun" w:cstheme="minorBidi" w:hint="eastAsia"/>
                <w:sz w:val="21"/>
                <w:lang w:eastAsia="zh-CN"/>
              </w:rPr>
              <w:t>意义</w:t>
            </w:r>
            <w:r w:rsidRPr="001826C2">
              <w:rPr>
                <w:rFonts w:ascii="SimSun" w:eastAsia="SimSun" w:hAnsi="SimSun" w:cstheme="minorBidi"/>
                <w:sz w:val="21"/>
                <w:lang w:eastAsia="zh-CN"/>
              </w:rPr>
              <w:t>和益处的认识。</w:t>
            </w:r>
            <w:r w:rsidRPr="001826C2">
              <w:rPr>
                <w:rFonts w:ascii="SimSun" w:eastAsia="SimSun" w:hAnsi="SimSun" w:cstheme="minorBidi"/>
                <w:sz w:val="21"/>
                <w:lang w:val="bg-BG" w:eastAsia="zh-CN"/>
              </w:rPr>
              <w:t>98%的</w:t>
            </w:r>
            <w:r w:rsidR="00B15846" w:rsidRPr="001826C2">
              <w:rPr>
                <w:rFonts w:ascii="SimSun" w:eastAsia="SimSun" w:hAnsi="SimSun" w:cstheme="minorBidi"/>
                <w:sz w:val="21"/>
                <w:lang w:eastAsia="zh-CN"/>
              </w:rPr>
              <w:t>参与者对</w:t>
            </w:r>
            <w:r w:rsidRPr="001826C2">
              <w:rPr>
                <w:rFonts w:ascii="SimSun" w:eastAsia="SimSun" w:hAnsi="SimSun" w:cstheme="minorBidi"/>
                <w:sz w:val="21"/>
                <w:lang w:eastAsia="zh-CN"/>
              </w:rPr>
              <w:t>项目给予了积极评价，93%</w:t>
            </w:r>
            <w:r w:rsidR="00B15846" w:rsidRPr="001826C2">
              <w:rPr>
                <w:rFonts w:ascii="SimSun" w:eastAsia="SimSun" w:hAnsi="SimSun" w:cstheme="minorBidi"/>
                <w:sz w:val="21"/>
                <w:lang w:eastAsia="zh-CN"/>
              </w:rPr>
              <w:t>的参与者认为</w:t>
            </w:r>
            <w:r w:rsidRPr="001826C2">
              <w:rPr>
                <w:rFonts w:ascii="SimSun" w:eastAsia="SimSun" w:hAnsi="SimSun" w:cstheme="minorBidi"/>
                <w:sz w:val="21"/>
                <w:lang w:eastAsia="zh-CN"/>
              </w:rPr>
              <w:t>项目实现了其目标，92%</w:t>
            </w:r>
            <w:r w:rsidR="00B15846" w:rsidRPr="001826C2">
              <w:rPr>
                <w:rFonts w:ascii="SimSun" w:eastAsia="SimSun" w:hAnsi="SimSun" w:cstheme="minorBidi"/>
                <w:sz w:val="21"/>
                <w:lang w:eastAsia="zh-CN"/>
              </w:rPr>
              <w:t>的参与者认为</w:t>
            </w:r>
            <w:r w:rsidRPr="001826C2">
              <w:rPr>
                <w:rFonts w:ascii="SimSun" w:eastAsia="SimSun" w:hAnsi="SimSun" w:cstheme="minorBidi"/>
                <w:sz w:val="21"/>
                <w:lang w:eastAsia="zh-CN"/>
              </w:rPr>
              <w:t>项目对其工作领域有用</w:t>
            </w:r>
            <w:r w:rsidRPr="001826C2">
              <w:rPr>
                <w:rFonts w:ascii="SimSun" w:eastAsia="SimSun" w:hAnsi="SimSun" w:cstheme="minorBidi" w:hint="eastAsia"/>
                <w:sz w:val="21"/>
                <w:lang w:eastAsia="zh-CN"/>
              </w:rPr>
              <w:t>。</w:t>
            </w:r>
          </w:p>
          <w:p w14:paraId="215EB77D" w14:textId="040BFBAE" w:rsidR="00F97542" w:rsidRPr="001826C2" w:rsidRDefault="00140CCA" w:rsidP="003B4960">
            <w:pPr>
              <w:pStyle w:val="TableParagraph"/>
              <w:widowControl/>
              <w:numPr>
                <w:ilvl w:val="0"/>
                <w:numId w:val="2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制作并提供了实用的工具</w:t>
            </w:r>
            <w:r w:rsidR="00B15846" w:rsidRPr="001826C2">
              <w:rPr>
                <w:rFonts w:ascii="SimSun" w:eastAsia="SimSun" w:hAnsi="SimSun" w:cstheme="minorBidi" w:hint="eastAsia"/>
                <w:sz w:val="21"/>
                <w:lang w:eastAsia="zh-CN"/>
              </w:rPr>
              <w:t>——</w:t>
            </w:r>
            <w:r w:rsidRPr="001826C2">
              <w:rPr>
                <w:rFonts w:ascii="SimSun" w:eastAsia="SimSun" w:hAnsi="SimSun" w:cstheme="minorBidi"/>
                <w:sz w:val="21"/>
                <w:lang w:eastAsia="zh-CN"/>
              </w:rPr>
              <w:t>截至2月底，该项目开发的工具和</w:t>
            </w:r>
            <w:r w:rsidR="00B15846" w:rsidRPr="001826C2">
              <w:rPr>
                <w:rFonts w:ascii="SimSun" w:eastAsia="SimSun" w:hAnsi="SimSun" w:cstheme="minorBidi" w:hint="eastAsia"/>
                <w:sz w:val="21"/>
                <w:lang w:eastAsia="zh-CN"/>
              </w:rPr>
              <w:t>制作的</w:t>
            </w:r>
            <w:r w:rsidRPr="001826C2">
              <w:rPr>
                <w:rFonts w:ascii="SimSun" w:eastAsia="SimSun" w:hAnsi="SimSun" w:cstheme="minorBidi"/>
                <w:sz w:val="21"/>
                <w:lang w:eastAsia="zh-CN"/>
              </w:rPr>
              <w:t>材料的下载总数为17,922次</w:t>
            </w:r>
            <w:r w:rsidRPr="001826C2">
              <w:rPr>
                <w:rFonts w:ascii="SimSun" w:eastAsia="SimSun" w:hAnsi="SimSun" w:cstheme="minorBidi" w:hint="eastAsia"/>
                <w:sz w:val="21"/>
                <w:lang w:eastAsia="zh-CN"/>
              </w:rPr>
              <w:t>。</w:t>
            </w:r>
          </w:p>
          <w:p w14:paraId="49B1F4E6" w14:textId="4037F0DE" w:rsidR="00F97542" w:rsidRPr="001826C2" w:rsidRDefault="00140CCA" w:rsidP="003B4960">
            <w:pPr>
              <w:pStyle w:val="TableParagraph"/>
              <w:widowControl/>
              <w:numPr>
                <w:ilvl w:val="0"/>
                <w:numId w:val="2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w:t>
            </w:r>
            <w:bookmarkStart w:id="6" w:name="_GoBack"/>
            <w:bookmarkEnd w:id="6"/>
            <w:r w:rsidRPr="001826C2">
              <w:rPr>
                <w:rFonts w:ascii="SimSun" w:eastAsia="SimSun" w:hAnsi="SimSun" w:cstheme="minorBidi"/>
                <w:sz w:val="21"/>
                <w:lang w:eastAsia="zh-CN"/>
              </w:rPr>
              <w:t>2%的参与者</w:t>
            </w:r>
            <w:r w:rsidR="00B15846" w:rsidRPr="001826C2">
              <w:rPr>
                <w:rFonts w:ascii="SimSun" w:eastAsia="SimSun" w:hAnsi="SimSun" w:cstheme="minorBidi"/>
                <w:sz w:val="21"/>
                <w:lang w:eastAsia="zh-CN"/>
              </w:rPr>
              <w:t>对项目的</w:t>
            </w:r>
            <w:r w:rsidR="00B15846" w:rsidRPr="001826C2">
              <w:rPr>
                <w:rFonts w:ascii="SimSun" w:eastAsia="SimSun" w:hAnsi="SimSun" w:cstheme="minorBidi" w:hint="eastAsia"/>
                <w:sz w:val="21"/>
                <w:lang w:eastAsia="zh-CN"/>
              </w:rPr>
              <w:t>产出</w:t>
            </w:r>
            <w:r w:rsidR="00B15846" w:rsidRPr="001826C2">
              <w:rPr>
                <w:rFonts w:ascii="SimSun" w:eastAsia="SimSun" w:hAnsi="SimSun" w:cstheme="minorBidi"/>
                <w:sz w:val="21"/>
                <w:lang w:eastAsia="zh-CN"/>
              </w:rPr>
              <w:t>给予了积极</w:t>
            </w:r>
            <w:r w:rsidRPr="001826C2">
              <w:rPr>
                <w:rFonts w:ascii="SimSun" w:eastAsia="SimSun" w:hAnsi="SimSun" w:cstheme="minorBidi"/>
                <w:sz w:val="21"/>
                <w:lang w:eastAsia="zh-CN"/>
              </w:rPr>
              <w:t>评价，</w:t>
            </w:r>
            <w:r w:rsidR="00B15846" w:rsidRPr="001826C2">
              <w:rPr>
                <w:rFonts w:ascii="SimSun" w:eastAsia="SimSun" w:hAnsi="SimSun" w:cstheme="minorBidi" w:hint="eastAsia"/>
                <w:sz w:val="21"/>
                <w:lang w:eastAsia="zh-CN"/>
              </w:rPr>
              <w:t>引入了</w:t>
            </w:r>
            <w:r w:rsidR="00B15846" w:rsidRPr="001826C2">
              <w:rPr>
                <w:rFonts w:ascii="SimSun" w:eastAsia="SimSun" w:hAnsi="SimSun" w:cstheme="minorBidi"/>
                <w:sz w:val="21"/>
                <w:lang w:eastAsia="zh-CN"/>
              </w:rPr>
              <w:t>世界各地的最佳</w:t>
            </w:r>
            <w:r w:rsidR="00B15846" w:rsidRPr="001826C2">
              <w:rPr>
                <w:rFonts w:ascii="SimSun" w:eastAsia="SimSun" w:hAnsi="SimSun" w:cstheme="minorBidi" w:hint="eastAsia"/>
                <w:sz w:val="21"/>
                <w:lang w:eastAsia="zh-CN"/>
              </w:rPr>
              <w:t>实践</w:t>
            </w:r>
            <w:r w:rsidRPr="001826C2">
              <w:rPr>
                <w:rFonts w:ascii="SimSun" w:eastAsia="SimSun" w:hAnsi="SimSun" w:cstheme="minorBidi" w:hint="eastAsia"/>
                <w:sz w:val="21"/>
                <w:lang w:eastAsia="zh-CN"/>
              </w:rPr>
              <w:t>。</w:t>
            </w:r>
            <w:r w:rsidRPr="001826C2">
              <w:rPr>
                <w:rFonts w:ascii="SimSun" w:eastAsia="SimSun" w:hAnsi="SimSun" w:cstheme="minorBidi"/>
                <w:sz w:val="21"/>
                <w:lang w:eastAsia="zh-CN"/>
              </w:rPr>
              <w:t>这表明了项目产出的可持续性</w:t>
            </w:r>
            <w:r w:rsidRPr="001826C2">
              <w:rPr>
                <w:rFonts w:ascii="SimSun" w:eastAsia="SimSun" w:hAnsi="SimSun" w:cstheme="minorBidi" w:hint="eastAsia"/>
                <w:sz w:val="21"/>
                <w:lang w:eastAsia="zh-CN"/>
              </w:rPr>
              <w:t>。</w:t>
            </w:r>
          </w:p>
          <w:p w14:paraId="144B32D8" w14:textId="423BCC2E" w:rsidR="00F97542"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此外，重点介绍以下</w:t>
            </w:r>
            <w:r w:rsidRPr="001826C2">
              <w:rPr>
                <w:rFonts w:ascii="SimSun" w:eastAsia="SimSun" w:hAnsi="SimSun" w:cstheme="minorBidi" w:hint="eastAsia"/>
                <w:sz w:val="21"/>
                <w:u w:val="single"/>
                <w:lang w:eastAsia="zh-CN"/>
              </w:rPr>
              <w:t>按产出分列</w:t>
            </w:r>
            <w:r w:rsidRPr="001826C2">
              <w:rPr>
                <w:rFonts w:ascii="SimSun" w:eastAsia="SimSun" w:hAnsi="SimSun" w:cstheme="minorBidi" w:hint="eastAsia"/>
                <w:sz w:val="21"/>
                <w:lang w:eastAsia="zh-CN"/>
              </w:rPr>
              <w:t>的</w:t>
            </w:r>
            <w:r w:rsidRPr="001826C2">
              <w:rPr>
                <w:rFonts w:ascii="SimSun" w:eastAsia="SimSun" w:hAnsi="SimSun" w:cstheme="minorBidi" w:hint="eastAsia"/>
                <w:sz w:val="21"/>
                <w:u w:val="single"/>
                <w:lang w:eastAsia="zh-CN"/>
              </w:rPr>
              <w:t>主要成果</w:t>
            </w:r>
            <w:r w:rsidRPr="001826C2">
              <w:rPr>
                <w:rFonts w:ascii="SimSun" w:eastAsia="SimSun" w:hAnsi="SimSun" w:cstheme="minorBidi" w:hint="eastAsia"/>
                <w:sz w:val="21"/>
                <w:lang w:eastAsia="zh-CN"/>
              </w:rPr>
              <w:t>：</w:t>
            </w:r>
          </w:p>
          <w:p w14:paraId="05E65AF1" w14:textId="62C3E184" w:rsidR="00474900" w:rsidRPr="001826C2" w:rsidRDefault="00B15846"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sz w:val="21"/>
                <w:lang w:eastAsia="zh-CN"/>
              </w:rPr>
              <w:t>关于受益国保护移动应用</w:t>
            </w:r>
            <w:r w:rsidR="00A21194" w:rsidRPr="001826C2">
              <w:rPr>
                <w:rFonts w:ascii="SimSun" w:eastAsia="SimSun" w:hAnsi="SimSun" w:cstheme="minorBidi" w:hint="eastAsia"/>
                <w:sz w:val="21"/>
                <w:lang w:eastAsia="zh-CN"/>
              </w:rPr>
              <w:t>程序</w:t>
            </w:r>
            <w:r w:rsidRPr="001826C2">
              <w:rPr>
                <w:rFonts w:ascii="SimSun" w:eastAsia="SimSun" w:hAnsi="SimSun" w:cstheme="minorBidi"/>
                <w:sz w:val="21"/>
                <w:lang w:eastAsia="zh-CN"/>
              </w:rPr>
              <w:t>的知识产权工具的可用性和使用情况的</w:t>
            </w:r>
            <w:hyperlink r:id="rId17" w:history="1">
              <w:r w:rsidRPr="001826C2">
                <w:rPr>
                  <w:rStyle w:val="Hyperlink"/>
                  <w:rFonts w:ascii="SimSun" w:eastAsia="SimSun" w:hAnsi="SimSun" w:cstheme="minorBidi"/>
                  <w:sz w:val="21"/>
                  <w:lang w:eastAsia="zh-CN"/>
                </w:rPr>
                <w:t>范围</w:t>
              </w:r>
              <w:r w:rsidR="00A21194" w:rsidRPr="001826C2">
                <w:rPr>
                  <w:rStyle w:val="Hyperlink"/>
                  <w:rFonts w:ascii="SimSun" w:eastAsia="SimSun" w:hAnsi="SimSun" w:cstheme="minorBidi" w:hint="eastAsia"/>
                  <w:sz w:val="21"/>
                  <w:lang w:eastAsia="zh-CN"/>
                </w:rPr>
                <w:t>界定</w:t>
              </w:r>
              <w:r w:rsidRPr="001826C2">
                <w:rPr>
                  <w:rStyle w:val="Hyperlink"/>
                  <w:rFonts w:ascii="SimSun" w:eastAsia="SimSun" w:hAnsi="SimSun" w:cstheme="minorBidi"/>
                  <w:sz w:val="21"/>
                  <w:lang w:eastAsia="zh-CN"/>
                </w:rPr>
                <w:t>研究</w:t>
              </w:r>
            </w:hyperlink>
            <w:r w:rsidR="0094600B" w:rsidRPr="001826C2">
              <w:rPr>
                <w:rFonts w:ascii="SimSun" w:eastAsia="SimSun" w:hAnsi="SimSun" w:cstheme="minorBidi"/>
                <w:sz w:val="21"/>
                <w:lang w:eastAsia="zh-CN"/>
              </w:rPr>
              <w:t>是项目实施的</w:t>
            </w:r>
            <w:r w:rsidRPr="001826C2">
              <w:rPr>
                <w:rFonts w:ascii="SimSun" w:eastAsia="SimSun" w:hAnsi="SimSun" w:cstheme="minorBidi"/>
                <w:sz w:val="21"/>
                <w:lang w:eastAsia="zh-CN"/>
              </w:rPr>
              <w:t>重要出发点。该研究显示，三个受益</w:t>
            </w:r>
            <w:r w:rsidR="0094600B" w:rsidRPr="001826C2">
              <w:rPr>
                <w:rFonts w:ascii="SimSun" w:eastAsia="SimSun" w:hAnsi="SimSun" w:cstheme="minorBidi"/>
                <w:sz w:val="21"/>
                <w:lang w:eastAsia="zh-CN"/>
              </w:rPr>
              <w:t>国的应用程序开发者群体没有得到很好的组织，而且许多开发者没有</w:t>
            </w:r>
            <w:r w:rsidR="0094600B" w:rsidRPr="001826C2">
              <w:rPr>
                <w:rFonts w:ascii="SimSun" w:eastAsia="SimSun" w:hAnsi="SimSun" w:cstheme="minorBidi" w:hint="eastAsia"/>
                <w:sz w:val="21"/>
                <w:lang w:eastAsia="zh-CN"/>
              </w:rPr>
              <w:t>诉诸</w:t>
            </w:r>
            <w:r w:rsidR="0094600B" w:rsidRPr="001826C2">
              <w:rPr>
                <w:rFonts w:ascii="SimSun" w:eastAsia="SimSun" w:hAnsi="SimSun" w:cstheme="minorBidi"/>
                <w:sz w:val="21"/>
                <w:lang w:eastAsia="zh-CN"/>
              </w:rPr>
              <w:t>知识产权保护</w:t>
            </w:r>
            <w:r w:rsidRPr="001826C2">
              <w:rPr>
                <w:rFonts w:ascii="SimSun" w:eastAsia="SimSun" w:hAnsi="SimSun" w:cstheme="minorBidi"/>
                <w:sz w:val="21"/>
                <w:lang w:eastAsia="zh-CN"/>
              </w:rPr>
              <w:t>。</w:t>
            </w:r>
            <w:r w:rsidR="0094600B" w:rsidRPr="001826C2">
              <w:rPr>
                <w:rFonts w:ascii="SimSun" w:eastAsia="SimSun" w:hAnsi="SimSun" w:cstheme="minorBidi" w:hint="eastAsia"/>
                <w:sz w:val="21"/>
                <w:lang w:eastAsia="zh-CN"/>
              </w:rPr>
              <w:t>它还表明与该项目相关的数据在很大程度上是不可用的。</w:t>
            </w:r>
            <w:r w:rsidRPr="001826C2">
              <w:rPr>
                <w:rFonts w:ascii="SimSun" w:eastAsia="SimSun" w:hAnsi="SimSun" w:cstheme="minorBidi"/>
                <w:sz w:val="21"/>
                <w:lang w:eastAsia="zh-CN"/>
              </w:rPr>
              <w:t>该研究的结论随后被用于整个项目的实施</w:t>
            </w:r>
            <w:r w:rsidR="00A21194" w:rsidRPr="001826C2">
              <w:rPr>
                <w:rFonts w:ascii="SimSun" w:eastAsia="SimSun" w:hAnsi="SimSun" w:cstheme="minorBidi" w:hint="eastAsia"/>
                <w:sz w:val="21"/>
                <w:lang w:eastAsia="zh-CN"/>
              </w:rPr>
              <w:t>。</w:t>
            </w:r>
          </w:p>
          <w:p w14:paraId="23EA4144" w14:textId="24485D73" w:rsidR="00F97542" w:rsidRPr="001826C2" w:rsidRDefault="00B15846" w:rsidP="00C4084B">
            <w:pPr>
              <w:pStyle w:val="TableParagraph"/>
              <w:widowControl/>
              <w:overflowPunct w:val="0"/>
              <w:autoSpaceDE/>
              <w:autoSpaceDN/>
              <w:spacing w:afterLines="50" w:after="120" w:line="340" w:lineRule="atLeast"/>
              <w:ind w:left="720"/>
              <w:jc w:val="both"/>
              <w:rPr>
                <w:rFonts w:ascii="SimSun" w:eastAsia="SimSun" w:hAnsi="SimSun" w:cstheme="minorBidi"/>
                <w:sz w:val="21"/>
                <w:lang w:eastAsia="zh-CN"/>
              </w:rPr>
            </w:pPr>
            <w:r w:rsidRPr="001826C2">
              <w:rPr>
                <w:rFonts w:ascii="SimSun" w:eastAsia="SimSun" w:hAnsi="SimSun" w:cstheme="minorBidi"/>
                <w:sz w:val="21"/>
                <w:lang w:eastAsia="zh-CN"/>
              </w:rPr>
              <w:t>该</w:t>
            </w:r>
            <w:r w:rsidR="00A21194" w:rsidRPr="001826C2">
              <w:rPr>
                <w:rFonts w:ascii="SimSun" w:eastAsia="SimSun" w:hAnsi="SimSun" w:cstheme="minorBidi"/>
                <w:sz w:val="21"/>
                <w:lang w:eastAsia="zh-CN"/>
              </w:rPr>
              <w:t>研究</w:t>
            </w:r>
            <w:r w:rsidRPr="001826C2">
              <w:rPr>
                <w:rFonts w:ascii="SimSun" w:eastAsia="SimSun" w:hAnsi="SimSun" w:cstheme="minorBidi"/>
                <w:sz w:val="21"/>
                <w:lang w:eastAsia="zh-CN"/>
              </w:rPr>
              <w:t>在</w:t>
            </w:r>
            <w:hyperlink r:id="rId18" w:history="1">
              <w:r w:rsidR="00A21194" w:rsidRPr="001826C2">
                <w:rPr>
                  <w:rStyle w:val="Hyperlink"/>
                  <w:rFonts w:ascii="SimSun" w:eastAsia="SimSun" w:hAnsi="SimSun" w:cstheme="minorBidi"/>
                  <w:sz w:val="21"/>
                  <w:lang w:eastAsia="zh-CN"/>
                </w:rPr>
                <w:t>项目网站</w:t>
              </w:r>
            </w:hyperlink>
            <w:r w:rsidRPr="001826C2">
              <w:rPr>
                <w:rFonts w:ascii="SimSun" w:eastAsia="SimSun" w:hAnsi="SimSun" w:cstheme="minorBidi"/>
                <w:sz w:val="21"/>
                <w:lang w:eastAsia="zh-CN"/>
              </w:rPr>
              <w:t>有4,792次下载。在整个</w:t>
            </w:r>
            <w:r w:rsidR="00A21194" w:rsidRPr="001826C2">
              <w:rPr>
                <w:rFonts w:ascii="SimSun" w:eastAsia="SimSun" w:hAnsi="SimSun" w:cstheme="minorBidi" w:hint="eastAsia"/>
                <w:sz w:val="21"/>
                <w:lang w:eastAsia="zh-CN"/>
              </w:rPr>
              <w:t>实施</w:t>
            </w:r>
            <w:r w:rsidR="00A21194" w:rsidRPr="001826C2">
              <w:rPr>
                <w:rFonts w:ascii="SimSun" w:eastAsia="SimSun" w:hAnsi="SimSun" w:cstheme="minorBidi"/>
                <w:sz w:val="21"/>
                <w:lang w:eastAsia="zh-CN"/>
              </w:rPr>
              <w:t>期间</w:t>
            </w:r>
            <w:r w:rsidRPr="001826C2">
              <w:rPr>
                <w:rFonts w:ascii="SimSun" w:eastAsia="SimSun" w:hAnsi="SimSun" w:cstheme="minorBidi"/>
                <w:sz w:val="21"/>
                <w:lang w:eastAsia="zh-CN"/>
              </w:rPr>
              <w:t>继续引起人们的兴趣</w:t>
            </w:r>
            <w:r w:rsidRPr="001826C2">
              <w:rPr>
                <w:rFonts w:ascii="SimSun" w:eastAsia="SimSun" w:hAnsi="SimSun" w:cstheme="minorBidi" w:hint="eastAsia"/>
                <w:sz w:val="21"/>
                <w:lang w:eastAsia="zh-CN"/>
              </w:rPr>
              <w:t>。</w:t>
            </w:r>
          </w:p>
          <w:p w14:paraId="01A431BC" w14:textId="510A0B44" w:rsidR="00474900" w:rsidRPr="001826C2" w:rsidRDefault="00B15846"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sz w:val="21"/>
                <w:lang w:eastAsia="zh-CN"/>
              </w:rPr>
              <w:t>关于</w:t>
            </w:r>
            <w:hyperlink r:id="rId19" w:history="1">
              <w:r w:rsidRPr="001826C2">
                <w:rPr>
                  <w:rStyle w:val="Hyperlink"/>
                  <w:rFonts w:ascii="SimSun" w:eastAsia="SimSun" w:hAnsi="SimSun" w:cstheme="minorBidi"/>
                  <w:sz w:val="21"/>
                  <w:lang w:eastAsia="zh-CN"/>
                </w:rPr>
                <w:t>知识产权和移动应用</w:t>
              </w:r>
            </w:hyperlink>
            <w:r w:rsidRPr="001826C2">
              <w:rPr>
                <w:rFonts w:ascii="SimSun" w:eastAsia="SimSun" w:hAnsi="SimSun" w:cstheme="minorBidi"/>
                <w:sz w:val="21"/>
                <w:lang w:eastAsia="zh-CN"/>
              </w:rPr>
              <w:t>的研究报告在项目实施的早期阶段就作为文件提供，并成为所有项目活动的参考材料</w:t>
            </w:r>
            <w:r w:rsidRPr="001826C2">
              <w:rPr>
                <w:rFonts w:ascii="SimSun" w:eastAsia="SimSun" w:hAnsi="SimSun" w:cstheme="minorBidi" w:hint="eastAsia"/>
                <w:sz w:val="21"/>
                <w:lang w:eastAsia="zh-CN"/>
              </w:rPr>
              <w:t>。</w:t>
            </w:r>
          </w:p>
          <w:p w14:paraId="0014A61F" w14:textId="3A40BF07" w:rsidR="00F97542" w:rsidRPr="001826C2" w:rsidRDefault="00A21194" w:rsidP="00C4084B">
            <w:pPr>
              <w:pStyle w:val="TableParagraph"/>
              <w:widowControl/>
              <w:overflowPunct w:val="0"/>
              <w:autoSpaceDE/>
              <w:autoSpaceDN/>
              <w:spacing w:afterLines="50" w:after="120" w:line="340" w:lineRule="atLeast"/>
              <w:ind w:left="720"/>
              <w:jc w:val="both"/>
              <w:rPr>
                <w:rFonts w:ascii="SimSun" w:eastAsia="SimSun" w:hAnsi="SimSun" w:cstheme="minorBidi"/>
                <w:sz w:val="21"/>
                <w:lang w:eastAsia="zh-CN"/>
              </w:rPr>
            </w:pPr>
            <w:r w:rsidRPr="001826C2">
              <w:rPr>
                <w:rFonts w:ascii="SimSun" w:eastAsia="SimSun" w:hAnsi="SimSun" w:cstheme="minorBidi" w:hint="eastAsia"/>
                <w:sz w:val="21"/>
                <w:lang w:eastAsia="zh-CN"/>
              </w:rPr>
              <w:t>该研究报告</w:t>
            </w:r>
            <w:r w:rsidR="00B15846" w:rsidRPr="001826C2">
              <w:rPr>
                <w:rFonts w:ascii="SimSun" w:eastAsia="SimSun" w:hAnsi="SimSun" w:cstheme="minorBidi"/>
                <w:sz w:val="21"/>
                <w:lang w:eastAsia="zh-CN"/>
              </w:rPr>
              <w:t>后来作为</w:t>
            </w:r>
            <w:r w:rsidRPr="001826C2">
              <w:rPr>
                <w:rFonts w:ascii="SimSun" w:eastAsia="SimSun" w:hAnsi="SimSun" w:cstheme="minorBidi" w:hint="eastAsia"/>
                <w:sz w:val="21"/>
                <w:lang w:eastAsia="zh-CN"/>
              </w:rPr>
              <w:t>产权组织</w:t>
            </w:r>
            <w:r w:rsidR="00B15846" w:rsidRPr="001826C2">
              <w:rPr>
                <w:rFonts w:ascii="SimSun" w:eastAsia="SimSun" w:hAnsi="SimSun" w:cstheme="minorBidi"/>
                <w:sz w:val="21"/>
                <w:lang w:eastAsia="zh-CN"/>
              </w:rPr>
              <w:t>的正式出版物出版，在2021年4月至12月</w:t>
            </w:r>
            <w:r w:rsidRPr="001826C2">
              <w:rPr>
                <w:rFonts w:ascii="SimSun" w:eastAsia="SimSun" w:hAnsi="SimSun" w:cstheme="minorBidi"/>
                <w:sz w:val="21"/>
                <w:lang w:eastAsia="zh-CN"/>
              </w:rPr>
              <w:t>期间</w:t>
            </w:r>
            <w:r w:rsidRPr="001826C2">
              <w:rPr>
                <w:rFonts w:ascii="SimSun" w:eastAsia="SimSun" w:hAnsi="SimSun" w:cstheme="minorBidi" w:hint="eastAsia"/>
                <w:sz w:val="21"/>
                <w:lang w:eastAsia="zh-CN"/>
              </w:rPr>
              <w:t>共有</w:t>
            </w:r>
            <w:r w:rsidR="00B15846" w:rsidRPr="001826C2">
              <w:rPr>
                <w:rFonts w:ascii="SimSun" w:eastAsia="SimSun" w:hAnsi="SimSun" w:cstheme="minorBidi"/>
                <w:sz w:val="21"/>
                <w:lang w:eastAsia="zh-CN"/>
              </w:rPr>
              <w:t>958次</w:t>
            </w:r>
            <w:r w:rsidRPr="001826C2">
              <w:rPr>
                <w:rFonts w:ascii="SimSun" w:eastAsia="SimSun" w:hAnsi="SimSun" w:cstheme="minorBidi"/>
                <w:sz w:val="21"/>
                <w:lang w:eastAsia="zh-CN"/>
              </w:rPr>
              <w:t>下载</w:t>
            </w:r>
            <w:r w:rsidRPr="001826C2">
              <w:rPr>
                <w:rFonts w:ascii="SimSun" w:eastAsia="SimSun" w:hAnsi="SimSun" w:cstheme="minorBidi" w:hint="eastAsia"/>
                <w:sz w:val="21"/>
                <w:lang w:eastAsia="zh-CN"/>
              </w:rPr>
              <w:t>。</w:t>
            </w:r>
            <w:r w:rsidR="00B15846" w:rsidRPr="001826C2">
              <w:rPr>
                <w:rFonts w:ascii="SimSun" w:eastAsia="SimSun" w:hAnsi="SimSun" w:cstheme="minorBidi"/>
                <w:sz w:val="21"/>
                <w:lang w:eastAsia="zh-CN"/>
              </w:rPr>
              <w:t>96%的用户认为该出版物很有用，而且在受益国之外也有使用该出版物的需求。该出版物目前正在被翻译成</w:t>
            </w:r>
            <w:r w:rsidRPr="001826C2">
              <w:rPr>
                <w:rFonts w:ascii="SimSun" w:eastAsia="SimSun" w:hAnsi="SimSun" w:cstheme="minorBidi" w:hint="eastAsia"/>
                <w:sz w:val="21"/>
                <w:lang w:eastAsia="zh-CN"/>
              </w:rPr>
              <w:t>六</w:t>
            </w:r>
            <w:r w:rsidR="00B15846" w:rsidRPr="001826C2">
              <w:rPr>
                <w:rFonts w:ascii="SimSun" w:eastAsia="SimSun" w:hAnsi="SimSun" w:cstheme="minorBidi"/>
                <w:sz w:val="21"/>
                <w:lang w:eastAsia="zh-CN"/>
              </w:rPr>
              <w:t>种联合国官方语言</w:t>
            </w:r>
            <w:r w:rsidR="00B15846" w:rsidRPr="001826C2">
              <w:rPr>
                <w:rFonts w:ascii="SimSun" w:eastAsia="SimSun" w:hAnsi="SimSun" w:cstheme="minorBidi" w:hint="eastAsia"/>
                <w:sz w:val="21"/>
                <w:lang w:eastAsia="zh-CN"/>
              </w:rPr>
              <w:t>。</w:t>
            </w:r>
          </w:p>
          <w:p w14:paraId="2E895878" w14:textId="1D5F7502" w:rsidR="00F97542" w:rsidRPr="001826C2" w:rsidRDefault="00A21194"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关于</w:t>
            </w:r>
            <w:r w:rsidRPr="001826C2">
              <w:rPr>
                <w:rFonts w:ascii="SimSun" w:eastAsia="SimSun" w:hAnsi="SimSun" w:cstheme="minorBidi"/>
                <w:sz w:val="21"/>
                <w:lang w:eastAsia="zh-CN"/>
              </w:rPr>
              <w:t>开发人员可用的知识产权类型</w:t>
            </w:r>
            <w:r w:rsidR="00B15846" w:rsidRPr="001826C2">
              <w:rPr>
                <w:rFonts w:ascii="SimSun" w:eastAsia="SimSun" w:hAnsi="SimSun" w:cstheme="minorBidi"/>
                <w:sz w:val="21"/>
                <w:lang w:eastAsia="zh-CN"/>
              </w:rPr>
              <w:t>概述</w:t>
            </w:r>
            <w:r w:rsidRPr="001826C2">
              <w:rPr>
                <w:rFonts w:ascii="SimSun" w:eastAsia="SimSun" w:hAnsi="SimSun" w:cstheme="minorBidi" w:hint="eastAsia"/>
                <w:sz w:val="21"/>
                <w:lang w:eastAsia="zh-CN"/>
              </w:rPr>
              <w:t>的图表</w:t>
            </w:r>
            <w:r w:rsidR="0094600B" w:rsidRPr="001826C2">
              <w:rPr>
                <w:rFonts w:ascii="SimSun" w:eastAsia="SimSun" w:hAnsi="SimSun" w:cstheme="minorBidi"/>
                <w:sz w:val="21"/>
                <w:lang w:eastAsia="zh-CN"/>
              </w:rPr>
              <w:t>是在项目</w:t>
            </w:r>
            <w:r w:rsidRPr="001826C2">
              <w:rPr>
                <w:rFonts w:ascii="SimSun" w:eastAsia="SimSun" w:hAnsi="SimSun" w:cstheme="minorBidi"/>
                <w:sz w:val="21"/>
                <w:lang w:eastAsia="zh-CN"/>
              </w:rPr>
              <w:t>早期阶段</w:t>
            </w:r>
            <w:r w:rsidRPr="001826C2">
              <w:rPr>
                <w:rFonts w:ascii="SimSun" w:eastAsia="SimSun" w:hAnsi="SimSun" w:cstheme="minorBidi" w:hint="eastAsia"/>
                <w:sz w:val="21"/>
                <w:lang w:eastAsia="zh-CN"/>
              </w:rPr>
              <w:t>制作</w:t>
            </w:r>
            <w:r w:rsidR="00B15846" w:rsidRPr="001826C2">
              <w:rPr>
                <w:rFonts w:ascii="SimSun" w:eastAsia="SimSun" w:hAnsi="SimSun" w:cstheme="minorBidi"/>
                <w:sz w:val="21"/>
                <w:lang w:eastAsia="zh-CN"/>
              </w:rPr>
              <w:t>的。</w:t>
            </w:r>
            <w:r w:rsidRPr="001826C2">
              <w:rPr>
                <w:rFonts w:ascii="SimSun" w:eastAsia="SimSun" w:hAnsi="SimSun" w:cstheme="minorBidi"/>
                <w:sz w:val="21"/>
                <w:lang w:eastAsia="zh-CN"/>
              </w:rPr>
              <w:t>后来</w:t>
            </w:r>
            <w:r w:rsidR="0094600B" w:rsidRPr="001826C2">
              <w:rPr>
                <w:rFonts w:ascii="SimSun" w:eastAsia="SimSun" w:hAnsi="SimSun" w:cstheme="minorBidi" w:hint="eastAsia"/>
                <w:sz w:val="21"/>
                <w:lang w:eastAsia="zh-CN"/>
              </w:rPr>
              <w:t>增加了</w:t>
            </w:r>
            <w:r w:rsidR="0094600B" w:rsidRPr="001826C2">
              <w:rPr>
                <w:rFonts w:ascii="SimSun" w:eastAsia="SimSun" w:hAnsi="SimSun" w:cstheme="minorBidi"/>
                <w:sz w:val="21"/>
                <w:lang w:eastAsia="zh-CN"/>
              </w:rPr>
              <w:t>一些信息图</w:t>
            </w:r>
            <w:r w:rsidR="00B15846" w:rsidRPr="001826C2">
              <w:rPr>
                <w:rFonts w:ascii="SimSun" w:eastAsia="SimSun" w:hAnsi="SimSun" w:cstheme="minorBidi"/>
                <w:sz w:val="21"/>
                <w:lang w:eastAsia="zh-CN"/>
              </w:rPr>
              <w:t>，侧重于</w:t>
            </w:r>
            <w:r w:rsidRPr="001826C2">
              <w:rPr>
                <w:rFonts w:ascii="SimSun" w:eastAsia="SimSun" w:hAnsi="SimSun" w:cstheme="minorBidi" w:hint="eastAsia"/>
                <w:sz w:val="21"/>
                <w:lang w:eastAsia="zh-CN"/>
              </w:rPr>
              <w:t>介绍</w:t>
            </w:r>
            <w:r w:rsidR="0094600B" w:rsidRPr="001826C2">
              <w:rPr>
                <w:rFonts w:ascii="SimSun" w:eastAsia="SimSun" w:hAnsi="SimSun" w:cstheme="minorBidi"/>
                <w:sz w:val="21"/>
                <w:lang w:eastAsia="zh-CN"/>
              </w:rPr>
              <w:t>版权和商标对应用程序开发人员的作用，</w:t>
            </w:r>
            <w:r w:rsidR="00B15846" w:rsidRPr="001826C2">
              <w:rPr>
                <w:rFonts w:ascii="SimSun" w:eastAsia="SimSun" w:hAnsi="SimSun" w:cstheme="minorBidi"/>
                <w:sz w:val="21"/>
                <w:lang w:eastAsia="zh-CN"/>
              </w:rPr>
              <w:t>更受</w:t>
            </w:r>
            <w:r w:rsidRPr="001826C2">
              <w:rPr>
                <w:rFonts w:ascii="SimSun" w:eastAsia="SimSun" w:hAnsi="SimSun" w:cstheme="minorBidi" w:hint="eastAsia"/>
                <w:sz w:val="21"/>
                <w:lang w:eastAsia="zh-CN"/>
              </w:rPr>
              <w:t>该群体</w:t>
            </w:r>
            <w:r w:rsidR="00B15846" w:rsidRPr="001826C2">
              <w:rPr>
                <w:rFonts w:ascii="SimSun" w:eastAsia="SimSun" w:hAnsi="SimSun" w:cstheme="minorBidi"/>
                <w:sz w:val="21"/>
                <w:lang w:eastAsia="zh-CN"/>
              </w:rPr>
              <w:t>的欢迎。96%的参与者在调查中认为它们很有用。这些图表有1,367次下载</w:t>
            </w:r>
            <w:r w:rsidRPr="001826C2">
              <w:rPr>
                <w:rFonts w:ascii="SimSun" w:eastAsia="SimSun" w:hAnsi="SimSun" w:cstheme="minorBidi" w:hint="eastAsia"/>
                <w:sz w:val="21"/>
                <w:lang w:eastAsia="zh-CN"/>
              </w:rPr>
              <w:t>。</w:t>
            </w:r>
          </w:p>
          <w:p w14:paraId="39818653" w14:textId="074C9B4B" w:rsidR="00CD18E4" w:rsidRPr="001826C2" w:rsidRDefault="00B15846"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sz w:val="21"/>
                <w:lang w:eastAsia="zh-CN"/>
              </w:rPr>
              <w:t>关于</w:t>
            </w:r>
            <w:hyperlink r:id="rId20" w:history="1">
              <w:r w:rsidRPr="001826C2">
                <w:rPr>
                  <w:rStyle w:val="Hyperlink"/>
                  <w:rFonts w:ascii="SimSun" w:eastAsia="SimSun" w:hAnsi="SimSun" w:cstheme="minorBidi"/>
                  <w:sz w:val="21"/>
                  <w:lang w:eastAsia="zh-CN"/>
                </w:rPr>
                <w:t>知识产权在基于知识产权的移动应用程序的开发和商业化中的作用</w:t>
              </w:r>
            </w:hyperlink>
            <w:r w:rsidRPr="001826C2">
              <w:rPr>
                <w:rFonts w:ascii="SimSun" w:eastAsia="SimSun" w:hAnsi="SimSun" w:cstheme="minorBidi"/>
                <w:sz w:val="21"/>
                <w:lang w:eastAsia="zh-CN"/>
              </w:rPr>
              <w:t>的培训工具，是本项目背景下组织的</w:t>
            </w:r>
            <w:r w:rsidR="0094600B" w:rsidRPr="001826C2">
              <w:rPr>
                <w:rFonts w:ascii="SimSun" w:eastAsia="SimSun" w:hAnsi="SimSun" w:cstheme="minorBidi"/>
                <w:sz w:val="21"/>
                <w:lang w:eastAsia="zh-CN"/>
              </w:rPr>
              <w:t>许多网络研讨会和能力建设活动的参与者的首选主题之一。该工具</w:t>
            </w:r>
            <w:r w:rsidR="0094600B" w:rsidRPr="001826C2">
              <w:rPr>
                <w:rFonts w:ascii="SimSun" w:eastAsia="SimSun" w:hAnsi="SimSun" w:cstheme="minorBidi" w:hint="eastAsia"/>
                <w:sz w:val="21"/>
                <w:lang w:eastAsia="zh-CN"/>
              </w:rPr>
              <w:t>关注</w:t>
            </w:r>
            <w:r w:rsidR="0094600B" w:rsidRPr="001826C2">
              <w:rPr>
                <w:rFonts w:ascii="SimSun" w:eastAsia="SimSun" w:hAnsi="SimSun" w:cstheme="minorBidi"/>
                <w:sz w:val="21"/>
                <w:lang w:eastAsia="zh-CN"/>
              </w:rPr>
              <w:t>应用程序的生命周期，展示了知识产权在</w:t>
            </w:r>
            <w:r w:rsidR="0094600B" w:rsidRPr="001826C2">
              <w:rPr>
                <w:rFonts w:ascii="SimSun" w:eastAsia="SimSun" w:hAnsi="SimSun" w:cstheme="minorBidi" w:hint="eastAsia"/>
                <w:sz w:val="21"/>
                <w:lang w:eastAsia="zh-CN"/>
              </w:rPr>
              <w:t>各</w:t>
            </w:r>
            <w:r w:rsidRPr="001826C2">
              <w:rPr>
                <w:rFonts w:ascii="SimSun" w:eastAsia="SimSun" w:hAnsi="SimSun" w:cstheme="minorBidi"/>
                <w:sz w:val="21"/>
                <w:lang w:eastAsia="zh-CN"/>
              </w:rPr>
              <w:t>个阶段的适用性</w:t>
            </w:r>
            <w:r w:rsidR="00A21194" w:rsidRPr="001826C2">
              <w:rPr>
                <w:rFonts w:ascii="SimSun" w:eastAsia="SimSun" w:hAnsi="SimSun" w:cstheme="minorBidi" w:hint="eastAsia"/>
                <w:sz w:val="21"/>
                <w:lang w:eastAsia="zh-CN"/>
              </w:rPr>
              <w:t>。</w:t>
            </w:r>
          </w:p>
          <w:p w14:paraId="1FEDF64F" w14:textId="30D8C176" w:rsidR="00F97542" w:rsidRPr="001826C2" w:rsidRDefault="00B15846" w:rsidP="00C4084B">
            <w:pPr>
              <w:pStyle w:val="TableParagraph"/>
              <w:widowControl/>
              <w:overflowPunct w:val="0"/>
              <w:autoSpaceDE/>
              <w:autoSpaceDN/>
              <w:spacing w:afterLines="50" w:after="120" w:line="340" w:lineRule="atLeast"/>
              <w:ind w:left="720"/>
              <w:jc w:val="both"/>
              <w:rPr>
                <w:rFonts w:ascii="SimSun" w:eastAsia="SimSun" w:hAnsi="SimSun" w:cstheme="minorBidi"/>
                <w:sz w:val="21"/>
                <w:lang w:eastAsia="zh-CN"/>
              </w:rPr>
            </w:pPr>
            <w:r w:rsidRPr="001826C2">
              <w:rPr>
                <w:rFonts w:ascii="SimSun" w:eastAsia="SimSun" w:hAnsi="SimSun" w:cstheme="minorBidi"/>
                <w:sz w:val="21"/>
                <w:lang w:eastAsia="zh-CN"/>
              </w:rPr>
              <w:t>在该项目活动中，96%</w:t>
            </w:r>
            <w:r w:rsidR="0094600B" w:rsidRPr="001826C2">
              <w:rPr>
                <w:rFonts w:ascii="SimSun" w:eastAsia="SimSun" w:hAnsi="SimSun" w:cstheme="minorBidi"/>
                <w:sz w:val="21"/>
                <w:lang w:eastAsia="zh-CN"/>
              </w:rPr>
              <w:t>的受访者</w:t>
            </w:r>
            <w:r w:rsidRPr="001826C2">
              <w:rPr>
                <w:rFonts w:ascii="SimSun" w:eastAsia="SimSun" w:hAnsi="SimSun" w:cstheme="minorBidi"/>
                <w:sz w:val="21"/>
                <w:lang w:eastAsia="zh-CN"/>
              </w:rPr>
              <w:t>表示积极赞赏，并有880次下载</w:t>
            </w:r>
            <w:r w:rsidR="00A21194" w:rsidRPr="001826C2">
              <w:rPr>
                <w:rFonts w:ascii="SimSun" w:eastAsia="SimSun" w:hAnsi="SimSun" w:cstheme="minorBidi" w:hint="eastAsia"/>
                <w:sz w:val="21"/>
                <w:lang w:eastAsia="zh-CN"/>
              </w:rPr>
              <w:t>。</w:t>
            </w:r>
          </w:p>
          <w:p w14:paraId="3A16E9A5" w14:textId="58B54A2E" w:rsidR="00CD18E4" w:rsidRPr="001826C2" w:rsidRDefault="00B15846"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sz w:val="21"/>
                <w:lang w:eastAsia="zh-CN"/>
              </w:rPr>
              <w:t>关于</w:t>
            </w:r>
            <w:hyperlink r:id="rId21" w:history="1">
              <w:r w:rsidRPr="001826C2">
                <w:rPr>
                  <w:rStyle w:val="Hyperlink"/>
                  <w:rFonts w:ascii="SimSun" w:eastAsia="SimSun" w:hAnsi="SimSun" w:cstheme="minorBidi"/>
                  <w:sz w:val="21"/>
                  <w:lang w:eastAsia="zh-CN"/>
                </w:rPr>
                <w:t>移动应用部门关键合同</w:t>
              </w:r>
            </w:hyperlink>
            <w:r w:rsidRPr="001826C2">
              <w:rPr>
                <w:rFonts w:ascii="SimSun" w:eastAsia="SimSun" w:hAnsi="SimSun" w:cstheme="minorBidi"/>
                <w:sz w:val="21"/>
                <w:lang w:eastAsia="zh-CN"/>
              </w:rPr>
              <w:t>的培训模块侧重于向应用程序</w:t>
            </w:r>
            <w:r w:rsidR="00AF2C56" w:rsidRPr="001826C2">
              <w:rPr>
                <w:rFonts w:ascii="SimSun" w:eastAsia="SimSun" w:hAnsi="SimSun" w:cstheme="minorBidi" w:hint="eastAsia"/>
                <w:sz w:val="21"/>
                <w:lang w:eastAsia="zh-CN"/>
              </w:rPr>
              <w:t>开发</w:t>
            </w:r>
            <w:r w:rsidR="00AF2C56" w:rsidRPr="001826C2">
              <w:rPr>
                <w:rFonts w:ascii="SimSun" w:eastAsia="SimSun" w:hAnsi="SimSun" w:cstheme="minorBidi"/>
                <w:sz w:val="21"/>
                <w:lang w:eastAsia="zh-CN"/>
              </w:rPr>
              <w:t>者提供实</w:t>
            </w:r>
            <w:r w:rsidR="00AF2C56" w:rsidRPr="001826C2">
              <w:rPr>
                <w:rFonts w:ascii="SimSun" w:eastAsia="SimSun" w:hAnsi="SimSun" w:cstheme="minorBidi" w:hint="eastAsia"/>
                <w:sz w:val="21"/>
                <w:lang w:eastAsia="zh-CN"/>
              </w:rPr>
              <w:t>用</w:t>
            </w:r>
            <w:r w:rsidR="0094600B" w:rsidRPr="001826C2">
              <w:rPr>
                <w:rFonts w:ascii="SimSun" w:eastAsia="SimSun" w:hAnsi="SimSun" w:cstheme="minorBidi"/>
                <w:sz w:val="21"/>
                <w:lang w:eastAsia="zh-CN"/>
              </w:rPr>
              <w:t>建议，</w:t>
            </w:r>
            <w:r w:rsidRPr="001826C2">
              <w:rPr>
                <w:rFonts w:ascii="SimSun" w:eastAsia="SimSun" w:hAnsi="SimSun" w:cstheme="minorBidi"/>
                <w:sz w:val="21"/>
                <w:lang w:eastAsia="zh-CN"/>
              </w:rPr>
              <w:t>确保在开发过程中</w:t>
            </w:r>
            <w:r w:rsidR="0094600B" w:rsidRPr="001826C2">
              <w:rPr>
                <w:rFonts w:ascii="SimSun" w:eastAsia="SimSun" w:hAnsi="SimSun" w:cstheme="minorBidi" w:hint="eastAsia"/>
                <w:sz w:val="21"/>
                <w:lang w:eastAsia="zh-CN"/>
              </w:rPr>
              <w:t>他们的</w:t>
            </w:r>
            <w:r w:rsidR="00AF2C56" w:rsidRPr="001826C2">
              <w:rPr>
                <w:rFonts w:ascii="SimSun" w:eastAsia="SimSun" w:hAnsi="SimSun" w:cstheme="minorBidi" w:hint="eastAsia"/>
                <w:sz w:val="21"/>
                <w:lang w:eastAsia="zh-CN"/>
              </w:rPr>
              <w:t>利益</w:t>
            </w:r>
            <w:r w:rsidRPr="001826C2">
              <w:rPr>
                <w:rFonts w:ascii="SimSun" w:eastAsia="SimSun" w:hAnsi="SimSun" w:cstheme="minorBidi"/>
                <w:sz w:val="21"/>
                <w:lang w:eastAsia="zh-CN"/>
              </w:rPr>
              <w:t>得到尊重</w:t>
            </w:r>
            <w:r w:rsidR="00A21194" w:rsidRPr="001826C2">
              <w:rPr>
                <w:rFonts w:ascii="SimSun" w:eastAsia="SimSun" w:hAnsi="SimSun" w:cstheme="minorBidi" w:hint="eastAsia"/>
                <w:sz w:val="21"/>
                <w:lang w:eastAsia="zh-CN"/>
              </w:rPr>
              <w:t>。</w:t>
            </w:r>
          </w:p>
          <w:p w14:paraId="6615682B" w14:textId="1C2AE7E9" w:rsidR="00F97542" w:rsidRPr="001826C2" w:rsidRDefault="00B15846" w:rsidP="00C4084B">
            <w:pPr>
              <w:pStyle w:val="TableParagraph"/>
              <w:widowControl/>
              <w:overflowPunct w:val="0"/>
              <w:autoSpaceDE/>
              <w:autoSpaceDN/>
              <w:spacing w:afterLines="50" w:after="120" w:line="340" w:lineRule="atLeast"/>
              <w:ind w:left="720"/>
              <w:jc w:val="both"/>
              <w:rPr>
                <w:rFonts w:ascii="SimSun" w:eastAsia="SimSun" w:hAnsi="SimSun" w:cstheme="minorBidi"/>
                <w:sz w:val="21"/>
                <w:lang w:eastAsia="zh-CN"/>
              </w:rPr>
            </w:pPr>
            <w:r w:rsidRPr="001826C2">
              <w:rPr>
                <w:rFonts w:ascii="SimSun" w:eastAsia="SimSun" w:hAnsi="SimSun" w:cstheme="minorBidi"/>
                <w:sz w:val="21"/>
                <w:lang w:eastAsia="zh-CN"/>
              </w:rPr>
              <w:t>该模块最终成为一本手册，94%的项目活动</w:t>
            </w:r>
            <w:r w:rsidR="0094600B" w:rsidRPr="001826C2">
              <w:rPr>
                <w:rFonts w:ascii="SimSun" w:eastAsia="SimSun" w:hAnsi="SimSun" w:cstheme="minorBidi"/>
                <w:sz w:val="21"/>
                <w:lang w:eastAsia="zh-CN"/>
              </w:rPr>
              <w:t>参与者认为</w:t>
            </w:r>
            <w:r w:rsidRPr="001826C2">
              <w:rPr>
                <w:rFonts w:ascii="SimSun" w:eastAsia="SimSun" w:hAnsi="SimSun" w:cstheme="minorBidi"/>
                <w:sz w:val="21"/>
                <w:lang w:eastAsia="zh-CN"/>
              </w:rPr>
              <w:t>非常有用，并有3841次下载</w:t>
            </w:r>
            <w:r w:rsidR="00A21194" w:rsidRPr="001826C2">
              <w:rPr>
                <w:rFonts w:ascii="SimSun" w:eastAsia="SimSun" w:hAnsi="SimSun" w:cstheme="minorBidi" w:hint="eastAsia"/>
                <w:sz w:val="21"/>
                <w:lang w:eastAsia="zh-CN"/>
              </w:rPr>
              <w:t>。</w:t>
            </w:r>
          </w:p>
          <w:p w14:paraId="4C30E0F3" w14:textId="3DCD89A2" w:rsidR="00CD18E4" w:rsidRPr="001826C2" w:rsidRDefault="00D3666D"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bCs/>
                <w:sz w:val="21"/>
                <w:lang w:eastAsia="zh-CN"/>
              </w:rPr>
            </w:pPr>
            <w:hyperlink r:id="rId22" w:history="1">
              <w:r w:rsidR="00AF2C56" w:rsidRPr="001826C2">
                <w:rPr>
                  <w:rStyle w:val="Hyperlink"/>
                  <w:rFonts w:ascii="SimSun" w:eastAsia="SimSun" w:hAnsi="SimSun" w:cstheme="minorBidi"/>
                  <w:bCs/>
                  <w:sz w:val="21"/>
                  <w:lang w:eastAsia="zh-CN"/>
                </w:rPr>
                <w:t>关于仲裁和调解的指南</w:t>
              </w:r>
            </w:hyperlink>
            <w:r w:rsidR="00B15846" w:rsidRPr="001826C2">
              <w:rPr>
                <w:rFonts w:ascii="SimSun" w:eastAsia="SimSun" w:hAnsi="SimSun" w:cstheme="minorBidi"/>
                <w:bCs/>
                <w:sz w:val="21"/>
                <w:lang w:eastAsia="zh-CN"/>
              </w:rPr>
              <w:t>最初是针对两种不同类型的用户。在项目实施过程中</w:t>
            </w:r>
            <w:r w:rsidR="00AF2C56" w:rsidRPr="001826C2">
              <w:rPr>
                <w:rFonts w:ascii="SimSun" w:eastAsia="SimSun" w:hAnsi="SimSun" w:cstheme="minorBidi"/>
                <w:bCs/>
                <w:sz w:val="21"/>
                <w:lang w:eastAsia="zh-CN"/>
              </w:rPr>
              <w:t>与受益</w:t>
            </w:r>
            <w:r w:rsidR="00AF2C56" w:rsidRPr="001826C2">
              <w:rPr>
                <w:rFonts w:ascii="SimSun" w:eastAsia="SimSun" w:hAnsi="SimSun" w:cstheme="minorBidi" w:hint="eastAsia"/>
                <w:bCs/>
                <w:sz w:val="21"/>
                <w:lang w:eastAsia="zh-CN"/>
              </w:rPr>
              <w:t>人</w:t>
            </w:r>
            <w:r w:rsidR="00B15846" w:rsidRPr="001826C2">
              <w:rPr>
                <w:rFonts w:ascii="SimSun" w:eastAsia="SimSun" w:hAnsi="SimSun" w:cstheme="minorBidi"/>
                <w:bCs/>
                <w:sz w:val="21"/>
                <w:lang w:eastAsia="zh-CN"/>
              </w:rPr>
              <w:t>商定，将这些材料作为单一的工具来介绍，以便能够以更全面的方式来</w:t>
            </w:r>
            <w:r w:rsidR="00AF2C56" w:rsidRPr="001826C2">
              <w:rPr>
                <w:rFonts w:ascii="SimSun" w:eastAsia="SimSun" w:hAnsi="SimSun" w:cstheme="minorBidi" w:hint="eastAsia"/>
                <w:bCs/>
                <w:sz w:val="21"/>
                <w:lang w:eastAsia="zh-CN"/>
              </w:rPr>
              <w:t>探讨</w:t>
            </w:r>
            <w:r w:rsidR="00B15846" w:rsidRPr="001826C2">
              <w:rPr>
                <w:rFonts w:ascii="SimSun" w:eastAsia="SimSun" w:hAnsi="SimSun" w:cstheme="minorBidi"/>
                <w:bCs/>
                <w:sz w:val="21"/>
                <w:lang w:eastAsia="zh-CN"/>
              </w:rPr>
              <w:t>这个问题</w:t>
            </w:r>
            <w:r w:rsidR="00A21194" w:rsidRPr="001826C2">
              <w:rPr>
                <w:rFonts w:ascii="SimSun" w:eastAsia="SimSun" w:hAnsi="SimSun" w:cstheme="minorBidi" w:hint="eastAsia"/>
                <w:bCs/>
                <w:sz w:val="21"/>
                <w:lang w:eastAsia="zh-CN"/>
              </w:rPr>
              <w:t>。</w:t>
            </w:r>
          </w:p>
          <w:p w14:paraId="5C3DD780" w14:textId="0102BE21" w:rsidR="00F97542" w:rsidRPr="001826C2" w:rsidRDefault="00AF2C56" w:rsidP="00C4084B">
            <w:pPr>
              <w:pStyle w:val="TableParagraph"/>
              <w:widowControl/>
              <w:overflowPunct w:val="0"/>
              <w:autoSpaceDE/>
              <w:autoSpaceDN/>
              <w:spacing w:afterLines="50" w:after="120" w:line="340" w:lineRule="atLeast"/>
              <w:ind w:left="720"/>
              <w:jc w:val="both"/>
              <w:rPr>
                <w:rFonts w:ascii="SimSun" w:eastAsia="SimSun" w:hAnsi="SimSun" w:cstheme="minorBidi"/>
                <w:bCs/>
                <w:sz w:val="21"/>
                <w:lang w:eastAsia="zh-CN"/>
              </w:rPr>
            </w:pPr>
            <w:r w:rsidRPr="001826C2">
              <w:rPr>
                <w:rFonts w:ascii="SimSun" w:eastAsia="SimSun" w:hAnsi="SimSun" w:cstheme="minorBidi" w:hint="eastAsia"/>
                <w:bCs/>
                <w:sz w:val="21"/>
                <w:lang w:eastAsia="zh-CN"/>
              </w:rPr>
              <w:t>《</w:t>
            </w:r>
            <w:r w:rsidRPr="001826C2">
              <w:rPr>
                <w:rFonts w:ascii="SimSun" w:eastAsia="SimSun" w:hAnsi="SimSun" w:cstheme="minorBidi"/>
                <w:bCs/>
                <w:sz w:val="21"/>
                <w:lang w:eastAsia="zh-CN"/>
              </w:rPr>
              <w:t>移动应用</w:t>
            </w:r>
            <w:r w:rsidRPr="001826C2">
              <w:rPr>
                <w:rFonts w:ascii="SimSun" w:eastAsia="SimSun" w:hAnsi="SimSun" w:cstheme="minorBidi" w:hint="eastAsia"/>
                <w:bCs/>
                <w:sz w:val="21"/>
                <w:lang w:eastAsia="zh-CN"/>
              </w:rPr>
              <w:t>争议</w:t>
            </w:r>
            <w:r w:rsidRPr="001826C2">
              <w:rPr>
                <w:rFonts w:ascii="SimSun" w:eastAsia="SimSun" w:hAnsi="SimSun" w:cstheme="minorBidi"/>
                <w:bCs/>
                <w:sz w:val="21"/>
                <w:lang w:eastAsia="zh-CN"/>
              </w:rPr>
              <w:t>的替代性争</w:t>
            </w:r>
            <w:r w:rsidRPr="001826C2">
              <w:rPr>
                <w:rFonts w:ascii="SimSun" w:eastAsia="SimSun" w:hAnsi="SimSun" w:cstheme="minorBidi" w:hint="eastAsia"/>
                <w:bCs/>
                <w:sz w:val="21"/>
                <w:lang w:eastAsia="zh-CN"/>
              </w:rPr>
              <w:t>议</w:t>
            </w:r>
            <w:r w:rsidR="00B15846" w:rsidRPr="001826C2">
              <w:rPr>
                <w:rFonts w:ascii="SimSun" w:eastAsia="SimSun" w:hAnsi="SimSun" w:cstheme="minorBidi"/>
                <w:bCs/>
                <w:sz w:val="21"/>
                <w:lang w:eastAsia="zh-CN"/>
              </w:rPr>
              <w:t>解决</w:t>
            </w:r>
            <w:r w:rsidRPr="001826C2">
              <w:rPr>
                <w:rFonts w:ascii="SimSun" w:eastAsia="SimSun" w:hAnsi="SimSun" w:cstheme="minorBidi" w:hint="eastAsia"/>
                <w:bCs/>
                <w:sz w:val="21"/>
                <w:lang w:eastAsia="zh-CN"/>
              </w:rPr>
              <w:t>办法</w:t>
            </w:r>
            <w:r w:rsidR="00B15846" w:rsidRPr="001826C2">
              <w:rPr>
                <w:rFonts w:ascii="SimSun" w:eastAsia="SimSun" w:hAnsi="SimSun" w:cstheme="minorBidi"/>
                <w:bCs/>
                <w:sz w:val="21"/>
                <w:lang w:eastAsia="zh-CN"/>
              </w:rPr>
              <w:t>指南》有1</w:t>
            </w:r>
            <w:r w:rsidR="00C92201" w:rsidRPr="001826C2">
              <w:rPr>
                <w:rFonts w:ascii="SimSun" w:eastAsia="SimSun" w:hAnsi="SimSun" w:cstheme="minorBidi"/>
                <w:bCs/>
                <w:sz w:val="21"/>
                <w:lang w:eastAsia="zh-CN"/>
              </w:rPr>
              <w:t>,</w:t>
            </w:r>
            <w:r w:rsidR="00B15846" w:rsidRPr="001826C2">
              <w:rPr>
                <w:rFonts w:ascii="SimSun" w:eastAsia="SimSun" w:hAnsi="SimSun" w:cstheme="minorBidi"/>
                <w:bCs/>
                <w:sz w:val="21"/>
                <w:lang w:eastAsia="zh-CN"/>
              </w:rPr>
              <w:t>475次下载，并在整个项目实施过程中得到</w:t>
            </w:r>
            <w:r w:rsidRPr="001826C2">
              <w:rPr>
                <w:rFonts w:ascii="SimSun" w:eastAsia="SimSun" w:hAnsi="SimSun" w:cstheme="minorBidi" w:hint="eastAsia"/>
                <w:bCs/>
                <w:sz w:val="21"/>
                <w:lang w:eastAsia="zh-CN"/>
              </w:rPr>
              <w:t>了</w:t>
            </w:r>
            <w:r w:rsidR="00B15846" w:rsidRPr="001826C2">
              <w:rPr>
                <w:rFonts w:ascii="SimSun" w:eastAsia="SimSun" w:hAnsi="SimSun" w:cstheme="minorBidi"/>
                <w:bCs/>
                <w:sz w:val="21"/>
                <w:lang w:eastAsia="zh-CN"/>
              </w:rPr>
              <w:t>积极使用</w:t>
            </w:r>
            <w:r w:rsidR="00A21194" w:rsidRPr="001826C2">
              <w:rPr>
                <w:rFonts w:ascii="SimSun" w:eastAsia="SimSun" w:hAnsi="SimSun" w:cstheme="minorBidi" w:hint="eastAsia"/>
                <w:bCs/>
                <w:sz w:val="21"/>
                <w:lang w:eastAsia="zh-CN"/>
              </w:rPr>
              <w:t>。</w:t>
            </w:r>
          </w:p>
          <w:p w14:paraId="380CA60C" w14:textId="280E7D83" w:rsidR="00F97542" w:rsidRPr="001826C2" w:rsidRDefault="00B15846"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bCs/>
                <w:sz w:val="21"/>
                <w:lang w:eastAsia="zh-CN"/>
              </w:rPr>
            </w:pPr>
            <w:r w:rsidRPr="001826C2">
              <w:rPr>
                <w:rFonts w:ascii="SimSun" w:eastAsia="SimSun" w:hAnsi="SimSun" w:cstheme="minorBidi"/>
                <w:bCs/>
                <w:sz w:val="21"/>
                <w:lang w:eastAsia="zh-CN"/>
              </w:rPr>
              <w:t>每个受益国都</w:t>
            </w:r>
            <w:r w:rsidR="00322668" w:rsidRPr="001826C2">
              <w:rPr>
                <w:rFonts w:ascii="SimSun" w:eastAsia="SimSun" w:hAnsi="SimSun" w:cstheme="minorBidi"/>
                <w:bCs/>
                <w:sz w:val="21"/>
                <w:lang w:eastAsia="zh-CN"/>
              </w:rPr>
              <w:t>分别与金融机构、风险</w:t>
            </w:r>
            <w:r w:rsidR="00322668" w:rsidRPr="001826C2">
              <w:rPr>
                <w:rFonts w:ascii="SimSun" w:eastAsia="SimSun" w:hAnsi="SimSun" w:cstheme="minorBidi" w:hint="eastAsia"/>
                <w:bCs/>
                <w:sz w:val="21"/>
                <w:lang w:eastAsia="zh-CN"/>
              </w:rPr>
              <w:t>投资人</w:t>
            </w:r>
            <w:r w:rsidR="00C92201" w:rsidRPr="001826C2">
              <w:rPr>
                <w:rFonts w:ascii="SimSun" w:eastAsia="SimSun" w:hAnsi="SimSun" w:cstheme="minorBidi"/>
                <w:bCs/>
                <w:sz w:val="21"/>
                <w:lang w:eastAsia="zh-CN"/>
              </w:rPr>
              <w:t>和投资</w:t>
            </w:r>
            <w:r w:rsidR="00C92201" w:rsidRPr="001826C2">
              <w:rPr>
                <w:rFonts w:ascii="SimSun" w:eastAsia="SimSun" w:hAnsi="SimSun" w:cstheme="minorBidi" w:hint="eastAsia"/>
                <w:bCs/>
                <w:sz w:val="21"/>
                <w:lang w:eastAsia="zh-CN"/>
              </w:rPr>
              <w:t>方</w:t>
            </w:r>
            <w:r w:rsidRPr="001826C2">
              <w:rPr>
                <w:rFonts w:ascii="SimSun" w:eastAsia="SimSun" w:hAnsi="SimSun" w:cstheme="minorBidi"/>
                <w:bCs/>
                <w:sz w:val="21"/>
                <w:lang w:eastAsia="zh-CN"/>
              </w:rPr>
              <w:t>开展了对话。虽然有些国家对利用现有的资金结构给予了政策支持，但在其他国家，对话更倾向于支持未来的</w:t>
            </w:r>
            <w:r w:rsidRPr="003B4960">
              <w:rPr>
                <w:rFonts w:ascii="SimSun" w:eastAsia="SimSun" w:hAnsi="SimSun" w:cstheme="minorBidi"/>
                <w:sz w:val="21"/>
                <w:lang w:eastAsia="zh-CN"/>
              </w:rPr>
              <w:t>个别</w:t>
            </w:r>
            <w:r w:rsidRPr="001826C2">
              <w:rPr>
                <w:rFonts w:ascii="SimSun" w:eastAsia="SimSun" w:hAnsi="SimSun" w:cstheme="minorBidi"/>
                <w:bCs/>
                <w:sz w:val="21"/>
                <w:lang w:eastAsia="zh-CN"/>
              </w:rPr>
              <w:t>项目。在项目实施的大部分时间里，</w:t>
            </w:r>
            <w:r w:rsidR="00322668" w:rsidRPr="001826C2">
              <w:rPr>
                <w:rFonts w:ascii="SimSun" w:eastAsia="SimSun" w:hAnsi="SimSun" w:cstheme="minorBidi" w:hint="eastAsia"/>
                <w:bCs/>
                <w:sz w:val="21"/>
                <w:lang w:eastAsia="zh-CN"/>
              </w:rPr>
              <w:t>由于</w:t>
            </w:r>
            <w:r w:rsidR="00AF2C56" w:rsidRPr="001826C2">
              <w:rPr>
                <w:rFonts w:ascii="SimSun" w:eastAsia="SimSun" w:hAnsi="SimSun" w:cstheme="minorBidi"/>
                <w:bCs/>
                <w:sz w:val="21"/>
                <w:lang w:eastAsia="zh-CN"/>
              </w:rPr>
              <w:t>2019</w:t>
            </w:r>
            <w:r w:rsidR="00AF2C56" w:rsidRPr="001826C2">
              <w:rPr>
                <w:rFonts w:ascii="SimSun" w:eastAsia="SimSun" w:hAnsi="SimSun" w:cstheme="minorBidi" w:hint="eastAsia"/>
                <w:bCs/>
                <w:sz w:val="21"/>
                <w:lang w:eastAsia="zh-CN"/>
              </w:rPr>
              <w:t>冠状病毒病</w:t>
            </w:r>
            <w:r w:rsidR="00AF2C56" w:rsidRPr="001826C2">
              <w:rPr>
                <w:rFonts w:ascii="SimSun" w:eastAsia="SimSun" w:hAnsi="SimSun" w:cstheme="minorBidi"/>
                <w:bCs/>
                <w:sz w:val="21"/>
                <w:lang w:eastAsia="zh-CN"/>
              </w:rPr>
              <w:t>大流行</w:t>
            </w:r>
            <w:r w:rsidR="00322668" w:rsidRPr="001826C2">
              <w:rPr>
                <w:rFonts w:ascii="SimSun" w:eastAsia="SimSun" w:hAnsi="SimSun" w:cstheme="minorBidi" w:hint="eastAsia"/>
                <w:bCs/>
                <w:sz w:val="21"/>
                <w:lang w:eastAsia="zh-CN"/>
              </w:rPr>
              <w:t>造成</w:t>
            </w:r>
            <w:r w:rsidRPr="001826C2">
              <w:rPr>
                <w:rFonts w:ascii="SimSun" w:eastAsia="SimSun" w:hAnsi="SimSun" w:cstheme="minorBidi"/>
                <w:bCs/>
                <w:sz w:val="21"/>
                <w:lang w:eastAsia="zh-CN"/>
              </w:rPr>
              <w:t>的限制</w:t>
            </w:r>
            <w:r w:rsidR="00322668" w:rsidRPr="001826C2">
              <w:rPr>
                <w:rFonts w:ascii="SimSun" w:eastAsia="SimSun" w:hAnsi="SimSun" w:cstheme="minorBidi" w:hint="eastAsia"/>
                <w:bCs/>
                <w:sz w:val="21"/>
                <w:lang w:eastAsia="zh-CN"/>
              </w:rPr>
              <w:t>，</w:t>
            </w:r>
            <w:r w:rsidR="008642A5" w:rsidRPr="001826C2">
              <w:rPr>
                <w:rFonts w:ascii="SimSun" w:eastAsia="SimSun" w:hAnsi="SimSun" w:cstheme="minorBidi"/>
                <w:bCs/>
                <w:sz w:val="21"/>
                <w:lang w:eastAsia="zh-CN"/>
              </w:rPr>
              <w:t>现场</w:t>
            </w:r>
            <w:r w:rsidRPr="001826C2">
              <w:rPr>
                <w:rFonts w:ascii="SimSun" w:eastAsia="SimSun" w:hAnsi="SimSun" w:cstheme="minorBidi"/>
                <w:bCs/>
                <w:sz w:val="21"/>
                <w:lang w:eastAsia="zh-CN"/>
              </w:rPr>
              <w:t>会议</w:t>
            </w:r>
            <w:r w:rsidR="008642A5" w:rsidRPr="001826C2">
              <w:rPr>
                <w:rFonts w:ascii="SimSun" w:eastAsia="SimSun" w:hAnsi="SimSun" w:cstheme="minorBidi" w:hint="eastAsia"/>
                <w:bCs/>
                <w:sz w:val="21"/>
                <w:lang w:eastAsia="zh-CN"/>
              </w:rPr>
              <w:t>的</w:t>
            </w:r>
            <w:r w:rsidR="008642A5" w:rsidRPr="001826C2">
              <w:rPr>
                <w:rFonts w:ascii="SimSun" w:eastAsia="SimSun" w:hAnsi="SimSun" w:cstheme="minorBidi"/>
                <w:bCs/>
                <w:sz w:val="21"/>
                <w:lang w:eastAsia="zh-CN"/>
              </w:rPr>
              <w:t>组织</w:t>
            </w:r>
            <w:r w:rsidR="00EA5520" w:rsidRPr="001826C2">
              <w:rPr>
                <w:rFonts w:ascii="SimSun" w:eastAsia="SimSun" w:hAnsi="SimSun" w:cstheme="minorBidi" w:hint="eastAsia"/>
                <w:bCs/>
                <w:sz w:val="21"/>
                <w:lang w:eastAsia="zh-CN"/>
              </w:rPr>
              <w:t>受阻</w:t>
            </w:r>
            <w:r w:rsidRPr="001826C2">
              <w:rPr>
                <w:rFonts w:ascii="SimSun" w:eastAsia="SimSun" w:hAnsi="SimSun" w:cstheme="minorBidi"/>
                <w:bCs/>
                <w:sz w:val="21"/>
                <w:lang w:eastAsia="zh-CN"/>
              </w:rPr>
              <w:t>，而</w:t>
            </w:r>
            <w:r w:rsidR="0046047F" w:rsidRPr="001826C2">
              <w:rPr>
                <w:rFonts w:ascii="SimSun" w:eastAsia="SimSun" w:hAnsi="SimSun" w:cstheme="minorBidi" w:hint="eastAsia"/>
                <w:bCs/>
                <w:sz w:val="21"/>
                <w:lang w:eastAsia="zh-CN"/>
              </w:rPr>
              <w:t>原</w:t>
            </w:r>
            <w:r w:rsidRPr="001826C2">
              <w:rPr>
                <w:rFonts w:ascii="SimSun" w:eastAsia="SimSun" w:hAnsi="SimSun" w:cstheme="minorBidi"/>
                <w:bCs/>
                <w:sz w:val="21"/>
                <w:lang w:eastAsia="zh-CN"/>
              </w:rPr>
              <w:t>本可以</w:t>
            </w:r>
            <w:r w:rsidR="008642A5" w:rsidRPr="001826C2">
              <w:rPr>
                <w:rFonts w:ascii="SimSun" w:eastAsia="SimSun" w:hAnsi="SimSun" w:cstheme="minorBidi" w:hint="eastAsia"/>
                <w:bCs/>
                <w:sz w:val="21"/>
                <w:lang w:eastAsia="zh-CN"/>
              </w:rPr>
              <w:t>通过</w:t>
            </w:r>
            <w:r w:rsidR="008642A5" w:rsidRPr="001826C2">
              <w:rPr>
                <w:rFonts w:ascii="SimSun" w:eastAsia="SimSun" w:hAnsi="SimSun" w:cstheme="minorBidi"/>
                <w:bCs/>
                <w:sz w:val="21"/>
                <w:lang w:eastAsia="zh-CN"/>
              </w:rPr>
              <w:t>这些会议</w:t>
            </w:r>
            <w:r w:rsidRPr="001826C2">
              <w:rPr>
                <w:rFonts w:ascii="SimSun" w:eastAsia="SimSun" w:hAnsi="SimSun" w:cstheme="minorBidi"/>
                <w:bCs/>
                <w:sz w:val="21"/>
                <w:lang w:eastAsia="zh-CN"/>
              </w:rPr>
              <w:t>向私营部门的重要供资伙伴介绍</w:t>
            </w:r>
            <w:r w:rsidR="008642A5" w:rsidRPr="001826C2">
              <w:rPr>
                <w:rFonts w:ascii="SimSun" w:eastAsia="SimSun" w:hAnsi="SimSun" w:cstheme="minorBidi" w:hint="eastAsia"/>
                <w:bCs/>
                <w:sz w:val="21"/>
                <w:lang w:eastAsia="zh-CN"/>
              </w:rPr>
              <w:t>该</w:t>
            </w:r>
            <w:r w:rsidRPr="001826C2">
              <w:rPr>
                <w:rFonts w:ascii="SimSun" w:eastAsia="SimSun" w:hAnsi="SimSun" w:cstheme="minorBidi"/>
                <w:bCs/>
                <w:sz w:val="21"/>
                <w:lang w:eastAsia="zh-CN"/>
              </w:rPr>
              <w:t>项目</w:t>
            </w:r>
            <w:r w:rsidR="00A21194" w:rsidRPr="001826C2">
              <w:rPr>
                <w:rFonts w:ascii="SimSun" w:eastAsia="SimSun" w:hAnsi="SimSun" w:cstheme="minorBidi" w:hint="eastAsia"/>
                <w:bCs/>
                <w:sz w:val="21"/>
                <w:lang w:eastAsia="zh-CN"/>
              </w:rPr>
              <w:t>。</w:t>
            </w:r>
          </w:p>
          <w:p w14:paraId="1741D0F5" w14:textId="5AB1E932" w:rsidR="00CD18E4" w:rsidRPr="001826C2" w:rsidRDefault="008642A5"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与</w:t>
            </w:r>
            <w:r w:rsidRPr="001826C2">
              <w:rPr>
                <w:rFonts w:ascii="SimSun" w:eastAsia="SimSun" w:hAnsi="SimSun" w:cstheme="minorBidi"/>
                <w:sz w:val="21"/>
                <w:lang w:eastAsia="zh-CN"/>
              </w:rPr>
              <w:t>受益国</w:t>
            </w:r>
            <w:r w:rsidR="00322668" w:rsidRPr="001826C2">
              <w:rPr>
                <w:rFonts w:ascii="SimSun" w:eastAsia="SimSun" w:hAnsi="SimSun" w:cstheme="minorBidi"/>
                <w:sz w:val="21"/>
                <w:lang w:eastAsia="zh-CN"/>
              </w:rPr>
              <w:t>信通</w:t>
            </w:r>
            <w:r w:rsidR="00B15846" w:rsidRPr="001826C2">
              <w:rPr>
                <w:rFonts w:ascii="SimSun" w:eastAsia="SimSun" w:hAnsi="SimSun" w:cstheme="minorBidi"/>
                <w:sz w:val="21"/>
                <w:lang w:eastAsia="zh-CN"/>
              </w:rPr>
              <w:t>技术中心</w:t>
            </w:r>
            <w:r w:rsidR="00DF0725" w:rsidRPr="001826C2">
              <w:rPr>
                <w:rFonts w:ascii="SimSun" w:eastAsia="SimSun" w:hAnsi="SimSun" w:cstheme="minorBidi" w:hint="eastAsia"/>
                <w:sz w:val="21"/>
                <w:lang w:eastAsia="zh-CN"/>
              </w:rPr>
              <w:t>建立连接</w:t>
            </w:r>
            <w:r w:rsidR="00B15846" w:rsidRPr="001826C2">
              <w:rPr>
                <w:rFonts w:ascii="SimSun" w:eastAsia="SimSun" w:hAnsi="SimSun" w:cstheme="minorBidi"/>
                <w:sz w:val="21"/>
                <w:lang w:eastAsia="zh-CN"/>
              </w:rPr>
              <w:t>基于</w:t>
            </w:r>
            <w:r w:rsidRPr="001826C2">
              <w:rPr>
                <w:rFonts w:ascii="SimSun" w:eastAsia="SimSun" w:hAnsi="SimSun" w:cstheme="minorBidi" w:hint="eastAsia"/>
                <w:sz w:val="21"/>
                <w:lang w:eastAsia="zh-CN"/>
              </w:rPr>
              <w:t>以下</w:t>
            </w:r>
            <w:r w:rsidRPr="001826C2">
              <w:rPr>
                <w:rFonts w:ascii="SimSun" w:eastAsia="SimSun" w:hAnsi="SimSun" w:cstheme="minorBidi"/>
                <w:sz w:val="21"/>
                <w:lang w:eastAsia="zh-CN"/>
              </w:rPr>
              <w:t>假设：</w:t>
            </w:r>
            <w:r w:rsidRPr="001826C2">
              <w:rPr>
                <w:rFonts w:ascii="SimSun" w:eastAsia="SimSun" w:hAnsi="SimSun" w:cstheme="minorBidi" w:hint="eastAsia"/>
                <w:sz w:val="21"/>
                <w:lang w:eastAsia="zh-CN"/>
              </w:rPr>
              <w:t>它们</w:t>
            </w:r>
            <w:r w:rsidRPr="001826C2">
              <w:rPr>
                <w:rFonts w:ascii="SimSun" w:eastAsia="SimSun" w:hAnsi="SimSun" w:cstheme="minorBidi"/>
                <w:sz w:val="21"/>
                <w:lang w:eastAsia="zh-CN"/>
              </w:rPr>
              <w:t>对参与项目非常感兴趣，并会参与</w:t>
            </w:r>
            <w:r w:rsidRPr="001826C2">
              <w:rPr>
                <w:rFonts w:ascii="SimSun" w:eastAsia="SimSun" w:hAnsi="SimSun" w:cstheme="minorBidi" w:hint="eastAsia"/>
                <w:sz w:val="21"/>
                <w:lang w:eastAsia="zh-CN"/>
              </w:rPr>
              <w:t>到</w:t>
            </w:r>
            <w:r w:rsidR="00B15846" w:rsidRPr="001826C2">
              <w:rPr>
                <w:rFonts w:ascii="SimSun" w:eastAsia="SimSun" w:hAnsi="SimSun" w:cstheme="minorBidi"/>
                <w:sz w:val="21"/>
                <w:lang w:eastAsia="zh-CN"/>
              </w:rPr>
              <w:t>活动中。我们发现</w:t>
            </w:r>
            <w:r w:rsidRPr="001826C2">
              <w:rPr>
                <w:rFonts w:ascii="SimSun" w:eastAsia="SimSun" w:hAnsi="SimSun" w:cstheme="minorBidi"/>
                <w:sz w:val="21"/>
                <w:lang w:eastAsia="zh-CN"/>
              </w:rPr>
              <w:t>，现有的信通</w:t>
            </w:r>
            <w:r w:rsidR="00B15846" w:rsidRPr="001826C2">
              <w:rPr>
                <w:rFonts w:ascii="SimSun" w:eastAsia="SimSun" w:hAnsi="SimSun" w:cstheme="minorBidi"/>
                <w:sz w:val="21"/>
                <w:lang w:eastAsia="zh-CN"/>
              </w:rPr>
              <w:t>技术中心大多</w:t>
            </w:r>
            <w:r w:rsidRPr="001826C2">
              <w:rPr>
                <w:rFonts w:ascii="SimSun" w:eastAsia="SimSun" w:hAnsi="SimSun" w:cstheme="minorBidi" w:hint="eastAsia"/>
                <w:sz w:val="21"/>
                <w:lang w:eastAsia="zh-CN"/>
              </w:rPr>
              <w:t>侧重于</w:t>
            </w:r>
            <w:r w:rsidRPr="001826C2">
              <w:rPr>
                <w:rFonts w:ascii="SimSun" w:eastAsia="SimSun" w:hAnsi="SimSun" w:cstheme="minorBidi"/>
                <w:sz w:val="21"/>
                <w:lang w:eastAsia="zh-CN"/>
              </w:rPr>
              <w:t>信息技术问题</w:t>
            </w:r>
            <w:r w:rsidR="00B15846" w:rsidRPr="001826C2">
              <w:rPr>
                <w:rFonts w:ascii="SimSun" w:eastAsia="SimSun" w:hAnsi="SimSun" w:cstheme="minorBidi"/>
                <w:sz w:val="21"/>
                <w:lang w:eastAsia="zh-CN"/>
              </w:rPr>
              <w:t>，而知识产权对他们来说并不是主要的兴趣。由于</w:t>
            </w:r>
            <w:r w:rsidRPr="001826C2">
              <w:rPr>
                <w:rFonts w:ascii="SimSun" w:eastAsia="SimSun" w:hAnsi="SimSun" w:cstheme="minorBidi"/>
                <w:sz w:val="21"/>
                <w:lang w:eastAsia="zh-CN"/>
              </w:rPr>
              <w:t>受益</w:t>
            </w:r>
            <w:r w:rsidRPr="001826C2">
              <w:rPr>
                <w:rFonts w:ascii="SimSun" w:eastAsia="SimSun" w:hAnsi="SimSun" w:cstheme="minorBidi" w:hint="eastAsia"/>
                <w:sz w:val="21"/>
                <w:lang w:eastAsia="zh-CN"/>
              </w:rPr>
              <w:t>国之间</w:t>
            </w:r>
            <w:r w:rsidR="00EA5520" w:rsidRPr="001826C2">
              <w:rPr>
                <w:rFonts w:ascii="SimSun" w:eastAsia="SimSun" w:hAnsi="SimSun" w:cstheme="minorBidi" w:hint="eastAsia"/>
                <w:sz w:val="21"/>
                <w:lang w:eastAsia="zh-CN"/>
              </w:rPr>
              <w:t>存在</w:t>
            </w:r>
            <w:r w:rsidRPr="001826C2">
              <w:rPr>
                <w:rFonts w:ascii="SimSun" w:eastAsia="SimSun" w:hAnsi="SimSun" w:cstheme="minorBidi" w:hint="eastAsia"/>
                <w:sz w:val="21"/>
                <w:lang w:eastAsia="zh-CN"/>
              </w:rPr>
              <w:t>显著的</w:t>
            </w:r>
            <w:r w:rsidRPr="001826C2">
              <w:rPr>
                <w:rFonts w:ascii="SimSun" w:eastAsia="SimSun" w:hAnsi="SimSun" w:cstheme="minorBidi"/>
                <w:sz w:val="21"/>
                <w:lang w:eastAsia="zh-CN"/>
              </w:rPr>
              <w:t>时区差异</w:t>
            </w:r>
            <w:r w:rsidR="00B15846" w:rsidRPr="001826C2">
              <w:rPr>
                <w:rFonts w:ascii="SimSun" w:eastAsia="SimSun" w:hAnsi="SimSun" w:cstheme="minorBidi"/>
                <w:sz w:val="21"/>
                <w:lang w:eastAsia="zh-CN"/>
              </w:rPr>
              <w:t>，</w:t>
            </w:r>
            <w:r w:rsidRPr="001826C2">
              <w:rPr>
                <w:rFonts w:ascii="SimSun" w:eastAsia="SimSun" w:hAnsi="SimSun" w:cstheme="minorBidi"/>
                <w:sz w:val="21"/>
                <w:lang w:eastAsia="zh-CN"/>
              </w:rPr>
              <w:t>在项目实施期间</w:t>
            </w:r>
            <w:r w:rsidR="00B15846" w:rsidRPr="001826C2">
              <w:rPr>
                <w:rFonts w:ascii="SimSun" w:eastAsia="SimSun" w:hAnsi="SimSun" w:cstheme="minorBidi"/>
                <w:sz w:val="21"/>
                <w:lang w:eastAsia="zh-CN"/>
              </w:rPr>
              <w:t>只组织了一次所有受益国都参加的共同活动。目的是为每个受益国</w:t>
            </w:r>
            <w:r w:rsidRPr="001826C2">
              <w:rPr>
                <w:rFonts w:ascii="SimSun" w:eastAsia="SimSun" w:hAnsi="SimSun" w:cstheme="minorBidi"/>
                <w:sz w:val="21"/>
                <w:lang w:eastAsia="zh-CN"/>
              </w:rPr>
              <w:t>提供</w:t>
            </w:r>
            <w:r w:rsidR="00B15846" w:rsidRPr="001826C2">
              <w:rPr>
                <w:rFonts w:ascii="SimSun" w:eastAsia="SimSun" w:hAnsi="SimSun" w:cstheme="minorBidi"/>
                <w:sz w:val="21"/>
                <w:lang w:eastAsia="zh-CN"/>
              </w:rPr>
              <w:t>交流具体观点和经验的平台，包括来自</w:t>
            </w:r>
            <w:r w:rsidRPr="001826C2">
              <w:rPr>
                <w:rFonts w:ascii="SimSun" w:eastAsia="SimSun" w:hAnsi="SimSun" w:cstheme="minorBidi" w:hint="eastAsia"/>
                <w:sz w:val="21"/>
                <w:lang w:eastAsia="zh-CN"/>
              </w:rPr>
              <w:t>信息技术</w:t>
            </w:r>
            <w:r w:rsidR="00B15846" w:rsidRPr="001826C2">
              <w:rPr>
                <w:rFonts w:ascii="SimSun" w:eastAsia="SimSun" w:hAnsi="SimSun" w:cstheme="minorBidi"/>
                <w:sz w:val="21"/>
                <w:lang w:eastAsia="zh-CN"/>
              </w:rPr>
              <w:t>部门的利益</w:t>
            </w:r>
            <w:r w:rsidRPr="001826C2">
              <w:rPr>
                <w:rFonts w:ascii="SimSun" w:eastAsia="SimSun" w:hAnsi="SimSun" w:cstheme="minorBidi" w:hint="eastAsia"/>
                <w:sz w:val="21"/>
                <w:lang w:eastAsia="zh-CN"/>
              </w:rPr>
              <w:t>攸关方</w:t>
            </w:r>
            <w:r w:rsidR="00B15846" w:rsidRPr="001826C2">
              <w:rPr>
                <w:rFonts w:ascii="SimSun" w:eastAsia="SimSun" w:hAnsi="SimSun" w:cstheme="minorBidi"/>
                <w:sz w:val="21"/>
                <w:lang w:eastAsia="zh-CN"/>
              </w:rPr>
              <w:t>。</w:t>
            </w:r>
            <w:r w:rsidRPr="001826C2">
              <w:rPr>
                <w:rFonts w:ascii="SimSun" w:eastAsia="SimSun" w:hAnsi="SimSun" w:cstheme="minorBidi"/>
                <w:sz w:val="21"/>
                <w:lang w:eastAsia="zh-CN"/>
              </w:rPr>
              <w:t>然而，其他受益国也对每项网络活动进行了宣传，在整个项目期间，</w:t>
            </w:r>
            <w:r w:rsidR="00EA5520" w:rsidRPr="001826C2">
              <w:rPr>
                <w:rFonts w:ascii="SimSun" w:eastAsia="SimSun" w:hAnsi="SimSun" w:cstheme="minorBidi" w:hint="eastAsia"/>
                <w:sz w:val="21"/>
                <w:lang w:eastAsia="zh-CN"/>
              </w:rPr>
              <w:t>记录了</w:t>
            </w:r>
            <w:r w:rsidRPr="001826C2">
              <w:rPr>
                <w:rFonts w:ascii="SimSun" w:eastAsia="SimSun" w:hAnsi="SimSun" w:cstheme="minorBidi"/>
                <w:sz w:val="21"/>
                <w:lang w:eastAsia="zh-CN"/>
              </w:rPr>
              <w:t>参与</w:t>
            </w:r>
            <w:r w:rsidRPr="001826C2">
              <w:rPr>
                <w:rFonts w:ascii="SimSun" w:eastAsia="SimSun" w:hAnsi="SimSun" w:cstheme="minorBidi" w:hint="eastAsia"/>
                <w:sz w:val="21"/>
                <w:lang w:eastAsia="zh-CN"/>
              </w:rPr>
              <w:t>的</w:t>
            </w:r>
            <w:r w:rsidRPr="001826C2">
              <w:rPr>
                <w:rFonts w:ascii="SimSun" w:eastAsia="SimSun" w:hAnsi="SimSun" w:cstheme="minorBidi"/>
                <w:sz w:val="21"/>
                <w:lang w:eastAsia="zh-CN"/>
              </w:rPr>
              <w:t>每项网络活动</w:t>
            </w:r>
            <w:r w:rsidR="00A21194" w:rsidRPr="001826C2">
              <w:rPr>
                <w:rFonts w:ascii="SimSun" w:eastAsia="SimSun" w:hAnsi="SimSun" w:cstheme="minorBidi" w:hint="eastAsia"/>
                <w:sz w:val="21"/>
                <w:lang w:eastAsia="zh-CN"/>
              </w:rPr>
              <w:t>。</w:t>
            </w:r>
          </w:p>
          <w:p w14:paraId="7BD86704" w14:textId="6A41CFB0" w:rsidR="00CD18E4" w:rsidRPr="001826C2" w:rsidRDefault="008642A5"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bCs/>
                <w:sz w:val="21"/>
                <w:lang w:eastAsia="zh-CN"/>
              </w:rPr>
              <w:t>面向学生的知识产权</w:t>
            </w:r>
            <w:r w:rsidRPr="001826C2">
              <w:rPr>
                <w:rFonts w:ascii="SimSun" w:eastAsia="SimSun" w:hAnsi="SimSun" w:cstheme="minorBidi" w:hint="eastAsia"/>
                <w:bCs/>
                <w:sz w:val="21"/>
                <w:lang w:eastAsia="zh-CN"/>
              </w:rPr>
              <w:t>宣传</w:t>
            </w:r>
            <w:r w:rsidR="00B15846" w:rsidRPr="001826C2">
              <w:rPr>
                <w:rFonts w:ascii="SimSun" w:eastAsia="SimSun" w:hAnsi="SimSun" w:cstheme="minorBidi"/>
                <w:bCs/>
                <w:sz w:val="21"/>
                <w:lang w:eastAsia="zh-CN"/>
              </w:rPr>
              <w:t>材料以</w:t>
            </w:r>
            <w:hyperlink r:id="rId23" w:history="1">
              <w:r w:rsidR="00B15846" w:rsidRPr="001826C2">
                <w:rPr>
                  <w:rStyle w:val="Hyperlink"/>
                  <w:rFonts w:ascii="SimSun" w:eastAsia="SimSun" w:hAnsi="SimSun" w:cstheme="minorBidi"/>
                  <w:bCs/>
                  <w:sz w:val="21"/>
                  <w:lang w:eastAsia="zh-CN"/>
                </w:rPr>
                <w:t>五个模块</w:t>
              </w:r>
            </w:hyperlink>
            <w:r w:rsidR="00B15846" w:rsidRPr="001826C2">
              <w:rPr>
                <w:rFonts w:ascii="SimSun" w:eastAsia="SimSun" w:hAnsi="SimSun" w:cstheme="minorBidi"/>
                <w:bCs/>
                <w:sz w:val="21"/>
                <w:lang w:eastAsia="zh-CN"/>
              </w:rPr>
              <w:t>的形式编制，并通过</w:t>
            </w:r>
            <w:r w:rsidR="00322668" w:rsidRPr="001826C2">
              <w:rPr>
                <w:rFonts w:ascii="SimSun" w:eastAsia="SimSun" w:hAnsi="SimSun" w:cstheme="minorBidi" w:hint="eastAsia"/>
                <w:bCs/>
                <w:sz w:val="21"/>
                <w:lang w:eastAsia="zh-CN"/>
              </w:rPr>
              <w:t>产权组织</w:t>
            </w:r>
            <w:r w:rsidR="00B15846" w:rsidRPr="001826C2">
              <w:rPr>
                <w:rFonts w:ascii="SimSun" w:eastAsia="SimSun" w:hAnsi="SimSun" w:cstheme="minorBidi"/>
                <w:bCs/>
                <w:sz w:val="21"/>
                <w:lang w:eastAsia="zh-CN"/>
              </w:rPr>
              <w:t>网站提供</w:t>
            </w:r>
            <w:r w:rsidR="00A21194" w:rsidRPr="001826C2">
              <w:rPr>
                <w:rFonts w:ascii="SimSun" w:eastAsia="SimSun" w:hAnsi="SimSun" w:cstheme="minorBidi" w:hint="eastAsia"/>
                <w:bCs/>
                <w:sz w:val="21"/>
                <w:lang w:eastAsia="zh-CN"/>
              </w:rPr>
              <w:t>。</w:t>
            </w:r>
          </w:p>
          <w:p w14:paraId="1611E092" w14:textId="57B1D3B1" w:rsidR="00F97542" w:rsidRPr="001826C2" w:rsidRDefault="008642A5" w:rsidP="00C4084B">
            <w:pPr>
              <w:pStyle w:val="TableParagraph"/>
              <w:widowControl/>
              <w:overflowPunct w:val="0"/>
              <w:autoSpaceDE/>
              <w:autoSpaceDN/>
              <w:spacing w:afterLines="50" w:after="120" w:line="340" w:lineRule="atLeast"/>
              <w:ind w:left="720"/>
              <w:jc w:val="both"/>
              <w:rPr>
                <w:rFonts w:ascii="SimSun" w:eastAsia="SimSun" w:hAnsi="SimSun" w:cstheme="minorBidi"/>
                <w:sz w:val="21"/>
                <w:lang w:eastAsia="zh-CN"/>
              </w:rPr>
            </w:pPr>
            <w:r w:rsidRPr="001826C2">
              <w:rPr>
                <w:rFonts w:ascii="SimSun" w:eastAsia="SimSun" w:hAnsi="SimSun" w:cstheme="minorBidi"/>
                <w:bCs/>
                <w:sz w:val="21"/>
                <w:lang w:eastAsia="zh-CN"/>
              </w:rPr>
              <w:t>这些学习</w:t>
            </w:r>
            <w:r w:rsidRPr="001826C2">
              <w:rPr>
                <w:rFonts w:ascii="SimSun" w:eastAsia="SimSun" w:hAnsi="SimSun" w:cstheme="minorBidi" w:hint="eastAsia"/>
                <w:bCs/>
                <w:sz w:val="21"/>
                <w:lang w:eastAsia="zh-CN"/>
              </w:rPr>
              <w:t>资料</w:t>
            </w:r>
            <w:r w:rsidR="00B15846" w:rsidRPr="001826C2">
              <w:rPr>
                <w:rFonts w:ascii="SimSun" w:eastAsia="SimSun" w:hAnsi="SimSun" w:cstheme="minorBidi"/>
                <w:bCs/>
                <w:sz w:val="21"/>
                <w:lang w:eastAsia="zh-CN"/>
              </w:rPr>
              <w:t>有3</w:t>
            </w:r>
            <w:r w:rsidR="00EA5520" w:rsidRPr="001826C2">
              <w:rPr>
                <w:rFonts w:ascii="SimSun" w:eastAsia="SimSun" w:hAnsi="SimSun" w:cstheme="minorBidi"/>
                <w:bCs/>
                <w:sz w:val="21"/>
                <w:lang w:eastAsia="zh-CN"/>
              </w:rPr>
              <w:t>,</w:t>
            </w:r>
            <w:r w:rsidR="00B15846" w:rsidRPr="001826C2">
              <w:rPr>
                <w:rFonts w:ascii="SimSun" w:eastAsia="SimSun" w:hAnsi="SimSun" w:cstheme="minorBidi"/>
                <w:bCs/>
                <w:sz w:val="21"/>
                <w:lang w:eastAsia="zh-CN"/>
              </w:rPr>
              <w:t>171次下载，被受益国的学术界和其他培训机构广泛使用。96%</w:t>
            </w:r>
            <w:r w:rsidRPr="001826C2">
              <w:rPr>
                <w:rFonts w:ascii="SimSun" w:eastAsia="SimSun" w:hAnsi="SimSun" w:cstheme="minorBidi"/>
                <w:bCs/>
                <w:sz w:val="21"/>
                <w:lang w:eastAsia="zh-CN"/>
              </w:rPr>
              <w:t>的用户对宣传材料给予了积极</w:t>
            </w:r>
            <w:r w:rsidR="00B15846" w:rsidRPr="001826C2">
              <w:rPr>
                <w:rFonts w:ascii="SimSun" w:eastAsia="SimSun" w:hAnsi="SimSun" w:cstheme="minorBidi"/>
                <w:bCs/>
                <w:sz w:val="21"/>
                <w:lang w:eastAsia="zh-CN"/>
              </w:rPr>
              <w:t>评价</w:t>
            </w:r>
            <w:r w:rsidRPr="001826C2">
              <w:rPr>
                <w:rFonts w:ascii="SimSun" w:eastAsia="SimSun" w:hAnsi="SimSun" w:cstheme="minorBidi" w:hint="eastAsia"/>
                <w:bCs/>
                <w:sz w:val="21"/>
                <w:lang w:eastAsia="zh-CN"/>
              </w:rPr>
              <w:t>。</w:t>
            </w:r>
          </w:p>
          <w:p w14:paraId="262AC660" w14:textId="6BA87BF3" w:rsidR="0049119B" w:rsidRPr="001826C2" w:rsidRDefault="008E1844"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bCs/>
                <w:sz w:val="21"/>
                <w:lang w:eastAsia="zh-CN"/>
              </w:rPr>
            </w:pPr>
            <w:r w:rsidRPr="001826C2">
              <w:rPr>
                <w:rFonts w:ascii="SimSun" w:eastAsia="SimSun" w:hAnsi="SimSun" w:cstheme="minorBidi" w:hint="eastAsia"/>
                <w:bCs/>
                <w:sz w:val="21"/>
                <w:lang w:eastAsia="zh-CN"/>
              </w:rPr>
              <w:t>指导计划</w:t>
            </w:r>
            <w:r w:rsidR="00B15846" w:rsidRPr="001826C2">
              <w:rPr>
                <w:rFonts w:ascii="SimSun" w:eastAsia="SimSun" w:hAnsi="SimSun" w:cstheme="minorBidi"/>
                <w:bCs/>
                <w:sz w:val="21"/>
                <w:lang w:eastAsia="zh-CN"/>
              </w:rPr>
              <w:t>采取了以下形式：a）来自发达经济体的</w:t>
            </w:r>
            <w:r w:rsidRPr="001826C2">
              <w:rPr>
                <w:rFonts w:ascii="SimSun" w:eastAsia="SimSun" w:hAnsi="SimSun" w:cstheme="minorBidi" w:hint="eastAsia"/>
                <w:bCs/>
                <w:sz w:val="21"/>
                <w:lang w:eastAsia="zh-CN"/>
              </w:rPr>
              <w:t>资深</w:t>
            </w:r>
            <w:r w:rsidR="00B15846" w:rsidRPr="001826C2">
              <w:rPr>
                <w:rFonts w:ascii="SimSun" w:eastAsia="SimSun" w:hAnsi="SimSun" w:cstheme="minorBidi"/>
                <w:bCs/>
                <w:sz w:val="21"/>
                <w:lang w:eastAsia="zh-CN"/>
              </w:rPr>
              <w:t>开发</w:t>
            </w:r>
            <w:r w:rsidRPr="001826C2">
              <w:rPr>
                <w:rFonts w:ascii="SimSun" w:eastAsia="SimSun" w:hAnsi="SimSun" w:cstheme="minorBidi" w:hint="eastAsia"/>
                <w:bCs/>
                <w:sz w:val="21"/>
                <w:lang w:eastAsia="zh-CN"/>
              </w:rPr>
              <w:t>者</w:t>
            </w:r>
            <w:r w:rsidR="00B15846" w:rsidRPr="001826C2">
              <w:rPr>
                <w:rFonts w:ascii="SimSun" w:eastAsia="SimSun" w:hAnsi="SimSun" w:cstheme="minorBidi"/>
                <w:bCs/>
                <w:sz w:val="21"/>
                <w:lang w:eastAsia="zh-CN"/>
              </w:rPr>
              <w:t>参与项目活动；b）参与者在实践方面的直接互动；c）</w:t>
            </w:r>
            <w:r w:rsidRPr="001826C2">
              <w:rPr>
                <w:rStyle w:val="jlqj4b"/>
                <w:rFonts w:ascii="SimSun" w:eastAsia="SimSun" w:hAnsi="SimSun" w:cs="Microsoft YaHei" w:hint="eastAsia"/>
                <w:sz w:val="21"/>
                <w:lang w:eastAsia="zh-CN"/>
              </w:rPr>
              <w:t>列出有兴趣参与进一步交流的项目和受益</w:t>
            </w:r>
            <w:r w:rsidRPr="001826C2">
              <w:rPr>
                <w:rStyle w:val="jlqj4b"/>
                <w:rFonts w:ascii="SimSun" w:eastAsia="SimSun" w:hAnsi="SimSun" w:hint="eastAsia"/>
                <w:sz w:val="21"/>
                <w:lang w:eastAsia="zh-CN"/>
              </w:rPr>
              <w:t>人</w:t>
            </w:r>
            <w:r w:rsidRPr="001826C2">
              <w:rPr>
                <w:rStyle w:val="jlqj4b"/>
                <w:rFonts w:ascii="SimSun" w:eastAsia="SimSun" w:hAnsi="SimSun" w:cs="Microsoft YaHei" w:hint="eastAsia"/>
                <w:sz w:val="21"/>
                <w:lang w:eastAsia="zh-CN"/>
              </w:rPr>
              <w:t>名单，并提交给</w:t>
            </w:r>
            <w:r w:rsidRPr="001826C2">
              <w:rPr>
                <w:rStyle w:val="jlqj4b"/>
                <w:rFonts w:ascii="SimSun" w:eastAsia="SimSun" w:hAnsi="SimSun" w:hint="eastAsia"/>
                <w:sz w:val="21"/>
                <w:lang w:eastAsia="zh-CN"/>
              </w:rPr>
              <w:t>可能</w:t>
            </w:r>
            <w:r w:rsidRPr="001826C2">
              <w:rPr>
                <w:rStyle w:val="jlqj4b"/>
                <w:rFonts w:ascii="SimSun" w:eastAsia="SimSun" w:hAnsi="SimSun" w:cs="Microsoft YaHei" w:hint="eastAsia"/>
                <w:sz w:val="21"/>
                <w:lang w:eastAsia="zh-CN"/>
              </w:rPr>
              <w:t>的导师</w:t>
            </w:r>
            <w:r w:rsidR="00B15846" w:rsidRPr="001826C2">
              <w:rPr>
                <w:rFonts w:ascii="SimSun" w:eastAsia="SimSun" w:hAnsi="SimSun" w:cstheme="minorBidi"/>
                <w:bCs/>
                <w:sz w:val="21"/>
                <w:lang w:eastAsia="zh-CN"/>
              </w:rPr>
              <w:t>。三家公司和一家协会代表</w:t>
            </w:r>
            <w:r w:rsidR="00EA5520" w:rsidRPr="003B4960">
              <w:rPr>
                <w:rFonts w:ascii="SimSun" w:eastAsia="SimSun" w:hAnsi="SimSun" w:cstheme="minorBidi"/>
                <w:sz w:val="21"/>
                <w:lang w:eastAsia="zh-CN"/>
              </w:rPr>
              <w:t>世界</w:t>
            </w:r>
            <w:r w:rsidR="00EA5520" w:rsidRPr="001826C2">
              <w:rPr>
                <w:rFonts w:ascii="SimSun" w:eastAsia="SimSun" w:hAnsi="SimSun" w:cstheme="minorBidi"/>
                <w:bCs/>
                <w:sz w:val="21"/>
                <w:lang w:eastAsia="zh-CN"/>
              </w:rPr>
              <w:t>各地的</w:t>
            </w:r>
            <w:r w:rsidR="00B15846" w:rsidRPr="001826C2">
              <w:rPr>
                <w:rFonts w:ascii="SimSun" w:eastAsia="SimSun" w:hAnsi="SimSun" w:cstheme="minorBidi"/>
                <w:bCs/>
                <w:sz w:val="21"/>
                <w:lang w:eastAsia="zh-CN"/>
              </w:rPr>
              <w:t>多家公司积极参加了交流活动</w:t>
            </w:r>
            <w:r w:rsidR="008642A5" w:rsidRPr="001826C2">
              <w:rPr>
                <w:rFonts w:ascii="SimSun" w:eastAsia="SimSun" w:hAnsi="SimSun" w:cstheme="minorBidi" w:hint="eastAsia"/>
                <w:bCs/>
                <w:sz w:val="21"/>
                <w:lang w:eastAsia="zh-CN"/>
              </w:rPr>
              <w:t>。</w:t>
            </w:r>
          </w:p>
          <w:p w14:paraId="7546F0EF" w14:textId="1908EEFB" w:rsidR="0049119B" w:rsidRPr="001826C2" w:rsidRDefault="008E1844" w:rsidP="00C4084B">
            <w:pPr>
              <w:pStyle w:val="TableParagraph"/>
              <w:widowControl/>
              <w:overflowPunct w:val="0"/>
              <w:autoSpaceDE/>
              <w:autoSpaceDN/>
              <w:spacing w:afterLines="50" w:after="120" w:line="340" w:lineRule="atLeast"/>
              <w:ind w:left="720"/>
              <w:jc w:val="both"/>
              <w:rPr>
                <w:rFonts w:ascii="SimSun" w:eastAsia="SimSun" w:hAnsi="SimSun" w:cstheme="minorBidi"/>
                <w:bCs/>
                <w:sz w:val="21"/>
                <w:lang w:eastAsia="zh-CN"/>
              </w:rPr>
            </w:pPr>
            <w:r w:rsidRPr="001826C2">
              <w:rPr>
                <w:rFonts w:ascii="SimSun" w:eastAsia="SimSun" w:hAnsi="SimSun" w:cstheme="minorBidi"/>
                <w:bCs/>
                <w:sz w:val="21"/>
                <w:lang w:eastAsia="zh-CN"/>
              </w:rPr>
              <w:t>通过</w:t>
            </w:r>
            <w:r w:rsidRPr="001826C2">
              <w:rPr>
                <w:rFonts w:ascii="SimSun" w:eastAsia="SimSun" w:hAnsi="SimSun" w:cstheme="minorBidi" w:hint="eastAsia"/>
                <w:bCs/>
                <w:sz w:val="21"/>
                <w:lang w:eastAsia="zh-CN"/>
              </w:rPr>
              <w:t>引导</w:t>
            </w:r>
            <w:r w:rsidR="00B15846" w:rsidRPr="001826C2">
              <w:rPr>
                <w:rFonts w:ascii="SimSun" w:eastAsia="SimSun" w:hAnsi="SimSun" w:cstheme="minorBidi"/>
                <w:bCs/>
                <w:sz w:val="21"/>
                <w:lang w:eastAsia="zh-CN"/>
              </w:rPr>
              <w:t>，</w:t>
            </w:r>
            <w:r w:rsidRPr="001826C2">
              <w:rPr>
                <w:rFonts w:ascii="SimSun" w:eastAsia="SimSun" w:hAnsi="SimSun" w:cstheme="minorBidi" w:hint="eastAsia"/>
                <w:bCs/>
                <w:sz w:val="21"/>
                <w:lang w:eastAsia="zh-CN"/>
              </w:rPr>
              <w:t>进行了</w:t>
            </w:r>
            <w:r w:rsidRPr="001826C2">
              <w:rPr>
                <w:rFonts w:ascii="SimSun" w:eastAsia="SimSun" w:hAnsi="SimSun" w:cstheme="minorBidi"/>
                <w:bCs/>
                <w:sz w:val="21"/>
                <w:lang w:eastAsia="zh-CN"/>
              </w:rPr>
              <w:t>一些积极</w:t>
            </w:r>
            <w:r w:rsidR="00B15846" w:rsidRPr="001826C2">
              <w:rPr>
                <w:rFonts w:ascii="SimSun" w:eastAsia="SimSun" w:hAnsi="SimSun" w:cstheme="minorBidi"/>
                <w:bCs/>
                <w:sz w:val="21"/>
                <w:lang w:eastAsia="zh-CN"/>
              </w:rPr>
              <w:t>交流，89%的参与者表示有兴趣参与未来的指导计划和活动</w:t>
            </w:r>
            <w:r w:rsidR="008642A5" w:rsidRPr="001826C2">
              <w:rPr>
                <w:rFonts w:ascii="SimSun" w:eastAsia="SimSun" w:hAnsi="SimSun" w:cstheme="minorBidi" w:hint="eastAsia"/>
                <w:bCs/>
                <w:sz w:val="21"/>
                <w:lang w:eastAsia="zh-CN"/>
              </w:rPr>
              <w:t>。</w:t>
            </w:r>
          </w:p>
          <w:p w14:paraId="141FC36F" w14:textId="2928F80A" w:rsidR="0049119B" w:rsidRPr="001826C2" w:rsidRDefault="00D3666D"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bCs/>
                <w:sz w:val="21"/>
                <w:lang w:eastAsia="zh-CN"/>
              </w:rPr>
            </w:pPr>
            <w:hyperlink r:id="rId24" w:history="1">
              <w:r w:rsidR="008E1844" w:rsidRPr="001826C2">
                <w:rPr>
                  <w:rStyle w:val="Hyperlink"/>
                  <w:rFonts w:ascii="SimSun" w:eastAsia="SimSun" w:hAnsi="SimSun" w:cstheme="minorBidi"/>
                  <w:bCs/>
                  <w:sz w:val="21"/>
                  <w:lang w:eastAsia="zh-CN"/>
                </w:rPr>
                <w:t>面向</w:t>
              </w:r>
              <w:r w:rsidR="00B15846" w:rsidRPr="001826C2">
                <w:rPr>
                  <w:rStyle w:val="Hyperlink"/>
                  <w:rFonts w:ascii="SimSun" w:eastAsia="SimSun" w:hAnsi="SimSun" w:cstheme="minorBidi"/>
                  <w:bCs/>
                  <w:sz w:val="21"/>
                  <w:lang w:eastAsia="zh-CN"/>
                </w:rPr>
                <w:t>移动应用程序开发人员的知识产权工具箱</w:t>
              </w:r>
            </w:hyperlink>
            <w:r w:rsidR="00C05C4A" w:rsidRPr="001826C2">
              <w:rPr>
                <w:rFonts w:ascii="SimSun" w:eastAsia="SimSun" w:hAnsi="SimSun" w:cstheme="minorBidi"/>
                <w:bCs/>
                <w:sz w:val="21"/>
                <w:lang w:eastAsia="zh-CN"/>
              </w:rPr>
              <w:t>是作为</w:t>
            </w:r>
            <w:r w:rsidR="00B15846" w:rsidRPr="001826C2">
              <w:rPr>
                <w:rFonts w:ascii="SimSun" w:eastAsia="SimSun" w:hAnsi="SimSun" w:cstheme="minorBidi"/>
                <w:bCs/>
                <w:sz w:val="21"/>
                <w:lang w:eastAsia="zh-CN"/>
              </w:rPr>
              <w:t>具有法律选项的综合工具</w:t>
            </w:r>
            <w:r w:rsidR="00C05C4A" w:rsidRPr="001826C2">
              <w:rPr>
                <w:rFonts w:ascii="SimSun" w:eastAsia="SimSun" w:hAnsi="SimSun" w:cstheme="minorBidi" w:hint="eastAsia"/>
                <w:bCs/>
                <w:sz w:val="21"/>
                <w:lang w:eastAsia="zh-CN"/>
              </w:rPr>
              <w:t>而</w:t>
            </w:r>
            <w:r w:rsidR="00B15846" w:rsidRPr="001826C2">
              <w:rPr>
                <w:rFonts w:ascii="SimSun" w:eastAsia="SimSun" w:hAnsi="SimSun" w:cstheme="minorBidi"/>
                <w:bCs/>
                <w:sz w:val="21"/>
                <w:lang w:eastAsia="zh-CN"/>
              </w:rPr>
              <w:t>开发的。</w:t>
            </w:r>
            <w:r w:rsidR="00EA5520" w:rsidRPr="001826C2">
              <w:rPr>
                <w:rFonts w:ascii="SimSun" w:eastAsia="SimSun" w:hAnsi="SimSun" w:cstheme="minorBidi"/>
                <w:bCs/>
                <w:sz w:val="21"/>
                <w:lang w:eastAsia="zh-CN"/>
              </w:rPr>
              <w:t>它的</w:t>
            </w:r>
            <w:r w:rsidR="00EA5520" w:rsidRPr="001826C2">
              <w:rPr>
                <w:rFonts w:ascii="SimSun" w:eastAsia="SimSun" w:hAnsi="SimSun" w:cstheme="minorBidi" w:hint="eastAsia"/>
                <w:bCs/>
                <w:sz w:val="21"/>
                <w:lang w:eastAsia="zh-CN"/>
              </w:rPr>
              <w:t>基础性</w:t>
            </w:r>
            <w:r w:rsidR="00C05C4A" w:rsidRPr="001826C2">
              <w:rPr>
                <w:rFonts w:ascii="SimSun" w:eastAsia="SimSun" w:hAnsi="SimSun" w:cstheme="minorBidi"/>
                <w:bCs/>
                <w:sz w:val="21"/>
                <w:lang w:eastAsia="zh-CN"/>
              </w:rPr>
              <w:t>和代表性使其能够</w:t>
            </w:r>
            <w:r w:rsidR="00C05C4A" w:rsidRPr="001826C2">
              <w:rPr>
                <w:rFonts w:ascii="SimSun" w:eastAsia="SimSun" w:hAnsi="SimSun" w:cstheme="minorBidi" w:hint="eastAsia"/>
                <w:bCs/>
                <w:sz w:val="21"/>
                <w:lang w:eastAsia="zh-CN"/>
              </w:rPr>
              <w:t>用于</w:t>
            </w:r>
            <w:r w:rsidR="00B15846" w:rsidRPr="001826C2">
              <w:rPr>
                <w:rFonts w:ascii="SimSun" w:eastAsia="SimSun" w:hAnsi="SimSun" w:cstheme="minorBidi"/>
                <w:bCs/>
                <w:sz w:val="21"/>
                <w:lang w:eastAsia="zh-CN"/>
              </w:rPr>
              <w:t>整个项目中不同活动的主题</w:t>
            </w:r>
            <w:r w:rsidR="008E1844" w:rsidRPr="001826C2">
              <w:rPr>
                <w:rFonts w:ascii="SimSun" w:eastAsia="SimSun" w:hAnsi="SimSun" w:cstheme="minorBidi" w:hint="eastAsia"/>
                <w:bCs/>
                <w:sz w:val="21"/>
                <w:lang w:eastAsia="zh-CN"/>
              </w:rPr>
              <w:t>。</w:t>
            </w:r>
          </w:p>
          <w:p w14:paraId="622CDB74" w14:textId="788DF22F" w:rsidR="0049119B" w:rsidRPr="001826C2" w:rsidRDefault="00B15846" w:rsidP="00C4084B">
            <w:pPr>
              <w:pStyle w:val="TableParagraph"/>
              <w:widowControl/>
              <w:overflowPunct w:val="0"/>
              <w:autoSpaceDE/>
              <w:autoSpaceDN/>
              <w:spacing w:afterLines="50" w:after="120" w:line="340" w:lineRule="atLeast"/>
              <w:ind w:left="720"/>
              <w:jc w:val="both"/>
              <w:rPr>
                <w:rFonts w:ascii="SimSun" w:eastAsia="SimSun" w:hAnsi="SimSun" w:cstheme="minorBidi"/>
                <w:bCs/>
                <w:sz w:val="21"/>
                <w:lang w:eastAsia="zh-CN"/>
              </w:rPr>
            </w:pPr>
            <w:r w:rsidRPr="001826C2">
              <w:rPr>
                <w:rFonts w:ascii="SimSun" w:eastAsia="SimSun" w:hAnsi="SimSun" w:cstheme="minorBidi"/>
                <w:bCs/>
                <w:sz w:val="21"/>
                <w:lang w:eastAsia="zh-CN"/>
              </w:rPr>
              <w:t>该工具得到了96%的参与者的积极评价，有1</w:t>
            </w:r>
            <w:r w:rsidR="00EA5520" w:rsidRPr="001826C2">
              <w:rPr>
                <w:rFonts w:ascii="SimSun" w:eastAsia="SimSun" w:hAnsi="SimSun" w:cstheme="minorBidi"/>
                <w:bCs/>
                <w:sz w:val="21"/>
                <w:lang w:eastAsia="zh-CN"/>
              </w:rPr>
              <w:t>,</w:t>
            </w:r>
            <w:r w:rsidRPr="001826C2">
              <w:rPr>
                <w:rFonts w:ascii="SimSun" w:eastAsia="SimSun" w:hAnsi="SimSun" w:cstheme="minorBidi"/>
                <w:bCs/>
                <w:sz w:val="21"/>
                <w:lang w:eastAsia="zh-CN"/>
              </w:rPr>
              <w:t>241次下载</w:t>
            </w:r>
            <w:r w:rsidR="008E1844" w:rsidRPr="001826C2">
              <w:rPr>
                <w:rFonts w:ascii="SimSun" w:eastAsia="SimSun" w:hAnsi="SimSun" w:cstheme="minorBidi" w:hint="eastAsia"/>
                <w:bCs/>
                <w:sz w:val="21"/>
                <w:lang w:eastAsia="zh-CN"/>
              </w:rPr>
              <w:t>。</w:t>
            </w:r>
          </w:p>
          <w:p w14:paraId="0E88A086" w14:textId="46C4C0DE" w:rsidR="00F97542" w:rsidRPr="001826C2" w:rsidRDefault="00D3666D"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bCs/>
                <w:sz w:val="21"/>
                <w:lang w:eastAsia="zh-CN"/>
              </w:rPr>
            </w:pPr>
            <w:hyperlink r:id="rId25" w:history="1">
              <w:r w:rsidR="00B15846" w:rsidRPr="001826C2">
                <w:rPr>
                  <w:rStyle w:val="Hyperlink"/>
                  <w:rFonts w:ascii="SimSun" w:eastAsia="SimSun" w:hAnsi="SimSun" w:cstheme="minorBidi"/>
                  <w:bCs/>
                  <w:sz w:val="21"/>
                  <w:lang w:eastAsia="zh-CN"/>
                </w:rPr>
                <w:t>在线平台</w:t>
              </w:r>
            </w:hyperlink>
            <w:r w:rsidR="00B15846" w:rsidRPr="001826C2">
              <w:rPr>
                <w:rFonts w:ascii="SimSun" w:eastAsia="SimSun" w:hAnsi="SimSun" w:cstheme="minorBidi"/>
                <w:bCs/>
                <w:sz w:val="21"/>
                <w:lang w:eastAsia="zh-CN"/>
              </w:rPr>
              <w:t>已提供</w:t>
            </w:r>
            <w:r w:rsidR="00C05C4A" w:rsidRPr="001826C2">
              <w:rPr>
                <w:rFonts w:ascii="SimSun" w:eastAsia="SimSun" w:hAnsi="SimSun" w:cstheme="minorBidi"/>
                <w:bCs/>
                <w:sz w:val="21"/>
                <w:lang w:eastAsia="zh-CN"/>
              </w:rPr>
              <w:t>给受益国的开发者，项目完成后</w:t>
            </w:r>
            <w:r w:rsidR="00C05C4A" w:rsidRPr="001826C2">
              <w:rPr>
                <w:rFonts w:ascii="SimSun" w:eastAsia="SimSun" w:hAnsi="SimSun" w:cstheme="minorBidi" w:hint="eastAsia"/>
                <w:bCs/>
                <w:sz w:val="21"/>
                <w:lang w:eastAsia="zh-CN"/>
              </w:rPr>
              <w:t>仍</w:t>
            </w:r>
            <w:r w:rsidR="00B15846" w:rsidRPr="001826C2">
              <w:rPr>
                <w:rFonts w:ascii="SimSun" w:eastAsia="SimSun" w:hAnsi="SimSun" w:cstheme="minorBidi"/>
                <w:bCs/>
                <w:sz w:val="21"/>
                <w:lang w:eastAsia="zh-CN"/>
              </w:rPr>
              <w:t>将继续作为一个论坛，讨论移动应用</w:t>
            </w:r>
            <w:r w:rsidR="00C05C4A" w:rsidRPr="001826C2">
              <w:rPr>
                <w:rFonts w:ascii="SimSun" w:eastAsia="SimSun" w:hAnsi="SimSun" w:cstheme="minorBidi" w:hint="eastAsia"/>
                <w:bCs/>
                <w:sz w:val="21"/>
                <w:lang w:eastAsia="zh-CN"/>
              </w:rPr>
              <w:t>程序</w:t>
            </w:r>
            <w:r w:rsidR="00C05C4A" w:rsidRPr="001826C2">
              <w:rPr>
                <w:rFonts w:ascii="SimSun" w:eastAsia="SimSun" w:hAnsi="SimSun" w:cstheme="minorBidi"/>
                <w:bCs/>
                <w:sz w:val="21"/>
                <w:lang w:eastAsia="zh-CN"/>
              </w:rPr>
              <w:t>社区感兴趣的</w:t>
            </w:r>
            <w:r w:rsidR="00C05C4A" w:rsidRPr="003B4960">
              <w:rPr>
                <w:rFonts w:ascii="SimSun" w:eastAsia="SimSun" w:hAnsi="SimSun" w:cstheme="minorBidi" w:hint="eastAsia"/>
                <w:sz w:val="21"/>
                <w:lang w:eastAsia="zh-CN"/>
              </w:rPr>
              <w:t>问题</w:t>
            </w:r>
            <w:r w:rsidR="00B15846" w:rsidRPr="001826C2">
              <w:rPr>
                <w:rFonts w:ascii="SimSun" w:eastAsia="SimSun" w:hAnsi="SimSun" w:cstheme="minorBidi"/>
                <w:bCs/>
                <w:sz w:val="21"/>
                <w:lang w:eastAsia="zh-CN"/>
              </w:rPr>
              <w:t>。95%</w:t>
            </w:r>
            <w:r w:rsidR="00C05C4A" w:rsidRPr="001826C2">
              <w:rPr>
                <w:rFonts w:ascii="SimSun" w:eastAsia="SimSun" w:hAnsi="SimSun" w:cstheme="minorBidi"/>
                <w:bCs/>
                <w:sz w:val="21"/>
                <w:lang w:eastAsia="zh-CN"/>
              </w:rPr>
              <w:t>的参与者对该平台给予了积极</w:t>
            </w:r>
            <w:r w:rsidR="00B15846" w:rsidRPr="001826C2">
              <w:rPr>
                <w:rFonts w:ascii="SimSun" w:eastAsia="SimSun" w:hAnsi="SimSun" w:cstheme="minorBidi"/>
                <w:bCs/>
                <w:sz w:val="21"/>
                <w:lang w:eastAsia="zh-CN"/>
              </w:rPr>
              <w:t>评价</w:t>
            </w:r>
            <w:r w:rsidR="008E1844" w:rsidRPr="001826C2">
              <w:rPr>
                <w:rFonts w:ascii="SimSun" w:eastAsia="SimSun" w:hAnsi="SimSun" w:cstheme="minorBidi" w:hint="eastAsia"/>
                <w:bCs/>
                <w:sz w:val="21"/>
                <w:lang w:eastAsia="zh-CN"/>
              </w:rPr>
              <w:t>。</w:t>
            </w:r>
          </w:p>
          <w:p w14:paraId="775D0E38" w14:textId="4C6D1FDE" w:rsidR="0049119B" w:rsidRPr="001826C2" w:rsidRDefault="00C05C4A" w:rsidP="003B4960">
            <w:pPr>
              <w:pStyle w:val="TableParagraph"/>
              <w:widowControl/>
              <w:numPr>
                <w:ilvl w:val="0"/>
                <w:numId w:val="27"/>
              </w:numPr>
              <w:autoSpaceDE/>
              <w:autoSpaceDN/>
              <w:spacing w:afterLines="50" w:after="120" w:line="340" w:lineRule="atLeast"/>
              <w:ind w:left="714" w:hanging="357"/>
              <w:jc w:val="both"/>
              <w:rPr>
                <w:rFonts w:ascii="SimSun" w:eastAsia="SimSun" w:hAnsi="SimSun" w:cstheme="minorBidi"/>
                <w:bCs/>
                <w:sz w:val="21"/>
                <w:lang w:eastAsia="zh-CN"/>
              </w:rPr>
            </w:pPr>
            <w:r w:rsidRPr="001826C2">
              <w:rPr>
                <w:rFonts w:ascii="SimSun" w:eastAsia="SimSun" w:hAnsi="SimSun" w:cstheme="minorBidi"/>
                <w:bCs/>
                <w:sz w:val="21"/>
                <w:lang w:eastAsia="zh-CN"/>
              </w:rPr>
              <w:t>在项目</w:t>
            </w:r>
            <w:r w:rsidR="00EA5520" w:rsidRPr="001826C2">
              <w:rPr>
                <w:rFonts w:ascii="SimSun" w:eastAsia="SimSun" w:hAnsi="SimSun" w:cstheme="minorBidi"/>
                <w:bCs/>
                <w:sz w:val="21"/>
                <w:lang w:eastAsia="zh-CN"/>
              </w:rPr>
              <w:t>第一年，在受益国举办了三次</w:t>
            </w:r>
            <w:r w:rsidR="00EA5520" w:rsidRPr="001826C2">
              <w:rPr>
                <w:rFonts w:ascii="SimSun" w:eastAsia="SimSun" w:hAnsi="SimSun" w:cstheme="minorBidi" w:hint="eastAsia"/>
                <w:bCs/>
                <w:sz w:val="21"/>
                <w:lang w:eastAsia="zh-CN"/>
              </w:rPr>
              <w:t>讲习班</w:t>
            </w:r>
            <w:r w:rsidR="00B15846" w:rsidRPr="001826C2">
              <w:rPr>
                <w:rFonts w:ascii="SimSun" w:eastAsia="SimSun" w:hAnsi="SimSun" w:cstheme="minorBidi"/>
                <w:bCs/>
                <w:sz w:val="21"/>
                <w:lang w:eastAsia="zh-CN"/>
              </w:rPr>
              <w:t>。</w:t>
            </w:r>
            <w:r w:rsidRPr="001826C2">
              <w:rPr>
                <w:rFonts w:ascii="SimSun" w:eastAsia="SimSun" w:hAnsi="SimSun" w:cstheme="minorBidi"/>
                <w:bCs/>
                <w:sz w:val="21"/>
                <w:lang w:eastAsia="zh-CN"/>
              </w:rPr>
              <w:t>考虑到旅行</w:t>
            </w:r>
            <w:r w:rsidR="00B15846" w:rsidRPr="001826C2">
              <w:rPr>
                <w:rFonts w:ascii="SimSun" w:eastAsia="SimSun" w:hAnsi="SimSun" w:cstheme="minorBidi"/>
                <w:bCs/>
                <w:sz w:val="21"/>
                <w:lang w:eastAsia="zh-CN"/>
              </w:rPr>
              <w:t>限制，在项目实施的</w:t>
            </w:r>
            <w:r w:rsidRPr="001826C2">
              <w:rPr>
                <w:rFonts w:ascii="SimSun" w:eastAsia="SimSun" w:hAnsi="SimSun" w:cstheme="minorBidi"/>
                <w:bCs/>
                <w:sz w:val="21"/>
                <w:lang w:eastAsia="zh-CN"/>
              </w:rPr>
              <w:t>其余阶段，活动都是</w:t>
            </w:r>
            <w:r w:rsidRPr="001826C2">
              <w:rPr>
                <w:rFonts w:ascii="SimSun" w:eastAsia="SimSun" w:hAnsi="SimSun" w:cstheme="minorBidi" w:hint="eastAsia"/>
                <w:bCs/>
                <w:sz w:val="21"/>
                <w:lang w:eastAsia="zh-CN"/>
              </w:rPr>
              <w:t>基于</w:t>
            </w:r>
            <w:r w:rsidRPr="001826C2">
              <w:rPr>
                <w:rFonts w:ascii="SimSun" w:eastAsia="SimSun" w:hAnsi="SimSun" w:cstheme="minorBidi"/>
                <w:bCs/>
                <w:sz w:val="21"/>
                <w:lang w:eastAsia="zh-CN"/>
              </w:rPr>
              <w:t>网络</w:t>
            </w:r>
            <w:r w:rsidRPr="001826C2">
              <w:rPr>
                <w:rFonts w:ascii="SimSun" w:eastAsia="SimSun" w:hAnsi="SimSun" w:cstheme="minorBidi" w:hint="eastAsia"/>
                <w:bCs/>
                <w:sz w:val="21"/>
                <w:lang w:eastAsia="zh-CN"/>
              </w:rPr>
              <w:t>开展的</w:t>
            </w:r>
            <w:r w:rsidR="008E1844" w:rsidRPr="001826C2">
              <w:rPr>
                <w:rFonts w:ascii="SimSun" w:eastAsia="SimSun" w:hAnsi="SimSun" w:cstheme="minorBidi" w:hint="eastAsia"/>
                <w:bCs/>
                <w:sz w:val="21"/>
                <w:lang w:eastAsia="zh-CN"/>
              </w:rPr>
              <w:t>。</w:t>
            </w:r>
          </w:p>
          <w:p w14:paraId="4DBB0F12" w14:textId="133F579A" w:rsidR="0049119B" w:rsidRPr="001826C2" w:rsidRDefault="00C05C4A" w:rsidP="00C4084B">
            <w:pPr>
              <w:pStyle w:val="TableParagraph"/>
              <w:widowControl/>
              <w:overflowPunct w:val="0"/>
              <w:autoSpaceDE/>
              <w:autoSpaceDN/>
              <w:spacing w:afterLines="50" w:after="120" w:line="340" w:lineRule="atLeast"/>
              <w:ind w:left="720"/>
              <w:jc w:val="both"/>
              <w:rPr>
                <w:rFonts w:ascii="SimSun" w:eastAsia="SimSun" w:hAnsi="SimSun" w:cstheme="minorBidi"/>
                <w:bCs/>
                <w:sz w:val="21"/>
                <w:lang w:eastAsia="zh-CN"/>
              </w:rPr>
            </w:pPr>
            <w:r w:rsidRPr="001826C2">
              <w:rPr>
                <w:rFonts w:ascii="SimSun" w:eastAsia="SimSun" w:hAnsi="SimSun" w:cstheme="minorBidi" w:hint="eastAsia"/>
                <w:bCs/>
                <w:sz w:val="21"/>
                <w:lang w:eastAsia="zh-CN"/>
              </w:rPr>
              <w:t>在</w:t>
            </w:r>
            <w:r w:rsidR="00B15846" w:rsidRPr="001826C2">
              <w:rPr>
                <w:rFonts w:ascii="SimSun" w:eastAsia="SimSun" w:hAnsi="SimSun" w:cstheme="minorBidi"/>
                <w:bCs/>
                <w:sz w:val="21"/>
                <w:lang w:eastAsia="zh-CN"/>
              </w:rPr>
              <w:t>每个受益国</w:t>
            </w:r>
            <w:r w:rsidRPr="001826C2">
              <w:rPr>
                <w:rFonts w:ascii="SimSun" w:eastAsia="SimSun" w:hAnsi="SimSun" w:cstheme="minorBidi" w:hint="eastAsia"/>
                <w:bCs/>
                <w:sz w:val="21"/>
                <w:lang w:eastAsia="zh-CN"/>
              </w:rPr>
              <w:t>举办的</w:t>
            </w:r>
            <w:r w:rsidR="00B15846" w:rsidRPr="001826C2">
              <w:rPr>
                <w:rFonts w:ascii="SimSun" w:eastAsia="SimSun" w:hAnsi="SimSun" w:cstheme="minorBidi"/>
                <w:bCs/>
                <w:sz w:val="21"/>
                <w:lang w:eastAsia="zh-CN"/>
              </w:rPr>
              <w:t>讲习班和网络研讨会的总数如下：肯尼亚</w:t>
            </w:r>
            <w:r w:rsidRPr="001826C2">
              <w:rPr>
                <w:rFonts w:ascii="SimSun" w:eastAsia="SimSun" w:hAnsi="SimSun" w:cstheme="minorBidi" w:hint="eastAsia"/>
                <w:bCs/>
                <w:sz w:val="21"/>
                <w:lang w:eastAsia="zh-CN"/>
              </w:rPr>
              <w:t>——</w:t>
            </w:r>
            <w:r w:rsidR="00B15846" w:rsidRPr="001826C2">
              <w:rPr>
                <w:rFonts w:ascii="SimSun" w:eastAsia="SimSun" w:hAnsi="SimSun" w:cstheme="minorBidi"/>
                <w:bCs/>
                <w:sz w:val="21"/>
                <w:lang w:eastAsia="zh-CN"/>
              </w:rPr>
              <w:t>5个；菲律宾</w:t>
            </w:r>
            <w:r w:rsidRPr="001826C2">
              <w:rPr>
                <w:rFonts w:ascii="SimSun" w:eastAsia="SimSun" w:hAnsi="SimSun" w:cstheme="minorBidi" w:hint="eastAsia"/>
                <w:bCs/>
                <w:sz w:val="21"/>
                <w:lang w:eastAsia="zh-CN"/>
              </w:rPr>
              <w:t>——</w:t>
            </w:r>
            <w:r w:rsidR="00B15846" w:rsidRPr="001826C2">
              <w:rPr>
                <w:rFonts w:ascii="SimSun" w:eastAsia="SimSun" w:hAnsi="SimSun" w:cstheme="minorBidi"/>
                <w:bCs/>
                <w:sz w:val="21"/>
                <w:lang w:eastAsia="zh-CN"/>
              </w:rPr>
              <w:t>7个；特立尼达和多巴哥</w:t>
            </w:r>
            <w:r w:rsidRPr="001826C2">
              <w:rPr>
                <w:rFonts w:ascii="SimSun" w:eastAsia="SimSun" w:hAnsi="SimSun" w:cstheme="minorBidi" w:hint="eastAsia"/>
                <w:bCs/>
                <w:sz w:val="21"/>
                <w:lang w:eastAsia="zh-CN"/>
              </w:rPr>
              <w:t>——</w:t>
            </w:r>
            <w:r w:rsidR="00B15846" w:rsidRPr="001826C2">
              <w:rPr>
                <w:rFonts w:ascii="SimSun" w:eastAsia="SimSun" w:hAnsi="SimSun" w:cstheme="minorBidi"/>
                <w:bCs/>
                <w:sz w:val="21"/>
                <w:lang w:eastAsia="zh-CN"/>
              </w:rPr>
              <w:t>4个</w:t>
            </w:r>
            <w:r w:rsidRPr="001826C2">
              <w:rPr>
                <w:rFonts w:ascii="SimSun" w:eastAsia="SimSun" w:hAnsi="SimSun" w:cstheme="minorBidi" w:hint="eastAsia"/>
                <w:bCs/>
                <w:sz w:val="21"/>
                <w:lang w:eastAsia="zh-CN"/>
              </w:rPr>
              <w:t>。</w:t>
            </w:r>
          </w:p>
          <w:p w14:paraId="5E9409C0" w14:textId="57E3AB37" w:rsidR="0049119B" w:rsidRPr="001826C2" w:rsidRDefault="00B15846" w:rsidP="00C4084B">
            <w:pPr>
              <w:pStyle w:val="TableParagraph"/>
              <w:widowControl/>
              <w:overflowPunct w:val="0"/>
              <w:autoSpaceDE/>
              <w:autoSpaceDN/>
              <w:spacing w:afterLines="50" w:after="120" w:line="340" w:lineRule="atLeast"/>
              <w:ind w:left="720"/>
              <w:jc w:val="both"/>
              <w:rPr>
                <w:rFonts w:ascii="SimSun" w:eastAsia="SimSun" w:hAnsi="SimSun" w:cstheme="minorBidi"/>
                <w:bCs/>
                <w:sz w:val="21"/>
                <w:lang w:eastAsia="zh-CN"/>
              </w:rPr>
            </w:pPr>
            <w:r w:rsidRPr="001826C2">
              <w:rPr>
                <w:rFonts w:ascii="SimSun" w:eastAsia="SimSun" w:hAnsi="SimSun" w:cstheme="minorBidi"/>
                <w:bCs/>
                <w:sz w:val="21"/>
                <w:lang w:eastAsia="zh-CN"/>
              </w:rPr>
              <w:t>这些活动的参与者中有54.67%是女性，91%的参与者对讲习班/网络研讨会给予了积极评价</w:t>
            </w:r>
            <w:r w:rsidR="00C05C4A" w:rsidRPr="001826C2">
              <w:rPr>
                <w:rFonts w:ascii="SimSun" w:eastAsia="SimSun" w:hAnsi="SimSun" w:cstheme="minorBidi" w:hint="eastAsia"/>
                <w:bCs/>
                <w:sz w:val="21"/>
                <w:lang w:eastAsia="zh-CN"/>
              </w:rPr>
              <w:t>。</w:t>
            </w:r>
          </w:p>
          <w:p w14:paraId="4DA497C8" w14:textId="3BA02DC7" w:rsidR="0049119B"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bCs/>
                <w:sz w:val="21"/>
                <w:lang w:eastAsia="zh-CN"/>
              </w:rPr>
            </w:pPr>
            <w:r w:rsidRPr="001826C2">
              <w:rPr>
                <w:rFonts w:ascii="SimSun" w:eastAsia="SimSun" w:hAnsi="SimSun" w:cstheme="minorBidi"/>
                <w:bCs/>
                <w:sz w:val="21"/>
                <w:lang w:eastAsia="zh-CN"/>
              </w:rPr>
              <w:t>2019</w:t>
            </w:r>
            <w:r w:rsidR="007C31FB" w:rsidRPr="001826C2">
              <w:rPr>
                <w:rFonts w:ascii="SimSun" w:eastAsia="SimSun" w:hAnsi="SimSun" w:cstheme="minorBidi"/>
                <w:bCs/>
                <w:sz w:val="21"/>
                <w:lang w:eastAsia="zh-CN"/>
              </w:rPr>
              <w:t>年只在日内瓦召开了一次</w:t>
            </w:r>
            <w:r w:rsidR="007C31FB" w:rsidRPr="001826C2">
              <w:rPr>
                <w:rFonts w:ascii="SimSun" w:eastAsia="SimSun" w:hAnsi="SimSun" w:cstheme="minorBidi" w:hint="eastAsia"/>
                <w:bCs/>
                <w:sz w:val="21"/>
                <w:lang w:eastAsia="zh-CN"/>
              </w:rPr>
              <w:t>联络点</w:t>
            </w:r>
            <w:r w:rsidRPr="001826C2">
              <w:rPr>
                <w:rFonts w:ascii="SimSun" w:eastAsia="SimSun" w:hAnsi="SimSun" w:cstheme="minorBidi"/>
                <w:bCs/>
                <w:sz w:val="21"/>
                <w:lang w:eastAsia="zh-CN"/>
              </w:rPr>
              <w:t>的协调会议。在整个项目实施过程中，协调会议定期举行（每月一次或每两个月一次）或与即将开展的活动有关。这些会议是高效的，能够就项目的交付</w:t>
            </w:r>
            <w:r w:rsidR="007C31FB" w:rsidRPr="001826C2">
              <w:rPr>
                <w:rFonts w:ascii="SimSun" w:eastAsia="SimSun" w:hAnsi="SimSun" w:cstheme="minorBidi"/>
                <w:bCs/>
                <w:sz w:val="21"/>
                <w:lang w:eastAsia="zh-CN"/>
              </w:rPr>
              <w:t>快速</w:t>
            </w:r>
            <w:r w:rsidRPr="001826C2">
              <w:rPr>
                <w:rFonts w:ascii="SimSun" w:eastAsia="SimSun" w:hAnsi="SimSun" w:cstheme="minorBidi"/>
                <w:bCs/>
                <w:sz w:val="21"/>
                <w:lang w:eastAsia="zh-CN"/>
              </w:rPr>
              <w:t>做出决定。平均而言，在整个项目中有30%的女性参与了</w:t>
            </w:r>
            <w:r w:rsidR="007C31FB" w:rsidRPr="001826C2">
              <w:rPr>
                <w:rFonts w:ascii="SimSun" w:eastAsia="SimSun" w:hAnsi="SimSun" w:cstheme="minorBidi" w:hint="eastAsia"/>
                <w:bCs/>
                <w:sz w:val="21"/>
                <w:lang w:eastAsia="zh-CN"/>
              </w:rPr>
              <w:t>联络点</w:t>
            </w:r>
            <w:r w:rsidRPr="001826C2">
              <w:rPr>
                <w:rFonts w:ascii="SimSun" w:eastAsia="SimSun" w:hAnsi="SimSun" w:cstheme="minorBidi"/>
                <w:bCs/>
                <w:sz w:val="21"/>
                <w:lang w:eastAsia="zh-CN"/>
              </w:rPr>
              <w:t>的协调会议</w:t>
            </w:r>
            <w:r w:rsidR="007C31FB" w:rsidRPr="001826C2">
              <w:rPr>
                <w:rFonts w:ascii="SimSun" w:eastAsia="SimSun" w:hAnsi="SimSun" w:cstheme="minorBidi" w:hint="eastAsia"/>
                <w:bCs/>
                <w:sz w:val="21"/>
                <w:lang w:eastAsia="zh-CN"/>
              </w:rPr>
              <w:t>。</w:t>
            </w:r>
          </w:p>
          <w:p w14:paraId="6F536853" w14:textId="52A6E0D1" w:rsidR="00F97542" w:rsidRPr="001826C2" w:rsidRDefault="007C31FB" w:rsidP="003B4960">
            <w:pPr>
              <w:pStyle w:val="TableParagraph"/>
              <w:widowControl/>
              <w:overflowPunct w:val="0"/>
              <w:autoSpaceDE/>
              <w:autoSpaceDN/>
              <w:spacing w:afterLines="50" w:after="120" w:line="340" w:lineRule="atLeast"/>
              <w:jc w:val="both"/>
              <w:rPr>
                <w:rFonts w:ascii="SimSun" w:eastAsia="SimSun" w:hAnsi="SimSun" w:cstheme="minorBidi"/>
                <w:bCs/>
                <w:sz w:val="21"/>
                <w:lang w:eastAsia="zh-CN"/>
              </w:rPr>
            </w:pPr>
            <w:r w:rsidRPr="001826C2">
              <w:rPr>
                <w:rFonts w:ascii="SimSun" w:eastAsia="SimSun" w:hAnsi="SimSun" w:cstheme="minorBidi" w:hint="eastAsia"/>
                <w:bCs/>
                <w:sz w:val="21"/>
                <w:lang w:eastAsia="zh-CN"/>
              </w:rPr>
              <w:t>除了</w:t>
            </w:r>
            <w:r w:rsidRPr="001826C2">
              <w:rPr>
                <w:rFonts w:ascii="SimSun" w:eastAsia="SimSun" w:hAnsi="SimSun" w:cstheme="minorBidi"/>
                <w:bCs/>
                <w:sz w:val="21"/>
                <w:lang w:eastAsia="zh-CN"/>
              </w:rPr>
              <w:t>计划产出外，为了优化资源</w:t>
            </w:r>
            <w:r w:rsidRPr="001826C2">
              <w:rPr>
                <w:rFonts w:ascii="SimSun" w:eastAsia="SimSun" w:hAnsi="SimSun" w:cstheme="minorBidi" w:hint="eastAsia"/>
                <w:bCs/>
                <w:sz w:val="21"/>
                <w:lang w:eastAsia="zh-CN"/>
              </w:rPr>
              <w:t>的</w:t>
            </w:r>
            <w:r w:rsidR="00B15846" w:rsidRPr="001826C2">
              <w:rPr>
                <w:rFonts w:ascii="SimSun" w:eastAsia="SimSun" w:hAnsi="SimSun" w:cstheme="minorBidi"/>
                <w:bCs/>
                <w:sz w:val="21"/>
                <w:lang w:eastAsia="zh-CN"/>
              </w:rPr>
              <w:t>使用，并根据受益人</w:t>
            </w:r>
            <w:r w:rsidR="0046047F" w:rsidRPr="001826C2">
              <w:rPr>
                <w:rFonts w:ascii="SimSun" w:eastAsia="SimSun" w:hAnsi="SimSun" w:cstheme="minorBidi" w:hint="eastAsia"/>
                <w:bCs/>
                <w:sz w:val="21"/>
                <w:lang w:eastAsia="zh-CN"/>
              </w:rPr>
              <w:t>表示</w:t>
            </w:r>
            <w:r w:rsidRPr="001826C2">
              <w:rPr>
                <w:rFonts w:ascii="SimSun" w:eastAsia="SimSun" w:hAnsi="SimSun" w:cstheme="minorBidi"/>
                <w:bCs/>
                <w:sz w:val="21"/>
                <w:lang w:eastAsia="zh-CN"/>
              </w:rPr>
              <w:t>的</w:t>
            </w:r>
            <w:r w:rsidRPr="001826C2">
              <w:rPr>
                <w:rFonts w:ascii="SimSun" w:eastAsia="SimSun" w:hAnsi="SimSun" w:cstheme="minorBidi" w:hint="eastAsia"/>
                <w:bCs/>
                <w:sz w:val="21"/>
                <w:lang w:eastAsia="zh-CN"/>
              </w:rPr>
              <w:t>意愿</w:t>
            </w:r>
            <w:r w:rsidR="00B15846" w:rsidRPr="001826C2">
              <w:rPr>
                <w:rFonts w:ascii="SimSun" w:eastAsia="SimSun" w:hAnsi="SimSun" w:cstheme="minorBidi"/>
                <w:bCs/>
                <w:sz w:val="21"/>
                <w:lang w:eastAsia="zh-CN"/>
              </w:rPr>
              <w:t>，在项目期间开发了三个额外的工具，即</w:t>
            </w:r>
          </w:p>
          <w:p w14:paraId="6DD6294B" w14:textId="5430CCF5" w:rsidR="00F97542" w:rsidRPr="001826C2" w:rsidRDefault="00D3666D" w:rsidP="00C4084B">
            <w:pPr>
              <w:pStyle w:val="TableParagraph"/>
              <w:widowControl/>
              <w:numPr>
                <w:ilvl w:val="0"/>
                <w:numId w:val="30"/>
              </w:numPr>
              <w:autoSpaceDE/>
              <w:autoSpaceDN/>
              <w:spacing w:afterLines="50" w:after="120" w:line="340" w:lineRule="atLeast"/>
              <w:ind w:left="714" w:hanging="357"/>
              <w:contextualSpacing/>
              <w:jc w:val="both"/>
              <w:rPr>
                <w:rFonts w:ascii="SimSun" w:eastAsia="SimSun" w:hAnsi="SimSun" w:cstheme="minorBidi"/>
                <w:bCs/>
                <w:sz w:val="21"/>
                <w:lang w:eastAsia="zh-CN"/>
              </w:rPr>
            </w:pPr>
            <w:hyperlink r:id="rId26" w:history="1">
              <w:r w:rsidR="007C31FB" w:rsidRPr="001826C2">
                <w:rPr>
                  <w:rStyle w:val="Hyperlink"/>
                  <w:rFonts w:ascii="SimSun" w:eastAsia="SimSun" w:hAnsi="SimSun" w:cstheme="minorBidi"/>
                  <w:bCs/>
                  <w:sz w:val="21"/>
                  <w:lang w:eastAsia="zh-CN"/>
                </w:rPr>
                <w:t>为基于知识产权的移动应用融资的工具</w:t>
              </w:r>
            </w:hyperlink>
            <w:r w:rsidR="007C31FB" w:rsidRPr="001826C2">
              <w:rPr>
                <w:rFonts w:ascii="SimSun" w:eastAsia="SimSun" w:hAnsi="SimSun" w:cstheme="minorBidi" w:hint="eastAsia"/>
                <w:bCs/>
                <w:sz w:val="21"/>
                <w:lang w:eastAsia="zh-CN"/>
              </w:rPr>
              <w:t>；</w:t>
            </w:r>
          </w:p>
          <w:p w14:paraId="4BFB06E0" w14:textId="51B698BE" w:rsidR="00F97542" w:rsidRPr="001826C2" w:rsidRDefault="00D3666D" w:rsidP="00C4084B">
            <w:pPr>
              <w:pStyle w:val="TableParagraph"/>
              <w:widowControl/>
              <w:numPr>
                <w:ilvl w:val="0"/>
                <w:numId w:val="30"/>
              </w:numPr>
              <w:autoSpaceDE/>
              <w:autoSpaceDN/>
              <w:spacing w:afterLines="50" w:after="120" w:line="340" w:lineRule="atLeast"/>
              <w:ind w:left="714" w:hanging="357"/>
              <w:contextualSpacing/>
              <w:jc w:val="both"/>
              <w:rPr>
                <w:rFonts w:ascii="SimSun" w:eastAsia="SimSun" w:hAnsi="SimSun" w:cstheme="minorBidi"/>
                <w:bCs/>
                <w:sz w:val="21"/>
                <w:lang w:eastAsia="zh-CN"/>
              </w:rPr>
            </w:pPr>
            <w:hyperlink r:id="rId27" w:history="1">
              <w:r w:rsidR="007C31FB" w:rsidRPr="001826C2">
                <w:rPr>
                  <w:rStyle w:val="Hyperlink"/>
                  <w:rFonts w:ascii="SimSun" w:eastAsia="SimSun" w:hAnsi="SimSun" w:cstheme="minorBidi"/>
                  <w:bCs/>
                  <w:sz w:val="21"/>
                  <w:lang w:eastAsia="zh-CN"/>
                </w:rPr>
                <w:t>移动应用的开源</w:t>
              </w:r>
            </w:hyperlink>
            <w:r w:rsidR="007C31FB" w:rsidRPr="001826C2">
              <w:rPr>
                <w:rFonts w:ascii="SimSun" w:eastAsia="SimSun" w:hAnsi="SimSun" w:cstheme="minorBidi" w:hint="eastAsia"/>
                <w:bCs/>
                <w:sz w:val="21"/>
                <w:lang w:eastAsia="zh-CN"/>
              </w:rPr>
              <w:t>工具；以及</w:t>
            </w:r>
          </w:p>
          <w:p w14:paraId="7843971D" w14:textId="1269E810" w:rsidR="00F97542" w:rsidRPr="001826C2" w:rsidRDefault="00D3666D" w:rsidP="00C4084B">
            <w:pPr>
              <w:pStyle w:val="TableParagraph"/>
              <w:widowControl/>
              <w:numPr>
                <w:ilvl w:val="0"/>
                <w:numId w:val="30"/>
              </w:numPr>
              <w:autoSpaceDE/>
              <w:autoSpaceDN/>
              <w:spacing w:afterLines="50" w:after="120" w:line="340" w:lineRule="atLeast"/>
              <w:ind w:left="714" w:hanging="357"/>
              <w:jc w:val="both"/>
              <w:rPr>
                <w:rFonts w:ascii="SimSun" w:eastAsia="SimSun" w:hAnsi="SimSun" w:cstheme="minorBidi"/>
                <w:bCs/>
                <w:sz w:val="21"/>
                <w:lang w:eastAsia="zh-CN"/>
              </w:rPr>
            </w:pPr>
            <w:hyperlink r:id="rId28" w:history="1">
              <w:r w:rsidR="007C31FB" w:rsidRPr="001826C2">
                <w:rPr>
                  <w:rStyle w:val="Hyperlink"/>
                  <w:rFonts w:ascii="SimSun" w:eastAsia="SimSun" w:hAnsi="SimSun" w:cstheme="minorBidi"/>
                  <w:bCs/>
                  <w:sz w:val="21"/>
                  <w:lang w:eastAsia="zh-CN"/>
                </w:rPr>
                <w:t>移动应用数据保护指南</w:t>
              </w:r>
            </w:hyperlink>
            <w:r w:rsidR="007C31FB" w:rsidRPr="001826C2">
              <w:rPr>
                <w:rFonts w:ascii="SimSun" w:eastAsia="SimSun" w:hAnsi="SimSun" w:cstheme="minorBidi" w:hint="eastAsia"/>
                <w:bCs/>
                <w:sz w:val="21"/>
                <w:lang w:eastAsia="zh-CN"/>
              </w:rPr>
              <w:t>。</w:t>
            </w:r>
          </w:p>
          <w:p w14:paraId="54092846" w14:textId="4C5BED3B" w:rsidR="00F97542"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bCs/>
                <w:sz w:val="21"/>
                <w:lang w:eastAsia="zh-CN"/>
              </w:rPr>
            </w:pPr>
            <w:r w:rsidRPr="001826C2">
              <w:rPr>
                <w:rFonts w:ascii="SimSun" w:eastAsia="SimSun" w:hAnsi="SimSun" w:cstheme="minorBidi"/>
                <w:bCs/>
                <w:sz w:val="21"/>
                <w:lang w:eastAsia="zh-CN"/>
              </w:rPr>
              <w:t>这三个工具解决了对应用程序开发人员至关重要的问题，并得到了93%</w:t>
            </w:r>
            <w:r w:rsidR="007C31FB" w:rsidRPr="001826C2">
              <w:rPr>
                <w:rFonts w:ascii="SimSun" w:eastAsia="SimSun" w:hAnsi="SimSun" w:cstheme="minorBidi"/>
                <w:bCs/>
                <w:sz w:val="21"/>
                <w:lang w:eastAsia="zh-CN"/>
              </w:rPr>
              <w:t>的参与者</w:t>
            </w:r>
            <w:r w:rsidRPr="001826C2">
              <w:rPr>
                <w:rFonts w:ascii="SimSun" w:eastAsia="SimSun" w:hAnsi="SimSun" w:cstheme="minorBidi"/>
                <w:bCs/>
                <w:sz w:val="21"/>
                <w:lang w:eastAsia="zh-CN"/>
              </w:rPr>
              <w:t>的赞赏</w:t>
            </w:r>
            <w:r w:rsidR="007C31FB" w:rsidRPr="001826C2">
              <w:rPr>
                <w:rFonts w:ascii="SimSun" w:eastAsia="SimSun" w:hAnsi="SimSun" w:cstheme="minorBidi" w:hint="eastAsia"/>
                <w:bCs/>
                <w:sz w:val="21"/>
                <w:lang w:eastAsia="zh-CN"/>
              </w:rPr>
              <w:t>。</w:t>
            </w:r>
          </w:p>
          <w:p w14:paraId="671061FE" w14:textId="2A632041" w:rsidR="0049119B"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bCs/>
                <w:sz w:val="21"/>
                <w:lang w:eastAsia="zh-CN"/>
              </w:rPr>
            </w:pPr>
            <w:r w:rsidRPr="001826C2">
              <w:rPr>
                <w:rFonts w:ascii="SimSun" w:eastAsia="SimSun" w:hAnsi="SimSun" w:cstheme="minorBidi"/>
                <w:bCs/>
                <w:sz w:val="21"/>
                <w:lang w:eastAsia="zh-CN"/>
              </w:rPr>
              <w:t>在</w:t>
            </w:r>
            <w:r w:rsidRPr="001826C2">
              <w:rPr>
                <w:rFonts w:ascii="SimSun" w:eastAsia="SimSun" w:hAnsi="SimSun" w:cstheme="minorBidi"/>
                <w:bCs/>
                <w:sz w:val="21"/>
                <w:u w:val="single"/>
                <w:lang w:eastAsia="zh-CN"/>
              </w:rPr>
              <w:t>成果指标</w:t>
            </w:r>
            <w:r w:rsidRPr="001826C2">
              <w:rPr>
                <w:rFonts w:ascii="SimSun" w:eastAsia="SimSun" w:hAnsi="SimSun" w:cstheme="minorBidi"/>
                <w:bCs/>
                <w:sz w:val="21"/>
                <w:lang w:eastAsia="zh-CN"/>
              </w:rPr>
              <w:t>方面，该项目</w:t>
            </w:r>
            <w:r w:rsidR="007C31FB" w:rsidRPr="001826C2">
              <w:rPr>
                <w:rFonts w:ascii="SimSun" w:eastAsia="SimSun" w:hAnsi="SimSun" w:cstheme="minorBidi"/>
                <w:bCs/>
                <w:sz w:val="21"/>
                <w:lang w:eastAsia="zh-CN"/>
              </w:rPr>
              <w:t>有助于</w:t>
            </w:r>
            <w:r w:rsidR="007C31FB" w:rsidRPr="001826C2">
              <w:rPr>
                <w:rFonts w:ascii="SimSun" w:eastAsia="SimSun" w:hAnsi="SimSun" w:cstheme="minorBidi" w:hint="eastAsia"/>
                <w:bCs/>
                <w:sz w:val="21"/>
                <w:lang w:eastAsia="zh-CN"/>
              </w:rPr>
              <w:t>强调</w:t>
            </w:r>
            <w:r w:rsidRPr="001826C2">
              <w:rPr>
                <w:rFonts w:ascii="SimSun" w:eastAsia="SimSun" w:hAnsi="SimSun" w:cstheme="minorBidi"/>
                <w:bCs/>
                <w:sz w:val="21"/>
                <w:lang w:eastAsia="zh-CN"/>
              </w:rPr>
              <w:t>受益国的应用程序社区对知识产权问题的重视</w:t>
            </w:r>
            <w:r w:rsidRPr="001826C2">
              <w:rPr>
                <w:rFonts w:ascii="SimSun" w:eastAsia="SimSun" w:hAnsi="SimSun" w:cstheme="minorBidi" w:hint="eastAsia"/>
                <w:bCs/>
                <w:sz w:val="21"/>
                <w:lang w:eastAsia="zh-CN"/>
              </w:rPr>
              <w:t>。</w:t>
            </w:r>
            <w:r w:rsidRPr="001826C2">
              <w:rPr>
                <w:rFonts w:ascii="SimSun" w:eastAsia="SimSun" w:hAnsi="SimSun" w:cstheme="minorBidi"/>
                <w:bCs/>
                <w:sz w:val="21"/>
                <w:lang w:eastAsia="zh-CN"/>
              </w:rPr>
              <w:t>更具体</w:t>
            </w:r>
            <w:r w:rsidRPr="001826C2">
              <w:rPr>
                <w:rFonts w:ascii="SimSun" w:eastAsia="SimSun" w:hAnsi="SimSun" w:cstheme="minorBidi" w:hint="eastAsia"/>
                <w:bCs/>
                <w:sz w:val="21"/>
                <w:lang w:eastAsia="zh-CN"/>
              </w:rPr>
              <w:t>而言：</w:t>
            </w:r>
          </w:p>
          <w:p w14:paraId="54AAF7D2" w14:textId="65997867" w:rsidR="0049119B" w:rsidRPr="001826C2" w:rsidRDefault="00B15846" w:rsidP="00C4084B">
            <w:pPr>
              <w:pStyle w:val="TableParagraph"/>
              <w:widowControl/>
              <w:numPr>
                <w:ilvl w:val="0"/>
                <w:numId w:val="31"/>
              </w:numPr>
              <w:autoSpaceDE/>
              <w:autoSpaceDN/>
              <w:spacing w:afterLines="50" w:after="120" w:line="340" w:lineRule="atLeast"/>
              <w:ind w:left="714" w:hanging="357"/>
              <w:jc w:val="both"/>
              <w:rPr>
                <w:rFonts w:ascii="SimSun" w:eastAsia="SimSun" w:hAnsi="SimSun" w:cstheme="minorBidi"/>
                <w:bCs/>
                <w:sz w:val="21"/>
              </w:rPr>
            </w:pPr>
            <w:r w:rsidRPr="001826C2">
              <w:rPr>
                <w:rFonts w:ascii="SimSun" w:eastAsia="SimSun" w:hAnsi="SimSun" w:cstheme="minorBidi"/>
                <w:bCs/>
                <w:sz w:val="21"/>
                <w:lang w:eastAsia="zh-CN"/>
              </w:rPr>
              <w:t>在所有三个受益国中，都有一些公司从</w:t>
            </w:r>
            <w:r w:rsidR="007C31FB" w:rsidRPr="001826C2">
              <w:rPr>
                <w:rFonts w:ascii="SimSun" w:eastAsia="SimSun" w:hAnsi="SimSun" w:cstheme="minorBidi" w:hint="eastAsia"/>
                <w:bCs/>
                <w:sz w:val="21"/>
                <w:lang w:eastAsia="zh-CN"/>
              </w:rPr>
              <w:t>本</w:t>
            </w:r>
            <w:r w:rsidR="007C31FB" w:rsidRPr="001826C2">
              <w:rPr>
                <w:rFonts w:ascii="SimSun" w:eastAsia="SimSun" w:hAnsi="SimSun" w:cstheme="minorBidi"/>
                <w:bCs/>
                <w:sz w:val="21"/>
                <w:lang w:eastAsia="zh-CN"/>
              </w:rPr>
              <w:t>项目中受益，并分享了在项目</w:t>
            </w:r>
            <w:r w:rsidRPr="001826C2">
              <w:rPr>
                <w:rFonts w:ascii="SimSun" w:eastAsia="SimSun" w:hAnsi="SimSun" w:cstheme="minorBidi"/>
                <w:bCs/>
                <w:sz w:val="21"/>
                <w:lang w:eastAsia="zh-CN"/>
              </w:rPr>
              <w:t>活动中的积极经验。</w:t>
            </w:r>
            <w:r w:rsidR="007C31FB" w:rsidRPr="001826C2">
              <w:rPr>
                <w:rFonts w:ascii="SimSun" w:eastAsia="SimSun" w:hAnsi="SimSun" w:cstheme="minorBidi"/>
                <w:bCs/>
                <w:sz w:val="21"/>
              </w:rPr>
              <w:t>这些公司</w:t>
            </w:r>
            <w:r w:rsidRPr="001826C2">
              <w:rPr>
                <w:rFonts w:ascii="SimSun" w:eastAsia="SimSun" w:hAnsi="SimSun" w:cstheme="minorBidi"/>
                <w:bCs/>
                <w:sz w:val="21"/>
              </w:rPr>
              <w:t>包括Bwala Africa（肯尼亚）、De Junction（特立尼达和多巴哥）、Hivelabs Technologies和Saklawig（菲律宾</w:t>
            </w:r>
            <w:r w:rsidR="007C31FB" w:rsidRPr="001826C2">
              <w:rPr>
                <w:rFonts w:ascii="SimSun" w:eastAsia="SimSun" w:hAnsi="SimSun" w:cstheme="minorBidi" w:hint="eastAsia"/>
                <w:bCs/>
                <w:sz w:val="21"/>
                <w:lang w:eastAsia="zh-CN"/>
              </w:rPr>
              <w:t>）。</w:t>
            </w:r>
          </w:p>
          <w:p w14:paraId="65AE6141" w14:textId="6FAC7E67" w:rsidR="0049119B" w:rsidRPr="001826C2" w:rsidRDefault="00B15846" w:rsidP="00C4084B">
            <w:pPr>
              <w:pStyle w:val="TableParagraph"/>
              <w:widowControl/>
              <w:numPr>
                <w:ilvl w:val="0"/>
                <w:numId w:val="31"/>
              </w:numPr>
              <w:autoSpaceDE/>
              <w:autoSpaceDN/>
              <w:spacing w:afterLines="50" w:after="120" w:line="340" w:lineRule="atLeast"/>
              <w:ind w:left="714" w:hanging="357"/>
              <w:jc w:val="both"/>
              <w:rPr>
                <w:rFonts w:ascii="SimSun" w:eastAsia="SimSun" w:hAnsi="SimSun" w:cstheme="minorBidi"/>
                <w:bCs/>
                <w:sz w:val="21"/>
                <w:lang w:eastAsia="zh-CN"/>
              </w:rPr>
            </w:pPr>
            <w:r w:rsidRPr="001826C2">
              <w:rPr>
                <w:rFonts w:ascii="SimSun" w:eastAsia="SimSun" w:hAnsi="SimSun" w:cstheme="minorBidi"/>
                <w:bCs/>
                <w:sz w:val="21"/>
                <w:lang w:eastAsia="zh-CN"/>
              </w:rPr>
              <w:t>受益国的</w:t>
            </w:r>
            <w:r w:rsidR="007C31FB" w:rsidRPr="001826C2">
              <w:rPr>
                <w:rFonts w:ascii="SimSun" w:eastAsia="SimSun" w:hAnsi="SimSun" w:cstheme="minorBidi" w:hint="eastAsia"/>
                <w:bCs/>
                <w:sz w:val="21"/>
                <w:lang w:eastAsia="zh-CN"/>
              </w:rPr>
              <w:t>联络点</w:t>
            </w:r>
            <w:r w:rsidRPr="001826C2">
              <w:rPr>
                <w:rFonts w:ascii="SimSun" w:eastAsia="SimSun" w:hAnsi="SimSun" w:cstheme="minorBidi"/>
                <w:bCs/>
                <w:sz w:val="21"/>
                <w:lang w:eastAsia="zh-CN"/>
              </w:rPr>
              <w:t>正</w:t>
            </w:r>
            <w:r w:rsidR="007C31FB" w:rsidRPr="001826C2">
              <w:rPr>
                <w:rFonts w:ascii="SimSun" w:eastAsia="SimSun" w:hAnsi="SimSun" w:cstheme="minorBidi"/>
                <w:sz w:val="21"/>
                <w:lang w:eastAsia="zh-CN"/>
              </w:rPr>
              <w:t>收到利益攸关方对与</w:t>
            </w:r>
            <w:r w:rsidR="007C31FB" w:rsidRPr="001826C2">
              <w:rPr>
                <w:rFonts w:ascii="SimSun" w:eastAsia="SimSun" w:hAnsi="SimSun" w:cstheme="minorBidi" w:hint="eastAsia"/>
                <w:sz w:val="21"/>
                <w:lang w:eastAsia="zh-CN"/>
              </w:rPr>
              <w:t>该</w:t>
            </w:r>
            <w:r w:rsidR="007C31FB" w:rsidRPr="001826C2">
              <w:rPr>
                <w:rFonts w:ascii="SimSun" w:eastAsia="SimSun" w:hAnsi="SimSun" w:cstheme="minorBidi"/>
                <w:sz w:val="21"/>
                <w:lang w:eastAsia="zh-CN"/>
              </w:rPr>
              <w:t>领域</w:t>
            </w:r>
            <w:r w:rsidR="007C31FB" w:rsidRPr="001826C2">
              <w:rPr>
                <w:rFonts w:ascii="SimSun" w:eastAsia="SimSun" w:hAnsi="SimSun" w:cstheme="minorBidi" w:hint="eastAsia"/>
                <w:sz w:val="21"/>
                <w:lang w:eastAsia="zh-CN"/>
              </w:rPr>
              <w:t>合作</w:t>
            </w:r>
            <w:r w:rsidRPr="001826C2">
              <w:rPr>
                <w:rFonts w:ascii="SimSun" w:eastAsia="SimSun" w:hAnsi="SimSun" w:cstheme="minorBidi"/>
                <w:sz w:val="21"/>
                <w:lang w:eastAsia="zh-CN"/>
              </w:rPr>
              <w:t>伙伴</w:t>
            </w:r>
            <w:r w:rsidR="007C31FB" w:rsidRPr="001826C2">
              <w:rPr>
                <w:rFonts w:ascii="SimSun" w:eastAsia="SimSun" w:hAnsi="SimSun" w:cstheme="minorBidi"/>
                <w:sz w:val="21"/>
                <w:lang w:eastAsia="zh-CN"/>
              </w:rPr>
              <w:t>继续</w:t>
            </w:r>
            <w:r w:rsidRPr="001826C2">
              <w:rPr>
                <w:rFonts w:ascii="SimSun" w:eastAsia="SimSun" w:hAnsi="SimSun" w:cstheme="minorBidi"/>
                <w:sz w:val="21"/>
                <w:lang w:eastAsia="zh-CN"/>
              </w:rPr>
              <w:t>合作的</w:t>
            </w:r>
            <w:r w:rsidR="007C31FB" w:rsidRPr="001826C2">
              <w:rPr>
                <w:rFonts w:ascii="SimSun" w:eastAsia="SimSun" w:hAnsi="SimSun" w:cstheme="minorBidi" w:hint="eastAsia"/>
                <w:sz w:val="21"/>
                <w:lang w:eastAsia="zh-CN"/>
              </w:rPr>
              <w:t>意向</w:t>
            </w:r>
            <w:r w:rsidRPr="001826C2">
              <w:rPr>
                <w:rFonts w:ascii="SimSun" w:eastAsia="SimSun" w:hAnsi="SimSun" w:cstheme="minorBidi"/>
                <w:sz w:val="21"/>
                <w:lang w:eastAsia="zh-CN"/>
              </w:rPr>
              <w:t>。参加讲习班和网络研讨会的人数很多，</w:t>
            </w:r>
            <w:r w:rsidR="007C31FB" w:rsidRPr="001826C2">
              <w:rPr>
                <w:rFonts w:ascii="SimSun" w:eastAsia="SimSun" w:hAnsi="SimSun" w:cstheme="minorBidi" w:hint="eastAsia"/>
                <w:sz w:val="21"/>
                <w:lang w:eastAsia="zh-CN"/>
              </w:rPr>
              <w:t>激发了</w:t>
            </w:r>
            <w:r w:rsidRPr="001826C2">
              <w:rPr>
                <w:rFonts w:ascii="SimSun" w:eastAsia="SimSun" w:hAnsi="SimSun" w:cstheme="minorBidi"/>
                <w:sz w:val="21"/>
                <w:lang w:eastAsia="zh-CN"/>
              </w:rPr>
              <w:t>关于在</w:t>
            </w:r>
            <w:r w:rsidR="007A61C7" w:rsidRPr="001826C2">
              <w:rPr>
                <w:rFonts w:ascii="SimSun" w:eastAsia="SimSun" w:hAnsi="SimSun" w:cstheme="minorBidi" w:hint="eastAsia"/>
                <w:sz w:val="21"/>
                <w:lang w:eastAsia="zh-CN"/>
              </w:rPr>
              <w:t>其中</w:t>
            </w:r>
            <w:r w:rsidRPr="001826C2">
              <w:rPr>
                <w:rFonts w:ascii="SimSun" w:eastAsia="SimSun" w:hAnsi="SimSun" w:cstheme="minorBidi"/>
                <w:sz w:val="21"/>
                <w:lang w:eastAsia="zh-CN"/>
              </w:rPr>
              <w:t>两个受益国成立移动应用协会的讨论。这表明需要</w:t>
            </w:r>
            <w:r w:rsidR="007C31FB" w:rsidRPr="001826C2">
              <w:rPr>
                <w:rFonts w:ascii="SimSun" w:eastAsia="SimSun" w:hAnsi="SimSun" w:cstheme="minorBidi" w:hint="eastAsia"/>
                <w:sz w:val="21"/>
                <w:lang w:eastAsia="zh-CN"/>
              </w:rPr>
              <w:t>进行</w:t>
            </w:r>
            <w:r w:rsidR="003F1A01" w:rsidRPr="001826C2">
              <w:rPr>
                <w:rFonts w:ascii="SimSun" w:eastAsia="SimSun" w:hAnsi="SimSun" w:cstheme="minorBidi" w:hint="eastAsia"/>
                <w:sz w:val="21"/>
                <w:lang w:eastAsia="zh-CN"/>
              </w:rPr>
              <w:t>后续行动</w:t>
            </w:r>
            <w:r w:rsidRPr="001826C2">
              <w:rPr>
                <w:rFonts w:ascii="SimSun" w:eastAsia="SimSun" w:hAnsi="SimSun" w:cstheme="minorBidi"/>
                <w:sz w:val="21"/>
                <w:lang w:eastAsia="zh-CN"/>
              </w:rPr>
              <w:t>以确保项目成果的可持续性</w:t>
            </w:r>
            <w:r w:rsidR="007C31FB" w:rsidRPr="001826C2">
              <w:rPr>
                <w:rFonts w:ascii="SimSun" w:eastAsia="SimSun" w:hAnsi="SimSun" w:cstheme="minorBidi" w:hint="eastAsia"/>
                <w:sz w:val="21"/>
                <w:lang w:eastAsia="zh-CN"/>
              </w:rPr>
              <w:t>。</w:t>
            </w:r>
          </w:p>
          <w:p w14:paraId="4E385E2E" w14:textId="4F792E84" w:rsidR="00F97542" w:rsidRPr="001826C2" w:rsidRDefault="00B15846" w:rsidP="00C4084B">
            <w:pPr>
              <w:pStyle w:val="TableParagraph"/>
              <w:widowControl/>
              <w:numPr>
                <w:ilvl w:val="0"/>
                <w:numId w:val="31"/>
              </w:numPr>
              <w:autoSpaceDE/>
              <w:autoSpaceDN/>
              <w:spacing w:afterLines="50" w:after="120" w:line="340" w:lineRule="atLeast"/>
              <w:ind w:left="714" w:hanging="357"/>
              <w:jc w:val="both"/>
              <w:rPr>
                <w:rFonts w:ascii="SimSun" w:eastAsia="SimSun" w:hAnsi="SimSun" w:cstheme="minorBidi"/>
                <w:bCs/>
                <w:sz w:val="21"/>
                <w:lang w:eastAsia="zh-CN"/>
              </w:rPr>
            </w:pPr>
            <w:r w:rsidRPr="001826C2">
              <w:rPr>
                <w:rFonts w:ascii="SimSun" w:eastAsia="SimSun" w:hAnsi="SimSun" w:cstheme="minorBidi"/>
                <w:sz w:val="21"/>
                <w:lang w:eastAsia="zh-CN"/>
              </w:rPr>
              <w:t>所有三个受益国</w:t>
            </w:r>
            <w:r w:rsidR="007C31FB" w:rsidRPr="001826C2">
              <w:rPr>
                <w:rFonts w:ascii="SimSun" w:eastAsia="SimSun" w:hAnsi="SimSun" w:cstheme="minorBidi" w:hint="eastAsia"/>
                <w:sz w:val="21"/>
                <w:lang w:eastAsia="zh-CN"/>
              </w:rPr>
              <w:t>对</w:t>
            </w:r>
            <w:r w:rsidRPr="001826C2">
              <w:rPr>
                <w:rFonts w:ascii="SimSun" w:eastAsia="SimSun" w:hAnsi="SimSun" w:cstheme="minorBidi"/>
                <w:sz w:val="21"/>
                <w:lang w:eastAsia="zh-CN"/>
              </w:rPr>
              <w:t>移动应用程序</w:t>
            </w:r>
            <w:r w:rsidR="007C31FB" w:rsidRPr="001826C2">
              <w:rPr>
                <w:rFonts w:ascii="SimSun" w:eastAsia="SimSun" w:hAnsi="SimSun" w:cstheme="minorBidi" w:hint="eastAsia"/>
                <w:sz w:val="21"/>
                <w:lang w:eastAsia="zh-CN"/>
              </w:rPr>
              <w:t>的</w:t>
            </w:r>
            <w:r w:rsidR="007C31FB" w:rsidRPr="001826C2">
              <w:rPr>
                <w:rFonts w:ascii="SimSun" w:eastAsia="SimSun" w:hAnsi="SimSun" w:cstheme="minorBidi"/>
                <w:sz w:val="21"/>
                <w:lang w:eastAsia="zh-CN"/>
              </w:rPr>
              <w:t>使用</w:t>
            </w:r>
            <w:r w:rsidR="007C31FB" w:rsidRPr="001826C2">
              <w:rPr>
                <w:rFonts w:ascii="SimSun" w:eastAsia="SimSun" w:hAnsi="SimSun" w:cstheme="minorBidi" w:hint="eastAsia"/>
                <w:sz w:val="21"/>
                <w:lang w:eastAsia="zh-CN"/>
              </w:rPr>
              <w:t>均有所</w:t>
            </w:r>
            <w:r w:rsidRPr="001826C2">
              <w:rPr>
                <w:rFonts w:ascii="SimSun" w:eastAsia="SimSun" w:hAnsi="SimSun" w:cstheme="minorBidi"/>
                <w:sz w:val="21"/>
                <w:lang w:eastAsia="zh-CN"/>
              </w:rPr>
              <w:t>增加，这表明在</w:t>
            </w:r>
            <w:r w:rsidR="007C31FB" w:rsidRPr="001826C2">
              <w:rPr>
                <w:rFonts w:ascii="SimSun" w:eastAsia="SimSun" w:hAnsi="SimSun" w:cstheme="minorBidi" w:hint="eastAsia"/>
                <w:sz w:val="21"/>
                <w:lang w:eastAsia="zh-CN"/>
              </w:rPr>
              <w:t>其</w:t>
            </w:r>
            <w:r w:rsidRPr="001826C2">
              <w:rPr>
                <w:rFonts w:ascii="SimSun" w:eastAsia="SimSun" w:hAnsi="SimSun" w:cstheme="minorBidi"/>
                <w:sz w:val="21"/>
                <w:lang w:eastAsia="zh-CN"/>
              </w:rPr>
              <w:t>活动中</w:t>
            </w:r>
            <w:r w:rsidR="007C31FB" w:rsidRPr="001826C2">
              <w:rPr>
                <w:rFonts w:ascii="SimSun" w:eastAsia="SimSun" w:hAnsi="SimSun" w:cstheme="minorBidi"/>
                <w:sz w:val="21"/>
                <w:lang w:eastAsia="zh-CN"/>
              </w:rPr>
              <w:t>加强使用知识产权</w:t>
            </w:r>
            <w:r w:rsidR="007C31FB" w:rsidRPr="001826C2">
              <w:rPr>
                <w:rFonts w:ascii="SimSun" w:eastAsia="SimSun" w:hAnsi="SimSun" w:cstheme="minorBidi" w:hint="eastAsia"/>
                <w:sz w:val="21"/>
                <w:lang w:eastAsia="zh-CN"/>
              </w:rPr>
              <w:t>仍有</w:t>
            </w:r>
            <w:r w:rsidRPr="001826C2">
              <w:rPr>
                <w:rFonts w:ascii="SimSun" w:eastAsia="SimSun" w:hAnsi="SimSun" w:cstheme="minorBidi"/>
                <w:sz w:val="21"/>
                <w:lang w:eastAsia="zh-CN"/>
              </w:rPr>
              <w:t>空间</w:t>
            </w:r>
            <w:r w:rsidR="007C31FB" w:rsidRPr="001826C2">
              <w:rPr>
                <w:rFonts w:ascii="SimSun" w:eastAsia="SimSun" w:hAnsi="SimSun" w:cstheme="minorBidi" w:hint="eastAsia"/>
                <w:sz w:val="21"/>
                <w:lang w:eastAsia="zh-CN"/>
              </w:rPr>
              <w:t>。</w:t>
            </w:r>
          </w:p>
        </w:tc>
      </w:tr>
      <w:tr w:rsidR="00F97542" w:rsidRPr="001826C2" w14:paraId="3560EFC1" w14:textId="77777777" w:rsidTr="00824239">
        <w:tc>
          <w:tcPr>
            <w:tcW w:w="2401" w:type="dxa"/>
            <w:shd w:val="clear" w:color="auto" w:fill="C6D9F1" w:themeFill="text2" w:themeFillTint="33"/>
          </w:tcPr>
          <w:p w14:paraId="09382640" w14:textId="25830D93"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获得的经验教训</w:t>
            </w:r>
          </w:p>
        </w:tc>
        <w:tc>
          <w:tcPr>
            <w:tcW w:w="6889" w:type="dxa"/>
          </w:tcPr>
          <w:p w14:paraId="4A202A09" w14:textId="2BC54267" w:rsidR="00F97542"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以下是</w:t>
            </w:r>
            <w:r w:rsidR="0060290E" w:rsidRPr="001826C2">
              <w:rPr>
                <w:rFonts w:ascii="SimSun" w:eastAsia="SimSun" w:hAnsi="SimSun" w:cstheme="minorBidi" w:hint="eastAsia"/>
                <w:sz w:val="21"/>
                <w:lang w:eastAsia="zh-CN"/>
              </w:rPr>
              <w:t>汲取的经验</w:t>
            </w:r>
            <w:r w:rsidRPr="001826C2">
              <w:rPr>
                <w:rFonts w:ascii="SimSun" w:eastAsia="SimSun" w:hAnsi="SimSun" w:cstheme="minorBidi"/>
                <w:sz w:val="21"/>
                <w:lang w:eastAsia="zh-CN"/>
              </w:rPr>
              <w:t>教训，供今后类似的项目考虑</w:t>
            </w:r>
            <w:r w:rsidR="007C31FB" w:rsidRPr="001826C2">
              <w:rPr>
                <w:rFonts w:ascii="SimSun" w:eastAsia="SimSun" w:hAnsi="SimSun" w:cstheme="minorBidi" w:hint="eastAsia"/>
                <w:sz w:val="21"/>
                <w:lang w:eastAsia="zh-CN"/>
              </w:rPr>
              <w:t>：</w:t>
            </w:r>
          </w:p>
          <w:p w14:paraId="5198D5A8" w14:textId="0022812F" w:rsidR="00F97542" w:rsidRPr="001826C2" w:rsidRDefault="00B15846" w:rsidP="00C4084B">
            <w:pPr>
              <w:pStyle w:val="TableParagraph"/>
              <w:widowControl/>
              <w:numPr>
                <w:ilvl w:val="0"/>
                <w:numId w:val="32"/>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与项目</w:t>
            </w:r>
            <w:r w:rsidR="007C31FB" w:rsidRPr="001826C2">
              <w:rPr>
                <w:rFonts w:ascii="SimSun" w:eastAsia="SimSun" w:hAnsi="SimSun" w:cstheme="minorBidi" w:hint="eastAsia"/>
                <w:sz w:val="21"/>
                <w:lang w:eastAsia="zh-CN"/>
              </w:rPr>
              <w:t>联络点</w:t>
            </w:r>
            <w:r w:rsidR="0060290E" w:rsidRPr="001826C2">
              <w:rPr>
                <w:rFonts w:ascii="SimSun" w:eastAsia="SimSun" w:hAnsi="SimSun" w:cstheme="minorBidi"/>
                <w:sz w:val="21"/>
                <w:lang w:eastAsia="zh-CN"/>
              </w:rPr>
              <w:t>的定期互动对于快速</w:t>
            </w:r>
            <w:r w:rsidR="0060290E" w:rsidRPr="001826C2">
              <w:rPr>
                <w:rFonts w:ascii="SimSun" w:eastAsia="SimSun" w:hAnsi="SimSun" w:cstheme="minorBidi" w:hint="eastAsia"/>
                <w:sz w:val="21"/>
                <w:lang w:eastAsia="zh-CN"/>
              </w:rPr>
              <w:t>响应</w:t>
            </w:r>
            <w:r w:rsidRPr="001826C2">
              <w:rPr>
                <w:rFonts w:ascii="SimSun" w:eastAsia="SimSun" w:hAnsi="SimSun" w:cstheme="minorBidi"/>
                <w:sz w:val="21"/>
                <w:lang w:eastAsia="zh-CN"/>
              </w:rPr>
              <w:t>项目期间可能出现的需求和具体问题</w:t>
            </w:r>
            <w:r w:rsidR="0060290E" w:rsidRPr="001826C2">
              <w:rPr>
                <w:rFonts w:ascii="SimSun" w:eastAsia="SimSun" w:hAnsi="SimSun" w:cstheme="minorBidi" w:hint="eastAsia"/>
                <w:sz w:val="21"/>
                <w:lang w:eastAsia="zh-CN"/>
              </w:rPr>
              <w:t>至关重要。</w:t>
            </w:r>
          </w:p>
          <w:p w14:paraId="6DDDAAC9" w14:textId="23987DE4" w:rsidR="00F97542" w:rsidRPr="001826C2" w:rsidRDefault="00B15846" w:rsidP="00C4084B">
            <w:pPr>
              <w:pStyle w:val="TableParagraph"/>
              <w:widowControl/>
              <w:numPr>
                <w:ilvl w:val="0"/>
                <w:numId w:val="32"/>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在项目实施战略中提供灵活性是很重要的，以便能够适应不断变化的环境和新的需求</w:t>
            </w:r>
            <w:r w:rsidR="0060290E" w:rsidRPr="001826C2">
              <w:rPr>
                <w:rFonts w:ascii="SimSun" w:eastAsia="SimSun" w:hAnsi="SimSun" w:cstheme="minorBidi" w:hint="eastAsia"/>
                <w:sz w:val="21"/>
                <w:lang w:eastAsia="zh-CN"/>
              </w:rPr>
              <w:t>。</w:t>
            </w:r>
          </w:p>
          <w:p w14:paraId="1D6DB5E8" w14:textId="4F7C8E48" w:rsidR="00F97542" w:rsidRPr="001826C2" w:rsidRDefault="004064D5" w:rsidP="00C4084B">
            <w:pPr>
              <w:pStyle w:val="TableParagraph"/>
              <w:widowControl/>
              <w:numPr>
                <w:ilvl w:val="0"/>
                <w:numId w:val="32"/>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hint="eastAsia"/>
                <w:sz w:val="21"/>
                <w:lang w:eastAsia="zh-CN"/>
              </w:rPr>
              <w:t>使</w:t>
            </w:r>
            <w:r w:rsidRPr="001826C2">
              <w:rPr>
                <w:rFonts w:ascii="SimSun" w:eastAsia="SimSun" w:hAnsi="SimSun" w:cstheme="minorBidi"/>
                <w:sz w:val="21"/>
                <w:lang w:eastAsia="zh-CN"/>
              </w:rPr>
              <w:t>项目活动对其他感兴趣的国家和利益</w:t>
            </w:r>
            <w:r w:rsidRPr="001826C2">
              <w:rPr>
                <w:rFonts w:ascii="SimSun" w:eastAsia="SimSun" w:hAnsi="SimSun" w:cstheme="minorBidi" w:hint="eastAsia"/>
                <w:sz w:val="21"/>
                <w:lang w:eastAsia="zh-CN"/>
              </w:rPr>
              <w:t>攸关方保持</w:t>
            </w:r>
            <w:r w:rsidR="007A61C7" w:rsidRPr="001826C2">
              <w:rPr>
                <w:rFonts w:ascii="SimSun" w:eastAsia="SimSun" w:hAnsi="SimSun" w:cstheme="minorBidi"/>
                <w:sz w:val="21"/>
                <w:lang w:eastAsia="zh-CN"/>
              </w:rPr>
              <w:t>开放，</w:t>
            </w:r>
            <w:r w:rsidR="007A61C7" w:rsidRPr="001826C2">
              <w:rPr>
                <w:rFonts w:ascii="SimSun" w:eastAsia="SimSun" w:hAnsi="SimSun" w:cstheme="minorBidi" w:hint="eastAsia"/>
                <w:sz w:val="21"/>
                <w:lang w:eastAsia="zh-CN"/>
              </w:rPr>
              <w:t>能够将</w:t>
            </w:r>
            <w:r w:rsidR="00B15846" w:rsidRPr="001826C2">
              <w:rPr>
                <w:rFonts w:ascii="SimSun" w:eastAsia="SimSun" w:hAnsi="SimSun" w:cstheme="minorBidi"/>
                <w:sz w:val="21"/>
                <w:lang w:eastAsia="zh-CN"/>
              </w:rPr>
              <w:t>资源和项目产出的影响最大化</w:t>
            </w:r>
            <w:r w:rsidR="0060290E" w:rsidRPr="001826C2">
              <w:rPr>
                <w:rFonts w:ascii="SimSun" w:eastAsia="SimSun" w:hAnsi="SimSun" w:cstheme="minorBidi" w:hint="eastAsia"/>
                <w:sz w:val="21"/>
                <w:lang w:eastAsia="zh-CN"/>
              </w:rPr>
              <w:t>。</w:t>
            </w:r>
          </w:p>
          <w:p w14:paraId="307686DE" w14:textId="324609BA" w:rsidR="00F97542" w:rsidRPr="001826C2" w:rsidRDefault="004064D5" w:rsidP="00C4084B">
            <w:pPr>
              <w:pStyle w:val="TableParagraph"/>
              <w:widowControl/>
              <w:numPr>
                <w:ilvl w:val="0"/>
                <w:numId w:val="32"/>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应以</w:t>
            </w:r>
            <w:r w:rsidRPr="001826C2">
              <w:rPr>
                <w:rFonts w:ascii="SimSun" w:eastAsia="SimSun" w:hAnsi="SimSun" w:cstheme="minorBidi" w:hint="eastAsia"/>
                <w:sz w:val="21"/>
                <w:lang w:eastAsia="zh-CN"/>
              </w:rPr>
              <w:t>符合实际</w:t>
            </w:r>
            <w:r w:rsidRPr="001826C2">
              <w:rPr>
                <w:rFonts w:ascii="SimSun" w:eastAsia="SimSun" w:hAnsi="SimSun" w:cstheme="minorBidi"/>
                <w:sz w:val="21"/>
                <w:lang w:eastAsia="zh-CN"/>
              </w:rPr>
              <w:t>的方式制定影响指标</w:t>
            </w:r>
            <w:r w:rsidR="00B15846" w:rsidRPr="001826C2">
              <w:rPr>
                <w:rFonts w:ascii="SimSun" w:eastAsia="SimSun" w:hAnsi="SimSun" w:cstheme="minorBidi"/>
                <w:sz w:val="21"/>
                <w:lang w:eastAsia="zh-CN"/>
              </w:rPr>
              <w:t>，</w:t>
            </w:r>
            <w:r w:rsidR="00B15846" w:rsidRPr="001826C2">
              <w:rPr>
                <w:rFonts w:ascii="SimSun" w:eastAsia="SimSun" w:hAnsi="SimSun" w:cstheme="minorBidi"/>
                <w:iCs/>
                <w:sz w:val="21"/>
                <w:lang w:eastAsia="zh-CN"/>
              </w:rPr>
              <w:t>即</w:t>
            </w:r>
            <w:r w:rsidRPr="001826C2">
              <w:rPr>
                <w:rFonts w:ascii="SimSun" w:eastAsia="SimSun" w:hAnsi="SimSun" w:cstheme="minorBidi" w:hint="eastAsia"/>
                <w:sz w:val="21"/>
                <w:lang w:eastAsia="zh-CN"/>
              </w:rPr>
              <w:t>根据</w:t>
            </w:r>
            <w:r w:rsidR="007A61C7" w:rsidRPr="001826C2">
              <w:rPr>
                <w:rFonts w:ascii="SimSun" w:eastAsia="SimSun" w:hAnsi="SimSun" w:cstheme="minorBidi"/>
                <w:sz w:val="21"/>
                <w:lang w:eastAsia="zh-CN"/>
              </w:rPr>
              <w:t>项目分配的资源、实施环境、数据</w:t>
            </w:r>
            <w:r w:rsidR="00B15846" w:rsidRPr="001826C2">
              <w:rPr>
                <w:rFonts w:ascii="SimSun" w:eastAsia="SimSun" w:hAnsi="SimSun" w:cstheme="minorBidi"/>
                <w:sz w:val="21"/>
                <w:lang w:eastAsia="zh-CN"/>
              </w:rPr>
              <w:t>可得性以及受益</w:t>
            </w:r>
            <w:r w:rsidRPr="001826C2">
              <w:rPr>
                <w:rFonts w:ascii="SimSun" w:eastAsia="SimSun" w:hAnsi="SimSun" w:cstheme="minorBidi"/>
                <w:sz w:val="21"/>
                <w:lang w:eastAsia="zh-CN"/>
              </w:rPr>
              <w:t>群体的反应</w:t>
            </w:r>
            <w:r w:rsidRPr="001826C2">
              <w:rPr>
                <w:rFonts w:ascii="SimSun" w:eastAsia="SimSun" w:hAnsi="SimSun" w:cstheme="minorBidi" w:hint="eastAsia"/>
                <w:sz w:val="21"/>
                <w:lang w:eastAsia="zh-CN"/>
              </w:rPr>
              <w:t>来制定</w:t>
            </w:r>
            <w:r w:rsidR="00B15846" w:rsidRPr="001826C2">
              <w:rPr>
                <w:rFonts w:ascii="SimSun" w:eastAsia="SimSun" w:hAnsi="SimSun" w:cstheme="minorBidi"/>
                <w:sz w:val="21"/>
                <w:lang w:eastAsia="zh-CN"/>
              </w:rPr>
              <w:t>。这些指标在实施阶段</w:t>
            </w:r>
            <w:r w:rsidRPr="001826C2">
              <w:rPr>
                <w:rFonts w:ascii="SimSun" w:eastAsia="SimSun" w:hAnsi="SimSun" w:cstheme="minorBidi"/>
                <w:sz w:val="21"/>
                <w:lang w:eastAsia="zh-CN"/>
              </w:rPr>
              <w:t>应</w:t>
            </w:r>
            <w:r w:rsidRPr="001826C2">
              <w:rPr>
                <w:rFonts w:ascii="SimSun" w:eastAsia="SimSun" w:hAnsi="SimSun" w:cstheme="minorBidi" w:hint="eastAsia"/>
                <w:sz w:val="21"/>
                <w:lang w:eastAsia="zh-CN"/>
              </w:rPr>
              <w:t>当可以</w:t>
            </w:r>
            <w:r w:rsidR="00B15846" w:rsidRPr="001826C2">
              <w:rPr>
                <w:rFonts w:ascii="SimSun" w:eastAsia="SimSun" w:hAnsi="SimSun" w:cstheme="minorBidi"/>
                <w:sz w:val="21"/>
                <w:lang w:eastAsia="zh-CN"/>
              </w:rPr>
              <w:t>修改</w:t>
            </w:r>
            <w:r w:rsidRPr="001826C2">
              <w:rPr>
                <w:rFonts w:ascii="SimSun" w:eastAsia="SimSun" w:hAnsi="SimSun" w:cstheme="minorBidi" w:hint="eastAsia"/>
                <w:sz w:val="21"/>
                <w:lang w:eastAsia="zh-CN"/>
              </w:rPr>
              <w:t>。</w:t>
            </w:r>
          </w:p>
          <w:p w14:paraId="59C4FAED" w14:textId="57FDAE26" w:rsidR="00F97542" w:rsidRPr="001826C2" w:rsidRDefault="004064D5" w:rsidP="00C4084B">
            <w:pPr>
              <w:pStyle w:val="TableParagraph"/>
              <w:widowControl/>
              <w:numPr>
                <w:ilvl w:val="0"/>
                <w:numId w:val="32"/>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hint="eastAsia"/>
                <w:sz w:val="21"/>
                <w:lang w:eastAsia="zh-CN"/>
              </w:rPr>
              <w:t>关注</w:t>
            </w:r>
            <w:r w:rsidRPr="001826C2">
              <w:rPr>
                <w:rFonts w:ascii="SimSun" w:eastAsia="SimSun" w:hAnsi="SimSun" w:cstheme="minorBidi"/>
                <w:sz w:val="21"/>
                <w:lang w:eastAsia="zh-CN"/>
              </w:rPr>
              <w:t>一组利益</w:t>
            </w:r>
            <w:r w:rsidRPr="001826C2">
              <w:rPr>
                <w:rFonts w:ascii="SimSun" w:eastAsia="SimSun" w:hAnsi="SimSun" w:cstheme="minorBidi" w:hint="eastAsia"/>
                <w:sz w:val="21"/>
                <w:lang w:eastAsia="zh-CN"/>
              </w:rPr>
              <w:t>攸关方</w:t>
            </w:r>
            <w:r w:rsidR="00B15846" w:rsidRPr="001826C2">
              <w:rPr>
                <w:rFonts w:ascii="SimSun" w:eastAsia="SimSun" w:hAnsi="SimSun" w:cstheme="minorBidi"/>
                <w:sz w:val="21"/>
                <w:lang w:eastAsia="zh-CN"/>
              </w:rPr>
              <w:t>不应排除与其他利益</w:t>
            </w:r>
            <w:r w:rsidRPr="001826C2">
              <w:rPr>
                <w:rFonts w:ascii="SimSun" w:eastAsia="SimSun" w:hAnsi="SimSun" w:cstheme="minorBidi" w:hint="eastAsia"/>
                <w:sz w:val="21"/>
                <w:lang w:eastAsia="zh-CN"/>
              </w:rPr>
              <w:t>攸关方</w:t>
            </w:r>
            <w:r w:rsidRPr="001826C2">
              <w:rPr>
                <w:rFonts w:ascii="SimSun" w:eastAsia="SimSun" w:hAnsi="SimSun" w:cstheme="minorBidi"/>
                <w:sz w:val="21"/>
                <w:lang w:eastAsia="zh-CN"/>
              </w:rPr>
              <w:t>的互动，并可能提高项目的</w:t>
            </w:r>
            <w:r w:rsidRPr="001826C2">
              <w:rPr>
                <w:rFonts w:ascii="SimSun" w:eastAsia="SimSun" w:hAnsi="SimSun" w:cstheme="minorBidi" w:hint="eastAsia"/>
                <w:sz w:val="21"/>
                <w:lang w:eastAsia="zh-CN"/>
              </w:rPr>
              <w:t>外联</w:t>
            </w:r>
            <w:r w:rsidR="00B15846" w:rsidRPr="001826C2">
              <w:rPr>
                <w:rFonts w:ascii="SimSun" w:eastAsia="SimSun" w:hAnsi="SimSun" w:cstheme="minorBidi"/>
                <w:sz w:val="21"/>
                <w:lang w:eastAsia="zh-CN"/>
              </w:rPr>
              <w:t>潜力</w:t>
            </w:r>
            <w:r w:rsidRPr="001826C2">
              <w:rPr>
                <w:rFonts w:ascii="SimSun" w:eastAsia="SimSun" w:hAnsi="SimSun" w:cstheme="minorBidi" w:hint="eastAsia"/>
                <w:sz w:val="21"/>
                <w:lang w:eastAsia="zh-CN"/>
              </w:rPr>
              <w:t>。</w:t>
            </w:r>
          </w:p>
          <w:p w14:paraId="2CCECB1A" w14:textId="598F20BB" w:rsidR="00282F3B" w:rsidRPr="001826C2" w:rsidRDefault="004064D5" w:rsidP="00C4084B">
            <w:pPr>
              <w:pStyle w:val="TableParagraph"/>
              <w:widowControl/>
              <w:numPr>
                <w:ilvl w:val="0"/>
                <w:numId w:val="32"/>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为互动模块准备材料，适应不同的受益</w:t>
            </w:r>
            <w:r w:rsidR="00B15846" w:rsidRPr="001826C2">
              <w:rPr>
                <w:rFonts w:ascii="SimSun" w:eastAsia="SimSun" w:hAnsi="SimSun" w:cstheme="minorBidi"/>
                <w:sz w:val="21"/>
                <w:lang w:eastAsia="zh-CN"/>
              </w:rPr>
              <w:t>群体，包括自我教育、自我评估和提供资源链接，可以帮助确保项目产出的可持续性。所有的工具和材料都应考虑到用户的偏好（例如，</w:t>
            </w:r>
            <w:r w:rsidR="00FF2DE0" w:rsidRPr="001826C2">
              <w:rPr>
                <w:rFonts w:ascii="SimSun" w:eastAsia="SimSun" w:hAnsi="SimSun" w:cstheme="minorBidi"/>
                <w:sz w:val="21"/>
                <w:lang w:eastAsia="zh-CN"/>
              </w:rPr>
              <w:t>在某些情况下</w:t>
            </w:r>
            <w:r w:rsidR="00B15846" w:rsidRPr="001826C2">
              <w:rPr>
                <w:rFonts w:ascii="SimSun" w:eastAsia="SimSun" w:hAnsi="SimSun" w:cstheme="minorBidi"/>
                <w:sz w:val="21"/>
                <w:lang w:eastAsia="zh-CN"/>
              </w:rPr>
              <w:t>对印刷材料的需求仍然存在）</w:t>
            </w:r>
            <w:r w:rsidRPr="001826C2">
              <w:rPr>
                <w:rFonts w:ascii="SimSun" w:eastAsia="SimSun" w:hAnsi="SimSun" w:cstheme="minorBidi" w:hint="eastAsia"/>
                <w:sz w:val="21"/>
                <w:lang w:eastAsia="zh-CN"/>
              </w:rPr>
              <w:t>。</w:t>
            </w:r>
          </w:p>
          <w:p w14:paraId="65C83ABC" w14:textId="1D02514D" w:rsidR="003F2DDC"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sz w:val="21"/>
              </w:rPr>
            </w:pPr>
            <w:r w:rsidRPr="001826C2">
              <w:rPr>
                <w:rFonts w:ascii="SimSun" w:eastAsia="SimSun" w:hAnsi="SimSun" w:cstheme="minorBidi" w:hint="eastAsia"/>
                <w:sz w:val="21"/>
                <w:lang w:eastAsia="zh-CN"/>
              </w:rPr>
              <w:t>以下是主要的收获：</w:t>
            </w:r>
          </w:p>
          <w:p w14:paraId="15434D1A" w14:textId="1C687608" w:rsidR="003F2DDC" w:rsidRPr="001826C2" w:rsidRDefault="001A1611" w:rsidP="00C4084B">
            <w:pPr>
              <w:pStyle w:val="TableParagraph"/>
              <w:widowControl/>
              <w:numPr>
                <w:ilvl w:val="0"/>
                <w:numId w:val="35"/>
              </w:numPr>
              <w:autoSpaceDE/>
              <w:autoSpaceDN/>
              <w:spacing w:afterLines="50" w:after="120" w:line="340" w:lineRule="atLeast"/>
              <w:ind w:left="714" w:hanging="357"/>
              <w:contextualSpacing/>
              <w:jc w:val="both"/>
              <w:rPr>
                <w:rFonts w:ascii="SimSun" w:eastAsia="SimSun" w:hAnsi="SimSun" w:cstheme="minorBidi"/>
                <w:strike/>
                <w:sz w:val="21"/>
                <w:lang w:eastAsia="zh-CN"/>
              </w:rPr>
            </w:pPr>
            <w:r w:rsidRPr="001826C2">
              <w:rPr>
                <w:rFonts w:ascii="SimSun" w:eastAsia="SimSun" w:hAnsi="SimSun" w:cstheme="minorBidi"/>
                <w:sz w:val="21"/>
                <w:lang w:eastAsia="zh-CN"/>
              </w:rPr>
              <w:t>当从事一个多学科领域，</w:t>
            </w:r>
            <w:r w:rsidRPr="001826C2">
              <w:rPr>
                <w:rFonts w:ascii="SimSun" w:eastAsia="SimSun" w:hAnsi="SimSun" w:cstheme="minorBidi" w:hint="eastAsia"/>
                <w:sz w:val="21"/>
                <w:lang w:eastAsia="zh-CN"/>
              </w:rPr>
              <w:t>存在</w:t>
            </w:r>
            <w:r w:rsidR="00CD5B50" w:rsidRPr="001826C2">
              <w:rPr>
                <w:rFonts w:ascii="SimSun" w:eastAsia="SimSun" w:hAnsi="SimSun" w:cstheme="minorBidi" w:hint="eastAsia"/>
                <w:sz w:val="21"/>
                <w:lang w:eastAsia="zh-CN"/>
              </w:rPr>
              <w:t>多种</w:t>
            </w:r>
            <w:r w:rsidR="003008F5" w:rsidRPr="001826C2">
              <w:rPr>
                <w:rFonts w:ascii="SimSun" w:eastAsia="SimSun" w:hAnsi="SimSun" w:cstheme="minorBidi" w:hint="eastAsia"/>
                <w:sz w:val="21"/>
                <w:lang w:eastAsia="zh-CN"/>
              </w:rPr>
              <w:t>相关且</w:t>
            </w:r>
            <w:r w:rsidR="00CD5B50" w:rsidRPr="001826C2">
              <w:rPr>
                <w:rFonts w:ascii="SimSun" w:eastAsia="SimSun" w:hAnsi="SimSun" w:cstheme="minorBidi"/>
                <w:sz w:val="21"/>
                <w:lang w:eastAsia="zh-CN"/>
              </w:rPr>
              <w:t>适用的知识产权</w:t>
            </w:r>
            <w:r w:rsidR="00CD5B50" w:rsidRPr="001826C2">
              <w:rPr>
                <w:rFonts w:ascii="SimSun" w:eastAsia="SimSun" w:hAnsi="SimSun" w:cstheme="minorBidi" w:hint="eastAsia"/>
                <w:sz w:val="21"/>
                <w:lang w:eastAsia="zh-CN"/>
              </w:rPr>
              <w:t>类型时</w:t>
            </w:r>
            <w:r w:rsidR="00B15846" w:rsidRPr="001826C2">
              <w:rPr>
                <w:rFonts w:ascii="SimSun" w:eastAsia="SimSun" w:hAnsi="SimSun" w:cstheme="minorBidi"/>
                <w:sz w:val="21"/>
                <w:lang w:eastAsia="zh-CN"/>
              </w:rPr>
              <w:t>，项目应确保良好的跨部门合作</w:t>
            </w:r>
            <w:r w:rsidR="00FF2DE0" w:rsidRPr="001826C2">
              <w:rPr>
                <w:rFonts w:ascii="SimSun" w:eastAsia="SimSun" w:hAnsi="SimSun" w:cstheme="minorBidi" w:hint="eastAsia"/>
                <w:sz w:val="21"/>
                <w:lang w:eastAsia="zh-CN"/>
              </w:rPr>
              <w:t>。</w:t>
            </w:r>
          </w:p>
          <w:p w14:paraId="51F19E49" w14:textId="35AFEEC9" w:rsidR="003F2DDC" w:rsidRPr="001826C2" w:rsidRDefault="003008F5" w:rsidP="00C4084B">
            <w:pPr>
              <w:pStyle w:val="TableParagraph"/>
              <w:widowControl/>
              <w:numPr>
                <w:ilvl w:val="0"/>
                <w:numId w:val="35"/>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cstheme="minorBidi" w:hint="eastAsia"/>
                <w:sz w:val="21"/>
                <w:lang w:eastAsia="zh-CN"/>
              </w:rPr>
              <w:t>在</w:t>
            </w:r>
            <w:r w:rsidR="00B15846" w:rsidRPr="001826C2">
              <w:rPr>
                <w:rFonts w:ascii="SimSun" w:eastAsia="SimSun" w:hAnsi="SimSun" w:cstheme="minorBidi"/>
                <w:sz w:val="21"/>
                <w:lang w:eastAsia="zh-CN"/>
              </w:rPr>
              <w:t>私人合作伙伴参与指导项目</w:t>
            </w:r>
            <w:r w:rsidRPr="001826C2">
              <w:rPr>
                <w:rFonts w:ascii="SimSun" w:eastAsia="SimSun" w:hAnsi="SimSun" w:cstheme="minorBidi" w:hint="eastAsia"/>
                <w:sz w:val="21"/>
                <w:lang w:eastAsia="zh-CN"/>
              </w:rPr>
              <w:t>的</w:t>
            </w:r>
            <w:r w:rsidR="00B15846" w:rsidRPr="001826C2">
              <w:rPr>
                <w:rFonts w:ascii="SimSun" w:eastAsia="SimSun" w:hAnsi="SimSun" w:cstheme="minorBidi"/>
                <w:sz w:val="21"/>
                <w:lang w:eastAsia="zh-CN"/>
              </w:rPr>
              <w:t>过程</w:t>
            </w:r>
            <w:r w:rsidRPr="001826C2">
              <w:rPr>
                <w:rFonts w:ascii="SimSun" w:eastAsia="SimSun" w:hAnsi="SimSun" w:cstheme="minorBidi" w:hint="eastAsia"/>
                <w:sz w:val="21"/>
                <w:lang w:eastAsia="zh-CN"/>
              </w:rPr>
              <w:t>中</w:t>
            </w:r>
            <w:r w:rsidR="00B15846" w:rsidRPr="001826C2">
              <w:rPr>
                <w:rFonts w:ascii="SimSun" w:eastAsia="SimSun" w:hAnsi="SimSun" w:cstheme="minorBidi"/>
                <w:sz w:val="21"/>
                <w:lang w:eastAsia="zh-CN"/>
              </w:rPr>
              <w:t>，</w:t>
            </w:r>
            <w:r w:rsidR="00FF2DE0" w:rsidRPr="001826C2">
              <w:rPr>
                <w:rFonts w:ascii="SimSun" w:eastAsia="SimSun" w:hAnsi="SimSun" w:cstheme="minorBidi" w:hint="eastAsia"/>
                <w:sz w:val="21"/>
                <w:lang w:eastAsia="zh-CN"/>
              </w:rPr>
              <w:t>产权组织</w:t>
            </w:r>
            <w:r w:rsidRPr="001826C2">
              <w:rPr>
                <w:rFonts w:ascii="SimSun" w:eastAsia="SimSun" w:hAnsi="SimSun" w:cstheme="minorBidi"/>
                <w:sz w:val="21"/>
                <w:lang w:eastAsia="zh-CN"/>
              </w:rPr>
              <w:t>可以</w:t>
            </w:r>
            <w:r w:rsidR="00B15846" w:rsidRPr="001826C2">
              <w:rPr>
                <w:rFonts w:ascii="SimSun" w:eastAsia="SimSun" w:hAnsi="SimSun" w:cstheme="minorBidi"/>
                <w:sz w:val="21"/>
                <w:lang w:eastAsia="zh-CN"/>
              </w:rPr>
              <w:t>发挥促进作用。该项目表明这些伙伴关系是多么有用。然而，企业对企业（B2B</w:t>
            </w:r>
            <w:r w:rsidRPr="001826C2">
              <w:rPr>
                <w:rFonts w:ascii="SimSun" w:eastAsia="SimSun" w:hAnsi="SimSun" w:cstheme="minorBidi"/>
                <w:sz w:val="21"/>
                <w:lang w:eastAsia="zh-CN"/>
              </w:rPr>
              <w:t>）伙伴关系的</w:t>
            </w:r>
            <w:r w:rsidR="003F1A01" w:rsidRPr="001826C2">
              <w:rPr>
                <w:rFonts w:ascii="SimSun" w:eastAsia="SimSun" w:hAnsi="SimSun" w:cstheme="minorBidi"/>
                <w:sz w:val="21"/>
                <w:lang w:eastAsia="zh-CN"/>
              </w:rPr>
              <w:t>后续行动</w:t>
            </w:r>
            <w:r w:rsidR="00B15846" w:rsidRPr="001826C2">
              <w:rPr>
                <w:rFonts w:ascii="SimSun" w:eastAsia="SimSun" w:hAnsi="SimSun" w:cstheme="minorBidi"/>
                <w:sz w:val="21"/>
                <w:lang w:eastAsia="zh-CN"/>
              </w:rPr>
              <w:t>超出了</w:t>
            </w:r>
            <w:r w:rsidR="00FF2DE0" w:rsidRPr="001826C2">
              <w:rPr>
                <w:rFonts w:ascii="SimSun" w:eastAsia="SimSun" w:hAnsi="SimSun" w:cstheme="minorBidi" w:hint="eastAsia"/>
                <w:sz w:val="21"/>
                <w:lang w:eastAsia="zh-CN"/>
              </w:rPr>
              <w:t>产权组织</w:t>
            </w:r>
            <w:r w:rsidR="00B15846" w:rsidRPr="001826C2">
              <w:rPr>
                <w:rFonts w:ascii="SimSun" w:eastAsia="SimSun" w:hAnsi="SimSun" w:cstheme="minorBidi"/>
                <w:sz w:val="21"/>
                <w:lang w:eastAsia="zh-CN"/>
              </w:rPr>
              <w:t>的任务</w:t>
            </w:r>
            <w:r w:rsidR="00FF2DE0" w:rsidRPr="001826C2">
              <w:rPr>
                <w:rFonts w:ascii="SimSun" w:eastAsia="SimSun" w:hAnsi="SimSun" w:cstheme="minorBidi" w:hint="eastAsia"/>
                <w:sz w:val="21"/>
                <w:lang w:eastAsia="zh-CN"/>
              </w:rPr>
              <w:t>授权。</w:t>
            </w:r>
          </w:p>
          <w:p w14:paraId="29077671" w14:textId="339310B2" w:rsidR="00861453" w:rsidRPr="001826C2" w:rsidRDefault="00B15846" w:rsidP="00C4084B">
            <w:pPr>
              <w:pStyle w:val="TableParagraph"/>
              <w:widowControl/>
              <w:numPr>
                <w:ilvl w:val="0"/>
                <w:numId w:val="35"/>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sz w:val="21"/>
                <w:lang w:eastAsia="zh-CN"/>
              </w:rPr>
              <w:t>与专业编辑服务有关的工具和分发材料的费用应包括在最初的项目预算估计中，以确保高质量的产品</w:t>
            </w:r>
            <w:r w:rsidR="00FF2DE0" w:rsidRPr="001826C2">
              <w:rPr>
                <w:rFonts w:ascii="SimSun" w:eastAsia="SimSun" w:hAnsi="SimSun" w:hint="eastAsia"/>
                <w:sz w:val="21"/>
                <w:lang w:eastAsia="zh-CN"/>
              </w:rPr>
              <w:t>。</w:t>
            </w:r>
          </w:p>
          <w:p w14:paraId="13B19B22" w14:textId="57DBB0E7" w:rsidR="003F2DDC" w:rsidRPr="001826C2" w:rsidRDefault="003008F5" w:rsidP="00C4084B">
            <w:pPr>
              <w:pStyle w:val="TableParagraph"/>
              <w:widowControl/>
              <w:numPr>
                <w:ilvl w:val="0"/>
                <w:numId w:val="35"/>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项目的网页以</w:t>
            </w:r>
            <w:r w:rsidR="00B15846" w:rsidRPr="001826C2">
              <w:rPr>
                <w:rFonts w:ascii="SimSun" w:eastAsia="SimSun" w:hAnsi="SimSun" w:cstheme="minorBidi"/>
                <w:sz w:val="21"/>
                <w:lang w:eastAsia="zh-CN"/>
              </w:rPr>
              <w:t>多样</w:t>
            </w:r>
            <w:r w:rsidRPr="001826C2">
              <w:rPr>
                <w:rFonts w:ascii="SimSun" w:eastAsia="SimSun" w:hAnsi="SimSun" w:cstheme="minorBidi" w:hint="eastAsia"/>
                <w:sz w:val="21"/>
                <w:lang w:eastAsia="zh-CN"/>
              </w:rPr>
              <w:t>化</w:t>
            </w:r>
            <w:r w:rsidR="00AC1581" w:rsidRPr="001826C2">
              <w:rPr>
                <w:rFonts w:ascii="SimSun" w:eastAsia="SimSun" w:hAnsi="SimSun" w:cstheme="minorBidi"/>
                <w:sz w:val="21"/>
                <w:lang w:eastAsia="zh-CN"/>
              </w:rPr>
              <w:t>的内容和形式引起了相当大的兴趣。这种性质的发展议程项目</w:t>
            </w:r>
            <w:r w:rsidR="00B15846" w:rsidRPr="001826C2">
              <w:rPr>
                <w:rFonts w:ascii="SimSun" w:eastAsia="SimSun" w:hAnsi="SimSun" w:cstheme="minorBidi"/>
                <w:sz w:val="21"/>
                <w:lang w:eastAsia="zh-CN"/>
              </w:rPr>
              <w:t>网站</w:t>
            </w:r>
            <w:r w:rsidR="00AC1581" w:rsidRPr="001826C2">
              <w:rPr>
                <w:rFonts w:ascii="SimSun" w:eastAsia="SimSun" w:hAnsi="SimSun" w:cstheme="minorBidi" w:hint="eastAsia"/>
                <w:sz w:val="21"/>
                <w:lang w:eastAsia="zh-CN"/>
              </w:rPr>
              <w:t>的</w:t>
            </w:r>
            <w:r w:rsidR="00B15846" w:rsidRPr="001826C2">
              <w:rPr>
                <w:rFonts w:ascii="SimSun" w:eastAsia="SimSun" w:hAnsi="SimSun" w:cstheme="minorBidi"/>
                <w:sz w:val="21"/>
                <w:lang w:eastAsia="zh-CN"/>
              </w:rPr>
              <w:t>开发应始终在项目早期</w:t>
            </w:r>
            <w:r w:rsidR="00AC1581" w:rsidRPr="001826C2">
              <w:rPr>
                <w:rFonts w:ascii="SimSun" w:eastAsia="SimSun" w:hAnsi="SimSun" w:cstheme="minorBidi" w:hint="eastAsia"/>
                <w:sz w:val="21"/>
                <w:lang w:eastAsia="zh-CN"/>
              </w:rPr>
              <w:t>就启动</w:t>
            </w:r>
            <w:r w:rsidR="00B15846" w:rsidRPr="001826C2">
              <w:rPr>
                <w:rFonts w:ascii="SimSun" w:eastAsia="SimSun" w:hAnsi="SimSun" w:cstheme="minorBidi"/>
                <w:sz w:val="21"/>
                <w:lang w:eastAsia="zh-CN"/>
              </w:rPr>
              <w:t>，以便在项目部署的同时产生兴趣。</w:t>
            </w:r>
            <w:r w:rsidR="00AC1581" w:rsidRPr="001826C2">
              <w:rPr>
                <w:rFonts w:ascii="SimSun" w:eastAsia="SimSun" w:hAnsi="SimSun" w:cstheme="minorBidi" w:hint="eastAsia"/>
                <w:sz w:val="21"/>
                <w:lang w:eastAsia="zh-CN"/>
              </w:rPr>
              <w:t>检索</w:t>
            </w:r>
            <w:r w:rsidR="001A1611" w:rsidRPr="001826C2">
              <w:rPr>
                <w:rFonts w:ascii="SimSun" w:eastAsia="SimSun" w:hAnsi="SimSun" w:cstheme="minorBidi" w:hint="eastAsia"/>
                <w:sz w:val="21"/>
                <w:lang w:eastAsia="zh-CN"/>
              </w:rPr>
              <w:t>的</w:t>
            </w:r>
            <w:r w:rsidR="00B15846" w:rsidRPr="001826C2">
              <w:rPr>
                <w:rFonts w:ascii="SimSun" w:eastAsia="SimSun" w:hAnsi="SimSun" w:cstheme="minorBidi"/>
                <w:sz w:val="21"/>
                <w:lang w:eastAsia="zh-CN"/>
              </w:rPr>
              <w:t>优化可以提高人们对项目成果的认识，并最大限度地增加对</w:t>
            </w:r>
            <w:r w:rsidR="00FF2DE0" w:rsidRPr="001826C2">
              <w:rPr>
                <w:rFonts w:ascii="SimSun" w:eastAsia="SimSun" w:hAnsi="SimSun" w:cstheme="minorBidi" w:hint="eastAsia"/>
                <w:sz w:val="21"/>
                <w:lang w:eastAsia="zh-CN"/>
              </w:rPr>
              <w:t>产权组织</w:t>
            </w:r>
            <w:r w:rsidR="00B15846" w:rsidRPr="001826C2">
              <w:rPr>
                <w:rFonts w:ascii="SimSun" w:eastAsia="SimSun" w:hAnsi="SimSun" w:cstheme="minorBidi"/>
                <w:sz w:val="21"/>
                <w:lang w:eastAsia="zh-CN"/>
              </w:rPr>
              <w:t>工作中相关领域的接触</w:t>
            </w:r>
            <w:r w:rsidR="00FF2DE0" w:rsidRPr="001826C2">
              <w:rPr>
                <w:rFonts w:ascii="SimSun" w:eastAsia="SimSun" w:hAnsi="SimSun" w:cstheme="minorBidi" w:hint="eastAsia"/>
                <w:sz w:val="21"/>
                <w:lang w:eastAsia="zh-CN"/>
              </w:rPr>
              <w:t>。</w:t>
            </w:r>
          </w:p>
          <w:p w14:paraId="1F9926AB" w14:textId="378E79B4" w:rsidR="003F2DDC" w:rsidRPr="001826C2" w:rsidRDefault="00AC1581" w:rsidP="00C4084B">
            <w:pPr>
              <w:pStyle w:val="TableParagraph"/>
              <w:widowControl/>
              <w:numPr>
                <w:ilvl w:val="0"/>
                <w:numId w:val="35"/>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在线活动的成功</w:t>
            </w:r>
            <w:r w:rsidRPr="001826C2">
              <w:rPr>
                <w:rFonts w:ascii="SimSun" w:eastAsia="SimSun" w:hAnsi="SimSun" w:cstheme="minorBidi" w:hint="eastAsia"/>
                <w:sz w:val="21"/>
                <w:lang w:eastAsia="zh-CN"/>
              </w:rPr>
              <w:t>取决于</w:t>
            </w:r>
            <w:r w:rsidR="00B15846" w:rsidRPr="001826C2">
              <w:rPr>
                <w:rFonts w:ascii="SimSun" w:eastAsia="SimSun" w:hAnsi="SimSun" w:cstheme="minorBidi"/>
                <w:sz w:val="21"/>
                <w:lang w:eastAsia="zh-CN"/>
              </w:rPr>
              <w:t>优秀</w:t>
            </w:r>
            <w:r w:rsidRPr="001826C2">
              <w:rPr>
                <w:rFonts w:ascii="SimSun" w:eastAsia="SimSun" w:hAnsi="SimSun" w:cstheme="minorBidi" w:hint="eastAsia"/>
                <w:sz w:val="21"/>
                <w:lang w:eastAsia="zh-CN"/>
              </w:rPr>
              <w:t>的</w:t>
            </w:r>
            <w:r w:rsidRPr="001826C2">
              <w:rPr>
                <w:rFonts w:ascii="SimSun" w:eastAsia="SimSun" w:hAnsi="SimSun" w:cstheme="minorBidi"/>
                <w:sz w:val="21"/>
                <w:lang w:eastAsia="zh-CN"/>
              </w:rPr>
              <w:t>内容和技术能力，如足够的宽带连接、声音和图像的质量以及互动</w:t>
            </w:r>
            <w:r w:rsidRPr="001826C2">
              <w:rPr>
                <w:rFonts w:ascii="SimSun" w:eastAsia="SimSun" w:hAnsi="SimSun" w:cstheme="minorBidi" w:hint="eastAsia"/>
                <w:sz w:val="21"/>
                <w:lang w:eastAsia="zh-CN"/>
              </w:rPr>
              <w:t>环节</w:t>
            </w:r>
            <w:r w:rsidR="00B15846" w:rsidRPr="001826C2">
              <w:rPr>
                <w:rFonts w:ascii="SimSun" w:eastAsia="SimSun" w:hAnsi="SimSun" w:cstheme="minorBidi"/>
                <w:sz w:val="21"/>
                <w:lang w:eastAsia="zh-CN"/>
              </w:rPr>
              <w:t>的可能性</w:t>
            </w:r>
            <w:r w:rsidRPr="001826C2">
              <w:rPr>
                <w:rFonts w:ascii="SimSun" w:eastAsia="SimSun" w:hAnsi="SimSun" w:cstheme="minorBidi" w:hint="eastAsia"/>
                <w:sz w:val="21"/>
                <w:lang w:eastAsia="zh-CN"/>
              </w:rPr>
              <w:t>。</w:t>
            </w:r>
          </w:p>
          <w:p w14:paraId="516D3441" w14:textId="250BB908" w:rsidR="003F2DDC" w:rsidRPr="001826C2" w:rsidRDefault="00B15846" w:rsidP="00C4084B">
            <w:pPr>
              <w:pStyle w:val="ListParagraph"/>
              <w:numPr>
                <w:ilvl w:val="0"/>
                <w:numId w:val="35"/>
              </w:numPr>
              <w:spacing w:afterLines="50" w:after="120" w:line="340" w:lineRule="atLeast"/>
              <w:ind w:left="714" w:hanging="357"/>
              <w:jc w:val="both"/>
              <w:rPr>
                <w:rFonts w:ascii="SimSun" w:eastAsia="SimSun" w:hAnsi="SimSun" w:cstheme="minorBidi"/>
                <w:sz w:val="21"/>
                <w:lang w:eastAsia="zh-CN"/>
              </w:rPr>
            </w:pPr>
            <w:r w:rsidRPr="001826C2">
              <w:rPr>
                <w:rFonts w:ascii="SimSun" w:eastAsia="SimSun" w:hAnsi="SimSun" w:cstheme="minorBidi"/>
                <w:sz w:val="21"/>
                <w:lang w:eastAsia="zh-CN"/>
              </w:rPr>
              <w:t>虽然应用程序开发人员是知识产权的原始创造者，也是项目的主要目标群体，但知识产权和移动应用程序领域的</w:t>
            </w:r>
            <w:r w:rsidR="0028118A" w:rsidRPr="001826C2">
              <w:rPr>
                <w:rFonts w:ascii="SimSun" w:eastAsia="SimSun" w:hAnsi="SimSun" w:cstheme="minorBidi"/>
                <w:sz w:val="21"/>
                <w:lang w:eastAsia="zh-CN"/>
              </w:rPr>
              <w:t>任何新项目都应</w:t>
            </w:r>
            <w:r w:rsidR="0028118A" w:rsidRPr="001826C2">
              <w:rPr>
                <w:rFonts w:ascii="SimSun" w:eastAsia="SimSun" w:hAnsi="SimSun" w:cstheme="minorBidi" w:hint="eastAsia"/>
                <w:sz w:val="21"/>
                <w:lang w:eastAsia="zh-CN"/>
              </w:rPr>
              <w:t>涉及</w:t>
            </w:r>
            <w:r w:rsidRPr="001826C2">
              <w:rPr>
                <w:rFonts w:ascii="SimSun" w:eastAsia="SimSun" w:hAnsi="SimSun" w:cstheme="minorBidi"/>
                <w:sz w:val="21"/>
                <w:lang w:eastAsia="zh-CN"/>
              </w:rPr>
              <w:t>复杂的生态系统及其不同的利益攸关方</w:t>
            </w:r>
            <w:r w:rsidR="00FF2DE0" w:rsidRPr="001826C2">
              <w:rPr>
                <w:rFonts w:ascii="SimSun" w:eastAsia="SimSun" w:hAnsi="SimSun" w:cstheme="minorBidi" w:hint="eastAsia"/>
                <w:sz w:val="21"/>
                <w:lang w:eastAsia="zh-CN"/>
              </w:rPr>
              <w:t>。</w:t>
            </w:r>
          </w:p>
          <w:p w14:paraId="627386A5" w14:textId="2959E7DC" w:rsidR="003F2DDC" w:rsidRPr="001826C2" w:rsidRDefault="00B15846" w:rsidP="00C4084B">
            <w:pPr>
              <w:pStyle w:val="TableParagraph"/>
              <w:widowControl/>
              <w:numPr>
                <w:ilvl w:val="0"/>
                <w:numId w:val="36"/>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监测进展的系统应与项目交付机制直接挂钩</w:t>
            </w:r>
            <w:r w:rsidR="00FF2DE0" w:rsidRPr="001826C2">
              <w:rPr>
                <w:rFonts w:ascii="SimSun" w:eastAsia="SimSun" w:hAnsi="SimSun" w:cstheme="minorBidi" w:hint="eastAsia"/>
                <w:sz w:val="21"/>
                <w:lang w:eastAsia="zh-CN"/>
              </w:rPr>
              <w:t>。</w:t>
            </w:r>
          </w:p>
          <w:p w14:paraId="050157F7" w14:textId="590C5DD0" w:rsidR="003F2DDC" w:rsidRPr="001826C2" w:rsidRDefault="0028118A" w:rsidP="00C4084B">
            <w:pPr>
              <w:pStyle w:val="TableParagraph"/>
              <w:widowControl/>
              <w:numPr>
                <w:ilvl w:val="0"/>
                <w:numId w:val="36"/>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项目</w:t>
            </w:r>
            <w:r w:rsidRPr="001826C2">
              <w:rPr>
                <w:rFonts w:ascii="SimSun" w:eastAsia="SimSun" w:hAnsi="SimSun" w:cstheme="minorBidi" w:hint="eastAsia"/>
                <w:sz w:val="21"/>
                <w:lang w:eastAsia="zh-CN"/>
              </w:rPr>
              <w:t>联络点</w:t>
            </w:r>
            <w:r w:rsidRPr="001826C2">
              <w:rPr>
                <w:rFonts w:ascii="SimSun" w:eastAsia="SimSun" w:hAnsi="SimSun" w:cstheme="minorBidi"/>
                <w:sz w:val="21"/>
                <w:lang w:eastAsia="zh-CN"/>
              </w:rPr>
              <w:t>的选择至关重要，应能够引导沟通，迅速回应</w:t>
            </w:r>
            <w:r w:rsidR="00FF2DE0" w:rsidRPr="001826C2">
              <w:rPr>
                <w:rFonts w:ascii="SimSun" w:eastAsia="SimSun" w:hAnsi="SimSun" w:cstheme="minorBidi" w:hint="eastAsia"/>
                <w:sz w:val="21"/>
                <w:lang w:eastAsia="zh-CN"/>
              </w:rPr>
              <w:t>产权组织</w:t>
            </w:r>
            <w:r w:rsidR="00B15846" w:rsidRPr="001826C2">
              <w:rPr>
                <w:rFonts w:ascii="SimSun" w:eastAsia="SimSun" w:hAnsi="SimSun" w:cstheme="minorBidi"/>
                <w:sz w:val="21"/>
                <w:lang w:eastAsia="zh-CN"/>
              </w:rPr>
              <w:t>、资源人和受益人的问</w:t>
            </w:r>
            <w:r w:rsidRPr="001826C2">
              <w:rPr>
                <w:rFonts w:ascii="SimSun" w:eastAsia="SimSun" w:hAnsi="SimSun" w:cstheme="minorBidi"/>
                <w:sz w:val="21"/>
                <w:lang w:eastAsia="zh-CN"/>
              </w:rPr>
              <w:t>询，能够接触</w:t>
            </w:r>
            <w:r w:rsidR="00B15846" w:rsidRPr="001826C2">
              <w:rPr>
                <w:rFonts w:ascii="SimSun" w:eastAsia="SimSun" w:hAnsi="SimSun" w:cstheme="minorBidi"/>
                <w:sz w:val="21"/>
                <w:lang w:eastAsia="zh-CN"/>
              </w:rPr>
              <w:t>决策者并掌握主题</w:t>
            </w:r>
            <w:r w:rsidR="00FF2DE0" w:rsidRPr="001826C2">
              <w:rPr>
                <w:rFonts w:ascii="SimSun" w:eastAsia="SimSun" w:hAnsi="SimSun" w:cstheme="minorBidi" w:hint="eastAsia"/>
                <w:sz w:val="21"/>
                <w:lang w:eastAsia="zh-CN"/>
              </w:rPr>
              <w:t>。</w:t>
            </w:r>
          </w:p>
          <w:p w14:paraId="2F044A8B" w14:textId="6F82D3EE" w:rsidR="003F2DDC" w:rsidRPr="001826C2" w:rsidRDefault="00B15846" w:rsidP="00C4084B">
            <w:pPr>
              <w:pStyle w:val="TableParagraph"/>
              <w:widowControl/>
              <w:numPr>
                <w:ilvl w:val="0"/>
                <w:numId w:val="36"/>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在</w:t>
            </w:r>
            <w:r w:rsidR="00FF2DE0" w:rsidRPr="001826C2">
              <w:rPr>
                <w:rFonts w:ascii="SimSun" w:eastAsia="SimSun" w:hAnsi="SimSun" w:cstheme="minorBidi" w:hint="eastAsia"/>
                <w:sz w:val="21"/>
                <w:lang w:eastAsia="zh-CN"/>
              </w:rPr>
              <w:t>产权组织</w:t>
            </w:r>
            <w:r w:rsidRPr="001826C2">
              <w:rPr>
                <w:rFonts w:ascii="SimSun" w:eastAsia="SimSun" w:hAnsi="SimSun" w:cstheme="minorBidi"/>
                <w:sz w:val="21"/>
                <w:lang w:eastAsia="zh-CN"/>
              </w:rPr>
              <w:t>成员中提高对该项目的认识，将在实施过</w:t>
            </w:r>
            <w:r w:rsidR="0028118A" w:rsidRPr="001826C2">
              <w:rPr>
                <w:rFonts w:ascii="SimSun" w:eastAsia="SimSun" w:hAnsi="SimSun" w:cstheme="minorBidi"/>
                <w:sz w:val="21"/>
                <w:lang w:eastAsia="zh-CN"/>
              </w:rPr>
              <w:t>程中带来更多的协同</w:t>
            </w:r>
            <w:r w:rsidR="0028118A" w:rsidRPr="001826C2">
              <w:rPr>
                <w:rFonts w:ascii="SimSun" w:eastAsia="SimSun" w:hAnsi="SimSun" w:cstheme="minorBidi" w:hint="eastAsia"/>
                <w:sz w:val="21"/>
                <w:lang w:eastAsia="zh-CN"/>
              </w:rPr>
              <w:t>作用</w:t>
            </w:r>
            <w:r w:rsidR="0028118A" w:rsidRPr="001826C2">
              <w:rPr>
                <w:rFonts w:ascii="SimSun" w:eastAsia="SimSun" w:hAnsi="SimSun" w:cstheme="minorBidi"/>
                <w:sz w:val="21"/>
                <w:lang w:eastAsia="zh-CN"/>
              </w:rPr>
              <w:t>。可能会</w:t>
            </w:r>
            <w:r w:rsidR="0028118A" w:rsidRPr="001826C2">
              <w:rPr>
                <w:rFonts w:ascii="SimSun" w:eastAsia="SimSun" w:hAnsi="SimSun" w:cstheme="minorBidi" w:hint="eastAsia"/>
                <w:sz w:val="21"/>
                <w:lang w:eastAsia="zh-CN"/>
              </w:rPr>
              <w:t>带来</w:t>
            </w:r>
            <w:r w:rsidR="00FF2DE0" w:rsidRPr="001826C2">
              <w:rPr>
                <w:rFonts w:ascii="SimSun" w:eastAsia="SimSun" w:hAnsi="SimSun" w:cstheme="minorBidi"/>
                <w:sz w:val="21"/>
                <w:lang w:eastAsia="zh-CN"/>
              </w:rPr>
              <w:t>新的想法，并对所有利益攸关</w:t>
            </w:r>
            <w:r w:rsidR="00FF2DE0" w:rsidRPr="001826C2">
              <w:rPr>
                <w:rFonts w:ascii="SimSun" w:eastAsia="SimSun" w:hAnsi="SimSun" w:cstheme="minorBidi" w:hint="eastAsia"/>
                <w:sz w:val="21"/>
                <w:lang w:eastAsia="zh-CN"/>
              </w:rPr>
              <w:t>方</w:t>
            </w:r>
            <w:r w:rsidRPr="001826C2">
              <w:rPr>
                <w:rFonts w:ascii="SimSun" w:eastAsia="SimSun" w:hAnsi="SimSun" w:cstheme="minorBidi"/>
                <w:sz w:val="21"/>
                <w:lang w:eastAsia="zh-CN"/>
              </w:rPr>
              <w:t>都有帮助</w:t>
            </w:r>
            <w:r w:rsidR="00FF2DE0" w:rsidRPr="001826C2">
              <w:rPr>
                <w:rFonts w:ascii="SimSun" w:eastAsia="SimSun" w:hAnsi="SimSun" w:cstheme="minorBidi" w:hint="eastAsia"/>
                <w:sz w:val="21"/>
                <w:lang w:eastAsia="zh-CN"/>
              </w:rPr>
              <w:t>。</w:t>
            </w:r>
          </w:p>
          <w:p w14:paraId="4F7ACEEB" w14:textId="1D178344" w:rsidR="003F2DDC" w:rsidRPr="001826C2" w:rsidRDefault="001A1611" w:rsidP="00C4084B">
            <w:pPr>
              <w:pStyle w:val="TableParagraph"/>
              <w:widowControl/>
              <w:numPr>
                <w:ilvl w:val="0"/>
                <w:numId w:val="36"/>
              </w:numPr>
              <w:autoSpaceDE/>
              <w:autoSpaceDN/>
              <w:spacing w:afterLines="50" w:after="120" w:line="340" w:lineRule="atLeast"/>
              <w:ind w:left="714"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应保持项目交付的灵活性，以便能够对不断变化的环境</w:t>
            </w:r>
            <w:r w:rsidRPr="001826C2">
              <w:rPr>
                <w:rFonts w:ascii="SimSun" w:eastAsia="SimSun" w:hAnsi="SimSun" w:cstheme="minorBidi" w:hint="eastAsia"/>
                <w:sz w:val="21"/>
                <w:lang w:eastAsia="zh-CN"/>
              </w:rPr>
              <w:t>作</w:t>
            </w:r>
            <w:r w:rsidRPr="001826C2">
              <w:rPr>
                <w:rFonts w:ascii="SimSun" w:eastAsia="SimSun" w:hAnsi="SimSun" w:cstheme="minorBidi"/>
                <w:sz w:val="21"/>
                <w:lang w:eastAsia="zh-CN"/>
              </w:rPr>
              <w:t>出</w:t>
            </w:r>
            <w:r w:rsidRPr="001826C2">
              <w:rPr>
                <w:rFonts w:ascii="SimSun" w:eastAsia="SimSun" w:hAnsi="SimSun" w:cstheme="minorBidi" w:hint="eastAsia"/>
                <w:sz w:val="21"/>
                <w:lang w:eastAsia="zh-CN"/>
              </w:rPr>
              <w:t>反应</w:t>
            </w:r>
            <w:r w:rsidR="00B15846" w:rsidRPr="001826C2">
              <w:rPr>
                <w:rFonts w:ascii="SimSun" w:eastAsia="SimSun" w:hAnsi="SimSun" w:cstheme="minorBidi"/>
                <w:sz w:val="21"/>
                <w:lang w:eastAsia="zh-CN"/>
              </w:rPr>
              <w:t>，并应对新的风险</w:t>
            </w:r>
            <w:r w:rsidR="00FF2DE0" w:rsidRPr="001826C2">
              <w:rPr>
                <w:rFonts w:ascii="SimSun" w:eastAsia="SimSun" w:hAnsi="SimSun" w:cstheme="minorBidi" w:hint="eastAsia"/>
                <w:sz w:val="21"/>
                <w:lang w:eastAsia="zh-CN"/>
              </w:rPr>
              <w:t>。</w:t>
            </w:r>
          </w:p>
        </w:tc>
      </w:tr>
      <w:tr w:rsidR="00F97542" w:rsidRPr="001826C2" w14:paraId="3E4D4F75" w14:textId="77777777" w:rsidTr="00824239">
        <w:tc>
          <w:tcPr>
            <w:tcW w:w="2401" w:type="dxa"/>
            <w:shd w:val="clear" w:color="auto" w:fill="C6D9F1" w:themeFill="text2" w:themeFillTint="33"/>
          </w:tcPr>
          <w:p w14:paraId="62DA858B" w14:textId="69B74BC3"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风险与减缓</w:t>
            </w:r>
            <w:r w:rsidR="00DF0725" w:rsidRPr="001826C2">
              <w:rPr>
                <w:rFonts w:ascii="SimSun" w:eastAsia="SimSun" w:hAnsi="SimSun" w:cstheme="minorBidi" w:hint="eastAsia"/>
                <w:sz w:val="21"/>
                <w:u w:val="single"/>
                <w:lang w:eastAsia="zh-CN"/>
              </w:rPr>
              <w:t>战略</w:t>
            </w:r>
          </w:p>
        </w:tc>
        <w:tc>
          <w:tcPr>
            <w:tcW w:w="6889" w:type="dxa"/>
          </w:tcPr>
          <w:p w14:paraId="2731A6C6" w14:textId="33FAD26D" w:rsidR="00F97542"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最初，该项目查明了以下风险：</w:t>
            </w:r>
          </w:p>
          <w:p w14:paraId="0C213513" w14:textId="5AC96DBC" w:rsidR="00F97542" w:rsidRPr="001826C2" w:rsidRDefault="0028118A" w:rsidP="00C4084B">
            <w:pPr>
              <w:pStyle w:val="TableParagraph"/>
              <w:widowControl/>
              <w:numPr>
                <w:ilvl w:val="0"/>
                <w:numId w:val="25"/>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当地掌控水平较低</w:t>
            </w:r>
            <w:r w:rsidR="00B15846" w:rsidRPr="001826C2">
              <w:rPr>
                <w:rFonts w:ascii="SimSun" w:eastAsia="SimSun" w:hAnsi="SimSun" w:cstheme="minorBidi" w:hint="eastAsia"/>
                <w:sz w:val="21"/>
                <w:lang w:eastAsia="zh-CN"/>
              </w:rPr>
              <w:t>；以及</w:t>
            </w:r>
          </w:p>
          <w:p w14:paraId="70FDE1E8" w14:textId="2AD03822" w:rsidR="00F97542" w:rsidRPr="001826C2" w:rsidRDefault="0028118A" w:rsidP="00C4084B">
            <w:pPr>
              <w:pStyle w:val="TableParagraph"/>
              <w:widowControl/>
              <w:numPr>
                <w:ilvl w:val="0"/>
                <w:numId w:val="25"/>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受益国的潜在利益</w:t>
            </w:r>
            <w:r w:rsidRPr="001826C2">
              <w:rPr>
                <w:rFonts w:ascii="SimSun" w:eastAsia="SimSun" w:hAnsi="SimSun" w:cstheme="minorBidi" w:hint="eastAsia"/>
                <w:sz w:val="21"/>
                <w:lang w:eastAsia="zh-CN"/>
              </w:rPr>
              <w:t>攸关方</w:t>
            </w:r>
            <w:r w:rsidR="00B15846" w:rsidRPr="001826C2">
              <w:rPr>
                <w:rFonts w:ascii="SimSun" w:eastAsia="SimSun" w:hAnsi="SimSun" w:cstheme="minorBidi"/>
                <w:sz w:val="21"/>
                <w:lang w:eastAsia="zh-CN"/>
              </w:rPr>
              <w:t>（中小企业、初创企业、大学等）缺乏兴趣</w:t>
            </w:r>
            <w:r w:rsidR="00C11A4F" w:rsidRPr="001826C2">
              <w:rPr>
                <w:rFonts w:ascii="SimSun" w:eastAsia="SimSun" w:hAnsi="SimSun" w:cstheme="minorBidi" w:hint="eastAsia"/>
                <w:sz w:val="21"/>
                <w:lang w:eastAsia="zh-CN"/>
              </w:rPr>
              <w:t>。</w:t>
            </w:r>
          </w:p>
          <w:p w14:paraId="1577C114" w14:textId="3731DFC1" w:rsidR="00F97542" w:rsidRPr="001826C2" w:rsidRDefault="0028118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通过任命</w:t>
            </w:r>
            <w:r w:rsidRPr="001826C2">
              <w:rPr>
                <w:rFonts w:ascii="SimSun" w:eastAsia="SimSun" w:hAnsi="SimSun" w:cstheme="minorBidi" w:hint="eastAsia"/>
                <w:sz w:val="21"/>
                <w:lang w:eastAsia="zh-CN"/>
              </w:rPr>
              <w:t>联络点</w:t>
            </w:r>
            <w:r w:rsidR="00B15846" w:rsidRPr="001826C2">
              <w:rPr>
                <w:rFonts w:ascii="SimSun" w:eastAsia="SimSun" w:hAnsi="SimSun" w:cstheme="minorBidi"/>
                <w:sz w:val="21"/>
                <w:lang w:eastAsia="zh-CN"/>
              </w:rPr>
              <w:t>成功解决了第一个风险</w:t>
            </w:r>
            <w:r w:rsidRPr="001826C2">
              <w:rPr>
                <w:rFonts w:ascii="SimSun" w:eastAsia="SimSun" w:hAnsi="SimSun" w:cstheme="minorBidi"/>
                <w:sz w:val="21"/>
                <w:lang w:eastAsia="zh-CN"/>
              </w:rPr>
              <w:t>，</w:t>
            </w:r>
            <w:r w:rsidRPr="001826C2">
              <w:rPr>
                <w:rFonts w:ascii="SimSun" w:eastAsia="SimSun" w:hAnsi="SimSun" w:cstheme="minorBidi" w:hint="eastAsia"/>
                <w:sz w:val="21"/>
                <w:lang w:eastAsia="zh-CN"/>
              </w:rPr>
              <w:t>联络点</w:t>
            </w:r>
            <w:r w:rsidR="00B15846" w:rsidRPr="001826C2">
              <w:rPr>
                <w:rFonts w:ascii="SimSun" w:eastAsia="SimSun" w:hAnsi="SimSun" w:cstheme="minorBidi"/>
                <w:sz w:val="21"/>
                <w:lang w:eastAsia="zh-CN"/>
              </w:rPr>
              <w:t>确保了项目在各国的顺利实施</w:t>
            </w:r>
            <w:r w:rsidR="00B15846" w:rsidRPr="001826C2">
              <w:rPr>
                <w:rFonts w:ascii="SimSun" w:eastAsia="SimSun" w:hAnsi="SimSun" w:cstheme="minorBidi" w:hint="eastAsia"/>
                <w:sz w:val="21"/>
                <w:lang w:eastAsia="zh-CN"/>
              </w:rPr>
              <w:t>。</w:t>
            </w:r>
          </w:p>
          <w:p w14:paraId="09F184FF" w14:textId="23C7CECA" w:rsidR="00F97542" w:rsidRPr="001826C2" w:rsidRDefault="0028118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第二</w:t>
            </w:r>
            <w:r w:rsidRPr="001826C2">
              <w:rPr>
                <w:rFonts w:ascii="SimSun" w:eastAsia="SimSun" w:hAnsi="SimSun" w:cstheme="minorBidi" w:hint="eastAsia"/>
                <w:sz w:val="21"/>
                <w:lang w:eastAsia="zh-CN"/>
              </w:rPr>
              <w:t>个</w:t>
            </w:r>
            <w:r w:rsidRPr="001826C2">
              <w:rPr>
                <w:rFonts w:ascii="SimSun" w:eastAsia="SimSun" w:hAnsi="SimSun" w:cstheme="minorBidi"/>
                <w:sz w:val="21"/>
                <w:lang w:eastAsia="zh-CN"/>
              </w:rPr>
              <w:t>风险是通过与受益人的积极沟通，通过网页、在网站中加入</w:t>
            </w:r>
            <w:r w:rsidRPr="001826C2">
              <w:rPr>
                <w:rFonts w:ascii="SimSun" w:eastAsia="SimSun" w:hAnsi="SimSun" w:cstheme="minorBidi" w:hint="eastAsia"/>
                <w:sz w:val="21"/>
                <w:lang w:eastAsia="zh-CN"/>
              </w:rPr>
              <w:t>资料</w:t>
            </w:r>
            <w:r w:rsidRPr="001826C2">
              <w:rPr>
                <w:rFonts w:ascii="SimSun" w:eastAsia="SimSun" w:hAnsi="SimSun" w:cstheme="minorBidi"/>
                <w:sz w:val="21"/>
                <w:lang w:eastAsia="zh-CN"/>
              </w:rPr>
              <w:t>链接和其他</w:t>
            </w:r>
            <w:r w:rsidRPr="001826C2">
              <w:rPr>
                <w:rFonts w:ascii="SimSun" w:eastAsia="SimSun" w:hAnsi="SimSun" w:cstheme="minorBidi" w:hint="eastAsia"/>
                <w:sz w:val="21"/>
                <w:lang w:eastAsia="zh-CN"/>
              </w:rPr>
              <w:t>本地</w:t>
            </w:r>
            <w:r w:rsidR="00B15846" w:rsidRPr="001826C2">
              <w:rPr>
                <w:rFonts w:ascii="SimSun" w:eastAsia="SimSun" w:hAnsi="SimSun" w:cstheme="minorBidi"/>
                <w:sz w:val="21"/>
                <w:lang w:eastAsia="zh-CN"/>
              </w:rPr>
              <w:t>沟通渠道，以及在活动前发送参考材料来解决</w:t>
            </w:r>
            <w:r w:rsidRPr="001826C2">
              <w:rPr>
                <w:rFonts w:ascii="SimSun" w:eastAsia="SimSun" w:hAnsi="SimSun" w:cstheme="minorBidi" w:hint="eastAsia"/>
                <w:sz w:val="21"/>
                <w:lang w:eastAsia="zh-CN"/>
              </w:rPr>
              <w:t>的</w:t>
            </w:r>
            <w:r w:rsidR="00B15846" w:rsidRPr="001826C2">
              <w:rPr>
                <w:rFonts w:ascii="SimSun" w:eastAsia="SimSun" w:hAnsi="SimSun" w:cstheme="minorBidi"/>
                <w:sz w:val="21"/>
                <w:lang w:eastAsia="zh-CN"/>
              </w:rPr>
              <w:t>。在某些情况下，通过现有的协会（软件或行业协会）、大学网络和其他渠道酌情发送信息</w:t>
            </w:r>
            <w:r w:rsidR="00200F0A" w:rsidRPr="001826C2">
              <w:rPr>
                <w:rFonts w:ascii="SimSun" w:eastAsia="SimSun" w:hAnsi="SimSun" w:cstheme="minorBidi" w:hint="eastAsia"/>
                <w:sz w:val="21"/>
                <w:lang w:eastAsia="zh-CN"/>
              </w:rPr>
              <w:t>。</w:t>
            </w:r>
          </w:p>
          <w:p w14:paraId="016A0A4C" w14:textId="4B7904C0" w:rsidR="00F97542" w:rsidRPr="001826C2" w:rsidRDefault="00200F0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此外，在项目实施过程中还考虑</w:t>
            </w:r>
            <w:r w:rsidRPr="001826C2">
              <w:rPr>
                <w:rFonts w:ascii="SimSun" w:eastAsia="SimSun" w:hAnsi="SimSun" w:cstheme="minorBidi" w:hint="eastAsia"/>
                <w:sz w:val="21"/>
                <w:lang w:eastAsia="zh-CN"/>
              </w:rPr>
              <w:t>到了</w:t>
            </w:r>
            <w:r w:rsidR="00B15846" w:rsidRPr="001826C2">
              <w:rPr>
                <w:rFonts w:ascii="SimSun" w:eastAsia="SimSun" w:hAnsi="SimSun" w:cstheme="minorBidi"/>
                <w:sz w:val="21"/>
                <w:lang w:eastAsia="zh-CN"/>
              </w:rPr>
              <w:t>以下挑战</w:t>
            </w:r>
            <w:r w:rsidR="00B15846" w:rsidRPr="001826C2">
              <w:rPr>
                <w:rFonts w:ascii="SimSun" w:eastAsia="SimSun" w:hAnsi="SimSun" w:cstheme="minorBidi" w:hint="eastAsia"/>
                <w:sz w:val="21"/>
                <w:lang w:eastAsia="zh-CN"/>
              </w:rPr>
              <w:t>：</w:t>
            </w:r>
          </w:p>
          <w:p w14:paraId="5C19BB08" w14:textId="5188AB16" w:rsidR="00F97542" w:rsidRPr="001826C2" w:rsidRDefault="00B103DA" w:rsidP="00C4084B">
            <w:pPr>
              <w:pStyle w:val="TableParagraph"/>
              <w:widowControl/>
              <w:numPr>
                <w:ilvl w:val="0"/>
                <w:numId w:val="33"/>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考虑到机会成本或其他专业承诺，确保一些利益</w:t>
            </w:r>
            <w:r w:rsidRPr="001826C2">
              <w:rPr>
                <w:rFonts w:ascii="SimSun" w:eastAsia="SimSun" w:hAnsi="SimSun" w:cstheme="minorBidi" w:hint="eastAsia"/>
                <w:sz w:val="21"/>
                <w:lang w:eastAsia="zh-CN"/>
              </w:rPr>
              <w:t>攸关方</w:t>
            </w:r>
            <w:r w:rsidR="00200F0A" w:rsidRPr="001826C2">
              <w:rPr>
                <w:rFonts w:ascii="SimSun" w:eastAsia="SimSun" w:hAnsi="SimSun" w:cstheme="minorBidi"/>
                <w:sz w:val="21"/>
                <w:lang w:eastAsia="zh-CN"/>
              </w:rPr>
              <w:t>的承诺可能</w:t>
            </w:r>
            <w:r w:rsidR="00200F0A" w:rsidRPr="001826C2">
              <w:rPr>
                <w:rFonts w:ascii="SimSun" w:eastAsia="SimSun" w:hAnsi="SimSun" w:cstheme="minorBidi" w:hint="eastAsia"/>
                <w:sz w:val="21"/>
                <w:lang w:eastAsia="zh-CN"/>
              </w:rPr>
              <w:t>有难度</w:t>
            </w:r>
            <w:r w:rsidR="00B15846" w:rsidRPr="001826C2">
              <w:rPr>
                <w:rFonts w:ascii="SimSun" w:eastAsia="SimSun" w:hAnsi="SimSun" w:cstheme="minorBidi" w:hint="eastAsia"/>
                <w:sz w:val="21"/>
                <w:lang w:eastAsia="zh-CN"/>
              </w:rPr>
              <w:t>。</w:t>
            </w:r>
          </w:p>
          <w:p w14:paraId="7CF76C85" w14:textId="59327CF9" w:rsidR="00F97542" w:rsidRPr="001826C2" w:rsidRDefault="00200F0A" w:rsidP="00C4084B">
            <w:pPr>
              <w:pStyle w:val="TableParagraph"/>
              <w:widowControl/>
              <w:numPr>
                <w:ilvl w:val="0"/>
                <w:numId w:val="33"/>
              </w:numPr>
              <w:autoSpaceDE/>
              <w:autoSpaceDN/>
              <w:spacing w:afterLines="50" w:after="120" w:line="340" w:lineRule="atLeast"/>
              <w:ind w:left="357" w:hanging="357"/>
              <w:contextualSpacing/>
              <w:jc w:val="both"/>
              <w:rPr>
                <w:rFonts w:ascii="SimSun" w:eastAsia="SimSun" w:hAnsi="SimSun" w:cstheme="minorBidi"/>
                <w:sz w:val="21"/>
                <w:lang w:eastAsia="zh-CN"/>
              </w:rPr>
            </w:pPr>
            <w:r w:rsidRPr="001826C2">
              <w:rPr>
                <w:rFonts w:ascii="SimSun" w:eastAsia="SimSun" w:hAnsi="SimSun" w:cstheme="minorBidi"/>
                <w:sz w:val="21"/>
                <w:lang w:eastAsia="zh-CN"/>
              </w:rPr>
              <w:t>确保能力建设的专业</w:t>
            </w:r>
            <w:r w:rsidR="00B15846" w:rsidRPr="001826C2">
              <w:rPr>
                <w:rFonts w:ascii="SimSun" w:eastAsia="SimSun" w:hAnsi="SimSun" w:cstheme="minorBidi"/>
                <w:sz w:val="21"/>
                <w:lang w:eastAsia="zh-CN"/>
              </w:rPr>
              <w:t>水平需要切合实际</w:t>
            </w:r>
            <w:r w:rsidR="00B103DA" w:rsidRPr="001826C2">
              <w:rPr>
                <w:rFonts w:ascii="SimSun" w:eastAsia="SimSun" w:hAnsi="SimSun" w:cstheme="minorBidi" w:hint="eastAsia"/>
                <w:sz w:val="21"/>
                <w:lang w:eastAsia="zh-CN"/>
              </w:rPr>
              <w:t>——</w:t>
            </w:r>
            <w:r w:rsidR="00B103DA" w:rsidRPr="001826C2">
              <w:rPr>
                <w:rFonts w:ascii="SimSun" w:eastAsia="SimSun" w:hAnsi="SimSun" w:cstheme="minorBidi"/>
                <w:sz w:val="21"/>
                <w:lang w:eastAsia="zh-CN"/>
              </w:rPr>
              <w:t>高水平的专家往往来自私营部门，根据拟议的参与</w:t>
            </w:r>
            <w:r w:rsidR="00B103DA" w:rsidRPr="001826C2">
              <w:rPr>
                <w:rFonts w:ascii="SimSun" w:eastAsia="SimSun" w:hAnsi="SimSun" w:cstheme="minorBidi" w:hint="eastAsia"/>
                <w:sz w:val="21"/>
                <w:lang w:eastAsia="zh-CN"/>
              </w:rPr>
              <w:t>条件</w:t>
            </w:r>
            <w:r w:rsidR="00B103DA" w:rsidRPr="001826C2">
              <w:rPr>
                <w:rFonts w:ascii="SimSun" w:eastAsia="SimSun" w:hAnsi="SimSun" w:cstheme="minorBidi"/>
                <w:sz w:val="21"/>
                <w:lang w:eastAsia="zh-CN"/>
              </w:rPr>
              <w:t>可能无法</w:t>
            </w:r>
            <w:r w:rsidR="00B103DA" w:rsidRPr="001826C2">
              <w:rPr>
                <w:rFonts w:ascii="SimSun" w:eastAsia="SimSun" w:hAnsi="SimSun" w:cstheme="minorBidi" w:hint="eastAsia"/>
                <w:sz w:val="21"/>
                <w:lang w:eastAsia="zh-CN"/>
              </w:rPr>
              <w:t>提供</w:t>
            </w:r>
            <w:r w:rsidR="00B15846" w:rsidRPr="001826C2">
              <w:rPr>
                <w:rFonts w:ascii="SimSun" w:eastAsia="SimSun" w:hAnsi="SimSun" w:cstheme="minorBidi" w:hint="eastAsia"/>
                <w:sz w:val="21"/>
                <w:lang w:eastAsia="zh-CN"/>
              </w:rPr>
              <w:t>。</w:t>
            </w:r>
          </w:p>
          <w:p w14:paraId="1B023238" w14:textId="5ACF8A42" w:rsidR="00F97542" w:rsidRPr="001826C2" w:rsidRDefault="00200F0A" w:rsidP="00C4084B">
            <w:pPr>
              <w:pStyle w:val="TableParagraph"/>
              <w:widowControl/>
              <w:numPr>
                <w:ilvl w:val="0"/>
                <w:numId w:val="33"/>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没有网页，该项目就</w:t>
            </w:r>
            <w:r w:rsidRPr="001826C2">
              <w:rPr>
                <w:rFonts w:ascii="SimSun" w:eastAsia="SimSun" w:hAnsi="SimSun" w:cstheme="minorBidi" w:hint="eastAsia"/>
                <w:sz w:val="21"/>
                <w:lang w:eastAsia="zh-CN"/>
              </w:rPr>
              <w:t>没</w:t>
            </w:r>
            <w:r w:rsidR="00B15846" w:rsidRPr="001826C2">
              <w:rPr>
                <w:rFonts w:ascii="SimSun" w:eastAsia="SimSun" w:hAnsi="SimSun" w:cstheme="minorBidi"/>
                <w:sz w:val="21"/>
                <w:lang w:eastAsia="zh-CN"/>
              </w:rPr>
              <w:t>有一个合适的</w:t>
            </w:r>
            <w:r w:rsidR="00B103DA" w:rsidRPr="001826C2">
              <w:rPr>
                <w:rFonts w:ascii="SimSun" w:eastAsia="SimSun" w:hAnsi="SimSun" w:cstheme="minorBidi" w:hint="eastAsia"/>
                <w:sz w:val="21"/>
                <w:lang w:eastAsia="zh-CN"/>
              </w:rPr>
              <w:t>“</w:t>
            </w:r>
            <w:r w:rsidR="00B15846" w:rsidRPr="001826C2">
              <w:rPr>
                <w:rFonts w:ascii="SimSun" w:eastAsia="SimSun" w:hAnsi="SimSun" w:cstheme="minorBidi"/>
                <w:sz w:val="21"/>
                <w:lang w:eastAsia="zh-CN"/>
              </w:rPr>
              <w:t>家</w:t>
            </w:r>
            <w:r w:rsidR="00B103DA" w:rsidRPr="001826C2">
              <w:rPr>
                <w:rFonts w:ascii="SimSun" w:eastAsia="SimSun" w:hAnsi="SimSun" w:cstheme="minorBidi" w:hint="eastAsia"/>
                <w:sz w:val="21"/>
                <w:lang w:eastAsia="zh-CN"/>
              </w:rPr>
              <w:t>”</w:t>
            </w:r>
            <w:r w:rsidRPr="001826C2">
              <w:rPr>
                <w:rFonts w:ascii="SimSun" w:eastAsia="SimSun" w:hAnsi="SimSun" w:cstheme="minorBidi"/>
                <w:sz w:val="21"/>
                <w:lang w:eastAsia="zh-CN"/>
              </w:rPr>
              <w:t>，也就</w:t>
            </w:r>
            <w:r w:rsidRPr="001826C2">
              <w:rPr>
                <w:rFonts w:ascii="SimSun" w:eastAsia="SimSun" w:hAnsi="SimSun" w:cstheme="minorBidi" w:hint="eastAsia"/>
                <w:sz w:val="21"/>
                <w:lang w:eastAsia="zh-CN"/>
              </w:rPr>
              <w:t>难以</w:t>
            </w:r>
            <w:r w:rsidR="00B103DA" w:rsidRPr="001826C2">
              <w:rPr>
                <w:rFonts w:ascii="SimSun" w:eastAsia="SimSun" w:hAnsi="SimSun" w:cstheme="minorBidi"/>
                <w:sz w:val="21"/>
                <w:lang w:eastAsia="zh-CN"/>
              </w:rPr>
              <w:t>衡量兴趣和互动的</w:t>
            </w:r>
            <w:r w:rsidR="00B103DA" w:rsidRPr="001826C2">
              <w:rPr>
                <w:rFonts w:ascii="SimSun" w:eastAsia="SimSun" w:hAnsi="SimSun" w:cstheme="minorBidi" w:hint="eastAsia"/>
                <w:sz w:val="21"/>
                <w:lang w:eastAsia="zh-CN"/>
              </w:rPr>
              <w:t>程度</w:t>
            </w:r>
            <w:r w:rsidR="00B15846" w:rsidRPr="001826C2">
              <w:rPr>
                <w:rFonts w:ascii="SimSun" w:eastAsia="SimSun" w:hAnsi="SimSun" w:cstheme="minorBidi" w:hint="eastAsia"/>
                <w:sz w:val="21"/>
                <w:lang w:eastAsia="zh-CN"/>
              </w:rPr>
              <w:t>。</w:t>
            </w:r>
          </w:p>
        </w:tc>
      </w:tr>
      <w:tr w:rsidR="00F97542" w:rsidRPr="001826C2" w14:paraId="5972999B" w14:textId="77777777" w:rsidTr="00824239">
        <w:tc>
          <w:tcPr>
            <w:tcW w:w="2401" w:type="dxa"/>
            <w:shd w:val="clear" w:color="auto" w:fill="C6D9F1" w:themeFill="text2" w:themeFillTint="33"/>
          </w:tcPr>
          <w:p w14:paraId="36EE0F6D" w14:textId="5A3785A1"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项目实施率</w:t>
            </w:r>
            <w:r w:rsidR="0013036E" w:rsidRPr="001826C2">
              <w:rPr>
                <w:rStyle w:val="FootnoteReference"/>
                <w:rFonts w:ascii="SimSun" w:eastAsia="SimSun" w:hAnsi="SimSun"/>
                <w:sz w:val="21"/>
                <w:u w:val="single"/>
              </w:rPr>
              <w:footnoteReference w:id="1"/>
            </w:r>
          </w:p>
        </w:tc>
        <w:tc>
          <w:tcPr>
            <w:tcW w:w="6889" w:type="dxa"/>
          </w:tcPr>
          <w:p w14:paraId="65D28CDB" w14:textId="198B69D4" w:rsidR="00F97542"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sz w:val="21"/>
                <w:lang w:eastAsia="zh-CN"/>
              </w:rPr>
              <w:t>2021年12月底的预算利用率为：</w:t>
            </w:r>
            <w:r w:rsidRPr="001826C2">
              <w:rPr>
                <w:rFonts w:ascii="SimSun" w:eastAsia="SimSun" w:hAnsi="SimSun" w:cstheme="minorBidi"/>
                <w:sz w:val="21"/>
                <w:lang w:eastAsia="zh-CN"/>
              </w:rPr>
              <w:t>85%</w:t>
            </w:r>
            <w:r w:rsidR="00B103DA" w:rsidRPr="001826C2">
              <w:rPr>
                <w:rFonts w:ascii="SimSun" w:eastAsia="SimSun" w:hAnsi="SimSun" w:cstheme="minorBidi" w:hint="eastAsia"/>
                <w:sz w:val="21"/>
                <w:lang w:eastAsia="zh-CN"/>
              </w:rPr>
              <w:t>。</w:t>
            </w:r>
          </w:p>
        </w:tc>
      </w:tr>
      <w:tr w:rsidR="00F97542" w:rsidRPr="001826C2" w14:paraId="35BB51A3" w14:textId="77777777" w:rsidTr="00824239">
        <w:tc>
          <w:tcPr>
            <w:tcW w:w="2401" w:type="dxa"/>
            <w:shd w:val="clear" w:color="auto" w:fill="C6D9F1" w:themeFill="text2" w:themeFillTint="33"/>
          </w:tcPr>
          <w:p w14:paraId="1C7BA64E" w14:textId="1005257D"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以前的报告</w:t>
            </w:r>
          </w:p>
        </w:tc>
        <w:tc>
          <w:tcPr>
            <w:tcW w:w="6889" w:type="dxa"/>
          </w:tcPr>
          <w:p w14:paraId="4EA7AD64" w14:textId="0FD94D8D" w:rsidR="00F97542" w:rsidRPr="001826C2" w:rsidRDefault="00200F0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此前，</w:t>
            </w:r>
            <w:r w:rsidR="00B15846" w:rsidRPr="001826C2">
              <w:rPr>
                <w:rFonts w:ascii="SimSun" w:eastAsia="SimSun" w:hAnsi="SimSun" w:cstheme="minorBidi"/>
                <w:sz w:val="21"/>
                <w:lang w:eastAsia="zh-CN"/>
              </w:rPr>
              <w:t>在2020年和2021年</w:t>
            </w:r>
            <w:r w:rsidRPr="001826C2">
              <w:rPr>
                <w:rFonts w:ascii="SimSun" w:eastAsia="SimSun" w:hAnsi="SimSun" w:cstheme="minorBidi" w:hint="eastAsia"/>
                <w:sz w:val="21"/>
                <w:lang w:eastAsia="zh-CN"/>
              </w:rPr>
              <w:t>已</w:t>
            </w:r>
            <w:r w:rsidR="00B15846" w:rsidRPr="001826C2">
              <w:rPr>
                <w:rFonts w:ascii="SimSun" w:eastAsia="SimSun" w:hAnsi="SimSun" w:cstheme="minorBidi"/>
                <w:sz w:val="21"/>
                <w:lang w:eastAsia="zh-CN"/>
              </w:rPr>
              <w:t>向CDIP提交了</w:t>
            </w:r>
            <w:r w:rsidRPr="001826C2">
              <w:rPr>
                <w:rFonts w:ascii="SimSun" w:eastAsia="SimSun" w:hAnsi="SimSun" w:cstheme="minorBidi" w:hint="eastAsia"/>
                <w:sz w:val="21"/>
                <w:lang w:eastAsia="zh-CN"/>
              </w:rPr>
              <w:t>两</w:t>
            </w:r>
            <w:r w:rsidR="00B15846" w:rsidRPr="001826C2">
              <w:rPr>
                <w:rFonts w:ascii="SimSun" w:eastAsia="SimSun" w:hAnsi="SimSun" w:cstheme="minorBidi"/>
                <w:sz w:val="21"/>
                <w:lang w:eastAsia="zh-CN"/>
              </w:rPr>
              <w:t>份进展报告</w:t>
            </w:r>
            <w:r w:rsidR="00B103DA" w:rsidRPr="001826C2">
              <w:rPr>
                <w:rFonts w:ascii="SimSun" w:eastAsia="SimSun" w:hAnsi="SimSun" w:cstheme="minorBidi" w:hint="eastAsia"/>
                <w:sz w:val="21"/>
                <w:lang w:eastAsia="zh-CN"/>
              </w:rPr>
              <w:t>。</w:t>
            </w:r>
          </w:p>
          <w:p w14:paraId="11B3B1DE" w14:textId="4139FB5F" w:rsidR="00F12708" w:rsidRPr="001826C2" w:rsidRDefault="00200F0A"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进展</w:t>
            </w:r>
            <w:r w:rsidR="00B15846" w:rsidRPr="001826C2">
              <w:rPr>
                <w:rFonts w:ascii="SimSun" w:eastAsia="SimSun" w:hAnsi="SimSun" w:cstheme="minorBidi"/>
                <w:sz w:val="21"/>
                <w:lang w:eastAsia="zh-CN"/>
              </w:rPr>
              <w:t>报告载于附件三，</w:t>
            </w:r>
            <w:r w:rsidR="00B103DA" w:rsidRPr="001826C2">
              <w:rPr>
                <w:rFonts w:ascii="SimSun" w:eastAsia="SimSun" w:hAnsi="SimSun" w:cstheme="minorBidi"/>
                <w:sz w:val="21"/>
                <w:lang w:eastAsia="zh-CN"/>
              </w:rPr>
              <w:t>文件</w:t>
            </w:r>
            <w:r w:rsidR="00B15846" w:rsidRPr="001826C2">
              <w:rPr>
                <w:rFonts w:ascii="SimSun" w:eastAsia="SimSun" w:hAnsi="SimSun" w:cstheme="minorBidi"/>
                <w:sz w:val="21"/>
                <w:lang w:eastAsia="zh-CN"/>
              </w:rPr>
              <w:t>CDIP/24/2，以及附件四，</w:t>
            </w:r>
            <w:r w:rsidR="00B103DA" w:rsidRPr="001826C2">
              <w:rPr>
                <w:rFonts w:ascii="SimSun" w:eastAsia="SimSun" w:hAnsi="SimSun" w:cstheme="minorBidi"/>
                <w:sz w:val="21"/>
                <w:lang w:eastAsia="zh-CN"/>
              </w:rPr>
              <w:t>文件</w:t>
            </w:r>
            <w:r w:rsidR="00B15846" w:rsidRPr="001826C2">
              <w:rPr>
                <w:rFonts w:ascii="SimSun" w:eastAsia="SimSun" w:hAnsi="SimSun" w:cstheme="minorBidi"/>
                <w:sz w:val="21"/>
                <w:lang w:eastAsia="zh-CN"/>
              </w:rPr>
              <w:t>CDIP/26/2</w:t>
            </w:r>
            <w:r w:rsidR="00B103DA" w:rsidRPr="001826C2">
              <w:rPr>
                <w:rFonts w:ascii="SimSun" w:eastAsia="SimSun" w:hAnsi="SimSun" w:cstheme="minorBidi" w:hint="eastAsia"/>
                <w:sz w:val="21"/>
                <w:lang w:eastAsia="zh-CN"/>
              </w:rPr>
              <w:t>。</w:t>
            </w:r>
          </w:p>
        </w:tc>
      </w:tr>
      <w:tr w:rsidR="00F97542" w:rsidRPr="001826C2" w14:paraId="6C4EBB11" w14:textId="77777777" w:rsidTr="00824239">
        <w:tc>
          <w:tcPr>
            <w:tcW w:w="2401" w:type="dxa"/>
            <w:shd w:val="clear" w:color="auto" w:fill="C6D9F1" w:themeFill="text2" w:themeFillTint="33"/>
          </w:tcPr>
          <w:p w14:paraId="6E37B8B2" w14:textId="01C83259" w:rsidR="00F97542" w:rsidRPr="001826C2" w:rsidRDefault="008E1AC7" w:rsidP="00C4084B">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后续行动和传播</w:t>
            </w:r>
          </w:p>
        </w:tc>
        <w:tc>
          <w:tcPr>
            <w:tcW w:w="6889" w:type="dxa"/>
          </w:tcPr>
          <w:p w14:paraId="50FEE716" w14:textId="457F8D94" w:rsidR="00F97542" w:rsidRPr="001826C2" w:rsidRDefault="00B15846" w:rsidP="003B4960">
            <w:pPr>
              <w:pStyle w:val="TableParagraph"/>
              <w:widowControl/>
              <w:overflowPunct w:val="0"/>
              <w:autoSpaceDE/>
              <w:autoSpaceDN/>
              <w:spacing w:afterLines="50" w:after="120" w:line="340" w:lineRule="atLeast"/>
              <w:jc w:val="both"/>
              <w:rPr>
                <w:rFonts w:ascii="SimSun" w:eastAsia="SimSun" w:hAnsi="SimSun" w:cstheme="minorBidi"/>
                <w:sz w:val="21"/>
                <w:lang w:eastAsia="zh-CN"/>
              </w:rPr>
            </w:pPr>
            <w:r w:rsidRPr="001826C2">
              <w:rPr>
                <w:rFonts w:ascii="SimSun" w:eastAsia="SimSun" w:hAnsi="SimSun" w:cstheme="minorBidi"/>
                <w:sz w:val="21"/>
                <w:lang w:eastAsia="zh-CN"/>
              </w:rPr>
              <w:t>可以预见</w:t>
            </w:r>
            <w:r w:rsidR="00B103DA" w:rsidRPr="001826C2">
              <w:rPr>
                <w:rFonts w:ascii="SimSun" w:eastAsia="SimSun" w:hAnsi="SimSun" w:cstheme="minorBidi"/>
                <w:sz w:val="21"/>
                <w:lang w:eastAsia="zh-CN"/>
              </w:rPr>
              <w:t>将采取以下行动，确保</w:t>
            </w:r>
            <w:r w:rsidR="003F1A01" w:rsidRPr="001826C2">
              <w:rPr>
                <w:rFonts w:ascii="SimSun" w:eastAsia="SimSun" w:hAnsi="SimSun" w:cstheme="minorBidi"/>
                <w:sz w:val="21"/>
                <w:lang w:eastAsia="zh-CN"/>
              </w:rPr>
              <w:t>后续</w:t>
            </w:r>
            <w:r w:rsidR="003F1A01" w:rsidRPr="001826C2">
              <w:rPr>
                <w:rFonts w:ascii="SimSun" w:eastAsia="SimSun" w:hAnsi="SimSun" w:cstheme="minorBidi" w:hint="eastAsia"/>
                <w:sz w:val="21"/>
                <w:lang w:eastAsia="zh-CN"/>
              </w:rPr>
              <w:t>跟进</w:t>
            </w:r>
            <w:r w:rsidR="00B103DA" w:rsidRPr="001826C2">
              <w:rPr>
                <w:rFonts w:ascii="SimSun" w:eastAsia="SimSun" w:hAnsi="SimSun" w:cstheme="minorBidi"/>
                <w:sz w:val="21"/>
                <w:lang w:eastAsia="zh-CN"/>
              </w:rPr>
              <w:t>和传播</w:t>
            </w:r>
            <w:r w:rsidR="00B103DA" w:rsidRPr="001826C2">
              <w:rPr>
                <w:rFonts w:ascii="SimSun" w:eastAsia="SimSun" w:hAnsi="SimSun" w:cstheme="minorBidi" w:hint="eastAsia"/>
                <w:sz w:val="21"/>
                <w:lang w:eastAsia="zh-CN"/>
              </w:rPr>
              <w:t>：</w:t>
            </w:r>
          </w:p>
          <w:p w14:paraId="4770222A" w14:textId="36A0D71E" w:rsidR="00F97542" w:rsidRPr="00C4084B" w:rsidRDefault="00B15846" w:rsidP="00C4084B">
            <w:pPr>
              <w:pStyle w:val="TableParagraph"/>
              <w:widowControl/>
              <w:numPr>
                <w:ilvl w:val="0"/>
                <w:numId w:val="34"/>
              </w:numPr>
              <w:autoSpaceDE/>
              <w:autoSpaceDN/>
              <w:spacing w:afterLines="50" w:after="120" w:line="340" w:lineRule="atLeast"/>
              <w:ind w:left="357" w:hanging="357"/>
              <w:jc w:val="both"/>
              <w:rPr>
                <w:rFonts w:ascii="SimSun" w:eastAsia="SimSun" w:hAnsi="SimSun" w:cstheme="minorBidi"/>
                <w:sz w:val="21"/>
                <w:lang w:eastAsia="zh-CN"/>
              </w:rPr>
            </w:pPr>
            <w:r w:rsidRPr="00C4084B">
              <w:rPr>
                <w:rFonts w:ascii="SimSun" w:eastAsia="SimSun" w:hAnsi="SimSun" w:cstheme="minorBidi"/>
                <w:sz w:val="21"/>
                <w:lang w:eastAsia="zh-CN"/>
              </w:rPr>
              <w:t>在</w:t>
            </w:r>
            <w:r w:rsidR="00B103DA" w:rsidRPr="00C4084B">
              <w:rPr>
                <w:rFonts w:ascii="SimSun" w:eastAsia="SimSun" w:hAnsi="SimSun" w:cstheme="minorBidi" w:hint="eastAsia"/>
                <w:sz w:val="21"/>
                <w:lang w:eastAsia="zh-CN"/>
              </w:rPr>
              <w:t>产权组织</w:t>
            </w:r>
            <w:r w:rsidR="00B103DA" w:rsidRPr="00C4084B">
              <w:rPr>
                <w:rFonts w:ascii="SimSun" w:eastAsia="SimSun" w:hAnsi="SimSun" w:cstheme="minorBidi"/>
                <w:sz w:val="21"/>
                <w:lang w:eastAsia="zh-CN"/>
              </w:rPr>
              <w:t>会议上并通过感兴趣的利益攸关</w:t>
            </w:r>
            <w:r w:rsidR="00B103DA" w:rsidRPr="00C4084B">
              <w:rPr>
                <w:rFonts w:ascii="SimSun" w:eastAsia="SimSun" w:hAnsi="SimSun" w:cstheme="minorBidi" w:hint="eastAsia"/>
                <w:sz w:val="21"/>
                <w:lang w:eastAsia="zh-CN"/>
              </w:rPr>
              <w:t>方</w:t>
            </w:r>
            <w:r w:rsidRPr="00C4084B">
              <w:rPr>
                <w:rFonts w:ascii="SimSun" w:eastAsia="SimSun" w:hAnsi="SimSun" w:cstheme="minorBidi"/>
                <w:sz w:val="21"/>
                <w:lang w:eastAsia="zh-CN"/>
              </w:rPr>
              <w:t>平台推广本项目开发的工具。</w:t>
            </w:r>
            <w:r w:rsidR="00B103DA" w:rsidRPr="00C4084B">
              <w:rPr>
                <w:rFonts w:ascii="SimSun" w:eastAsia="SimSun" w:hAnsi="SimSun" w:cstheme="minorBidi"/>
                <w:sz w:val="21"/>
                <w:lang w:eastAsia="zh-CN"/>
              </w:rPr>
              <w:t>将项目期间</w:t>
            </w:r>
            <w:r w:rsidR="00B103DA" w:rsidRPr="00C4084B">
              <w:rPr>
                <w:rFonts w:ascii="SimSun" w:eastAsia="SimSun" w:hAnsi="SimSun" w:cstheme="minorBidi" w:hint="eastAsia"/>
                <w:sz w:val="21"/>
                <w:lang w:eastAsia="zh-CN"/>
              </w:rPr>
              <w:t>阐述</w:t>
            </w:r>
            <w:r w:rsidRPr="00C4084B">
              <w:rPr>
                <w:rFonts w:ascii="SimSun" w:eastAsia="SimSun" w:hAnsi="SimSun" w:cstheme="minorBidi"/>
                <w:sz w:val="21"/>
                <w:lang w:eastAsia="zh-CN"/>
              </w:rPr>
              <w:t>的主题纳入</w:t>
            </w:r>
            <w:r w:rsidR="00B103DA" w:rsidRPr="00C4084B">
              <w:rPr>
                <w:rFonts w:ascii="SimSun" w:eastAsia="SimSun" w:hAnsi="SimSun" w:cstheme="minorBidi" w:hint="eastAsia"/>
                <w:sz w:val="21"/>
                <w:lang w:eastAsia="zh-CN"/>
              </w:rPr>
              <w:t>产权组织</w:t>
            </w:r>
            <w:r w:rsidRPr="00C4084B">
              <w:rPr>
                <w:rFonts w:ascii="SimSun" w:eastAsia="SimSun" w:hAnsi="SimSun" w:cstheme="minorBidi"/>
                <w:sz w:val="21"/>
                <w:lang w:eastAsia="zh-CN"/>
              </w:rPr>
              <w:t>常规活动中，并提高</w:t>
            </w:r>
            <w:r w:rsidR="00B103DA" w:rsidRPr="00C4084B">
              <w:rPr>
                <w:rFonts w:ascii="SimSun" w:eastAsia="SimSun" w:hAnsi="SimSun" w:cstheme="minorBidi"/>
                <w:sz w:val="21"/>
                <w:lang w:eastAsia="zh-CN"/>
              </w:rPr>
              <w:t>其他可从中受益</w:t>
            </w:r>
            <w:r w:rsidR="00B103DA" w:rsidRPr="00C4084B">
              <w:rPr>
                <w:rFonts w:ascii="SimSun" w:eastAsia="SimSun" w:hAnsi="SimSun" w:cstheme="minorBidi" w:hint="eastAsia"/>
                <w:sz w:val="21"/>
                <w:lang w:eastAsia="zh-CN"/>
              </w:rPr>
              <w:t>的</w:t>
            </w:r>
            <w:r w:rsidR="00B103DA" w:rsidRPr="00C4084B">
              <w:rPr>
                <w:rFonts w:ascii="SimSun" w:eastAsia="SimSun" w:hAnsi="SimSun" w:cstheme="minorBidi"/>
                <w:sz w:val="21"/>
                <w:lang w:eastAsia="zh-CN"/>
              </w:rPr>
              <w:t>成员国的认识</w:t>
            </w:r>
            <w:r w:rsidR="00B103DA" w:rsidRPr="00C4084B">
              <w:rPr>
                <w:rFonts w:ascii="SimSun" w:eastAsia="SimSun" w:hAnsi="SimSun" w:cstheme="minorBidi" w:hint="eastAsia"/>
                <w:sz w:val="21"/>
                <w:lang w:eastAsia="zh-CN"/>
              </w:rPr>
              <w:t>。</w:t>
            </w:r>
          </w:p>
          <w:p w14:paraId="33DB8731" w14:textId="33064F19" w:rsidR="00F97542" w:rsidRPr="001826C2" w:rsidRDefault="00B15846" w:rsidP="00C4084B">
            <w:pPr>
              <w:pStyle w:val="TableParagraph"/>
              <w:widowControl/>
              <w:numPr>
                <w:ilvl w:val="0"/>
                <w:numId w:val="3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该项目在受益成员国中引起了很大的兴趣。</w:t>
            </w:r>
            <w:r w:rsidR="00B103DA" w:rsidRPr="001826C2">
              <w:rPr>
                <w:rFonts w:ascii="SimSun" w:eastAsia="SimSun" w:hAnsi="SimSun" w:cstheme="minorBidi" w:hint="eastAsia"/>
                <w:sz w:val="21"/>
                <w:lang w:eastAsia="zh-CN"/>
              </w:rPr>
              <w:t>产权组织</w:t>
            </w:r>
            <w:r w:rsidR="00B103DA" w:rsidRPr="001826C2">
              <w:rPr>
                <w:rFonts w:ascii="SimSun" w:eastAsia="SimSun" w:hAnsi="SimSun" w:cstheme="minorBidi"/>
                <w:sz w:val="21"/>
                <w:lang w:eastAsia="zh-CN"/>
              </w:rPr>
              <w:t>将通过项目受益国的</w:t>
            </w:r>
            <w:r w:rsidR="00B103DA" w:rsidRPr="001826C2">
              <w:rPr>
                <w:rFonts w:ascii="SimSun" w:eastAsia="SimSun" w:hAnsi="SimSun" w:cstheme="minorBidi" w:hint="eastAsia"/>
                <w:sz w:val="21"/>
                <w:lang w:eastAsia="zh-CN"/>
              </w:rPr>
              <w:t>联络点</w:t>
            </w:r>
            <w:r w:rsidR="00B103DA" w:rsidRPr="001826C2">
              <w:rPr>
                <w:rFonts w:ascii="SimSun" w:eastAsia="SimSun" w:hAnsi="SimSun" w:cstheme="minorBidi"/>
                <w:sz w:val="21"/>
                <w:lang w:eastAsia="zh-CN"/>
              </w:rPr>
              <w:t>对此</w:t>
            </w:r>
            <w:r w:rsidR="00B103DA" w:rsidRPr="001826C2">
              <w:rPr>
                <w:rFonts w:ascii="SimSun" w:eastAsia="SimSun" w:hAnsi="SimSun" w:cstheme="minorBidi" w:hint="eastAsia"/>
                <w:sz w:val="21"/>
                <w:lang w:eastAsia="zh-CN"/>
              </w:rPr>
              <w:t>进行</w:t>
            </w:r>
            <w:r w:rsidR="003F1A01" w:rsidRPr="001826C2">
              <w:rPr>
                <w:rFonts w:ascii="SimSun" w:eastAsia="SimSun" w:hAnsi="SimSun" w:cstheme="minorBidi"/>
                <w:sz w:val="21"/>
                <w:lang w:eastAsia="zh-CN"/>
              </w:rPr>
              <w:t>后续行动</w:t>
            </w:r>
            <w:r w:rsidR="00B103DA" w:rsidRPr="001826C2">
              <w:rPr>
                <w:rFonts w:ascii="SimSun" w:eastAsia="SimSun" w:hAnsi="SimSun" w:cstheme="minorBidi" w:hint="eastAsia"/>
                <w:sz w:val="21"/>
                <w:lang w:eastAsia="zh-CN"/>
              </w:rPr>
              <w:t>。</w:t>
            </w:r>
          </w:p>
          <w:p w14:paraId="705C78B1" w14:textId="2568E4DF" w:rsidR="00F97542" w:rsidRPr="001826C2" w:rsidRDefault="00B15846" w:rsidP="00C4084B">
            <w:pPr>
              <w:pStyle w:val="TableParagraph"/>
              <w:widowControl/>
              <w:numPr>
                <w:ilvl w:val="0"/>
                <w:numId w:val="3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该项目下开发的工具是宝贵的资源，需要根据移动应用领域的新发展保持更新</w:t>
            </w:r>
            <w:r w:rsidR="00B103DA" w:rsidRPr="001826C2">
              <w:rPr>
                <w:rFonts w:ascii="SimSun" w:eastAsia="SimSun" w:hAnsi="SimSun" w:cstheme="minorBidi" w:hint="eastAsia"/>
                <w:sz w:val="21"/>
                <w:lang w:eastAsia="zh-CN"/>
              </w:rPr>
              <w:t>。</w:t>
            </w:r>
          </w:p>
          <w:p w14:paraId="5A24FCF5" w14:textId="654B7A94" w:rsidR="00F97542" w:rsidRPr="001826C2" w:rsidRDefault="00B15846" w:rsidP="00C4084B">
            <w:pPr>
              <w:pStyle w:val="TableParagraph"/>
              <w:widowControl/>
              <w:numPr>
                <w:ilvl w:val="0"/>
                <w:numId w:val="3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活动的参与者需要被纳入未来相关工具的分发名单中，</w:t>
            </w:r>
            <w:r w:rsidR="00D002D1" w:rsidRPr="001826C2">
              <w:rPr>
                <w:rFonts w:ascii="SimSun" w:eastAsia="SimSun" w:hAnsi="SimSun" w:cstheme="minorBidi" w:hint="eastAsia"/>
                <w:sz w:val="21"/>
                <w:lang w:eastAsia="zh-CN"/>
              </w:rPr>
              <w:t>并向他们传达</w:t>
            </w:r>
            <w:r w:rsidRPr="001826C2">
              <w:rPr>
                <w:rFonts w:ascii="SimSun" w:eastAsia="SimSun" w:hAnsi="SimSun" w:cstheme="minorBidi"/>
                <w:sz w:val="21"/>
                <w:lang w:eastAsia="zh-CN"/>
              </w:rPr>
              <w:t>相关信息</w:t>
            </w:r>
            <w:r w:rsidR="00B103DA" w:rsidRPr="001826C2">
              <w:rPr>
                <w:rFonts w:ascii="SimSun" w:eastAsia="SimSun" w:hAnsi="SimSun" w:cstheme="minorBidi" w:hint="eastAsia"/>
                <w:sz w:val="21"/>
                <w:lang w:eastAsia="zh-CN"/>
              </w:rPr>
              <w:t>。</w:t>
            </w:r>
          </w:p>
          <w:p w14:paraId="7444D25E" w14:textId="0239DCCD" w:rsidR="00F97542" w:rsidRPr="001826C2" w:rsidRDefault="00B15846" w:rsidP="00C4084B">
            <w:pPr>
              <w:pStyle w:val="TableParagraph"/>
              <w:widowControl/>
              <w:numPr>
                <w:ilvl w:val="0"/>
                <w:numId w:val="3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该项目将移动应用</w:t>
            </w:r>
            <w:r w:rsidR="00D002D1" w:rsidRPr="001826C2">
              <w:rPr>
                <w:rFonts w:ascii="SimSun" w:eastAsia="SimSun" w:hAnsi="SimSun" w:cstheme="minorBidi"/>
                <w:sz w:val="21"/>
                <w:lang w:eastAsia="zh-CN"/>
              </w:rPr>
              <w:t>作为</w:t>
            </w:r>
            <w:r w:rsidRPr="001826C2">
              <w:rPr>
                <w:rFonts w:ascii="SimSun" w:eastAsia="SimSun" w:hAnsi="SimSun" w:cstheme="minorBidi"/>
                <w:sz w:val="21"/>
                <w:lang w:eastAsia="zh-CN"/>
              </w:rPr>
              <w:t>与</w:t>
            </w:r>
            <w:r w:rsidR="00634659" w:rsidRPr="001826C2">
              <w:rPr>
                <w:rFonts w:ascii="SimSun" w:eastAsia="SimSun" w:hAnsi="SimSun" w:cstheme="minorBidi"/>
                <w:sz w:val="21"/>
                <w:lang w:eastAsia="zh-CN"/>
              </w:rPr>
              <w:t>行业无关的领域来关注，然而</w:t>
            </w:r>
            <w:r w:rsidR="00F7514A" w:rsidRPr="001826C2">
              <w:rPr>
                <w:rFonts w:ascii="SimSun" w:eastAsia="SimSun" w:hAnsi="SimSun" w:cstheme="minorBidi"/>
                <w:sz w:val="21"/>
                <w:lang w:eastAsia="zh-CN"/>
              </w:rPr>
              <w:t>移动应用在特定的行业背景下</w:t>
            </w:r>
            <w:r w:rsidR="00634659" w:rsidRPr="001826C2">
              <w:rPr>
                <w:rFonts w:ascii="SimSun" w:eastAsia="SimSun" w:hAnsi="SimSun" w:cstheme="minorBidi"/>
                <w:sz w:val="21"/>
                <w:lang w:eastAsia="zh-CN"/>
              </w:rPr>
              <w:t>更</w:t>
            </w:r>
            <w:r w:rsidR="00F7514A" w:rsidRPr="001826C2">
              <w:rPr>
                <w:rFonts w:ascii="SimSun" w:eastAsia="SimSun" w:hAnsi="SimSun" w:cstheme="minorBidi" w:hint="eastAsia"/>
                <w:sz w:val="21"/>
                <w:lang w:eastAsia="zh-CN"/>
              </w:rPr>
              <w:t>具有意义</w:t>
            </w:r>
            <w:r w:rsidR="00634659" w:rsidRPr="001826C2">
              <w:rPr>
                <w:rFonts w:ascii="SimSun" w:eastAsia="SimSun" w:hAnsi="SimSun" w:cstheme="minorBidi"/>
                <w:sz w:val="21"/>
                <w:lang w:eastAsia="zh-CN"/>
              </w:rPr>
              <w:t>，可以为特定行业增</w:t>
            </w:r>
            <w:r w:rsidR="00F7514A" w:rsidRPr="001826C2">
              <w:rPr>
                <w:rFonts w:ascii="SimSun" w:eastAsia="SimSun" w:hAnsi="SimSun" w:cstheme="minorBidi"/>
                <w:sz w:val="21"/>
                <w:lang w:eastAsia="zh-CN"/>
              </w:rPr>
              <w:t>值</w:t>
            </w:r>
            <w:r w:rsidR="00F7514A" w:rsidRPr="001826C2">
              <w:rPr>
                <w:rFonts w:ascii="SimSun" w:eastAsia="SimSun" w:hAnsi="SimSun" w:cstheme="minorBidi" w:hint="eastAsia"/>
                <w:sz w:val="21"/>
                <w:lang w:eastAsia="zh-CN"/>
              </w:rPr>
              <w:t>、</w:t>
            </w:r>
            <w:r w:rsidRPr="001826C2">
              <w:rPr>
                <w:rFonts w:ascii="SimSun" w:eastAsia="SimSun" w:hAnsi="SimSun" w:cstheme="minorBidi"/>
                <w:sz w:val="21"/>
                <w:lang w:eastAsia="zh-CN"/>
              </w:rPr>
              <w:t>加强知识产权</w:t>
            </w:r>
            <w:r w:rsidR="00634659" w:rsidRPr="001826C2">
              <w:rPr>
                <w:rFonts w:ascii="SimSun" w:eastAsia="SimSun" w:hAnsi="SimSun" w:cstheme="minorBidi" w:hint="eastAsia"/>
                <w:sz w:val="21"/>
                <w:lang w:eastAsia="zh-CN"/>
              </w:rPr>
              <w:t>的</w:t>
            </w:r>
            <w:r w:rsidR="00F7514A" w:rsidRPr="001826C2">
              <w:rPr>
                <w:rFonts w:ascii="SimSun" w:eastAsia="SimSun" w:hAnsi="SimSun" w:cstheme="minorBidi" w:hint="eastAsia"/>
                <w:sz w:val="21"/>
                <w:lang w:eastAsia="zh-CN"/>
              </w:rPr>
              <w:t>运用并提升</w:t>
            </w:r>
            <w:r w:rsidRPr="001826C2">
              <w:rPr>
                <w:rFonts w:ascii="SimSun" w:eastAsia="SimSun" w:hAnsi="SimSun" w:cstheme="minorBidi"/>
                <w:sz w:val="21"/>
                <w:lang w:eastAsia="zh-CN"/>
              </w:rPr>
              <w:t>市场表现。在行业背</w:t>
            </w:r>
            <w:r w:rsidR="00634659" w:rsidRPr="001826C2">
              <w:rPr>
                <w:rFonts w:ascii="SimSun" w:eastAsia="SimSun" w:hAnsi="SimSun" w:cstheme="minorBidi"/>
                <w:sz w:val="21"/>
                <w:lang w:eastAsia="zh-CN"/>
              </w:rPr>
              <w:t>景下对应用程序采取纵向方法</w:t>
            </w:r>
            <w:r w:rsidR="00634659" w:rsidRPr="001826C2">
              <w:rPr>
                <w:rFonts w:ascii="SimSun" w:eastAsia="SimSun" w:hAnsi="SimSun" w:cstheme="minorBidi" w:hint="eastAsia"/>
                <w:sz w:val="21"/>
                <w:lang w:eastAsia="zh-CN"/>
              </w:rPr>
              <w:t>或许</w:t>
            </w:r>
            <w:r w:rsidR="00634659" w:rsidRPr="001826C2">
              <w:rPr>
                <w:rFonts w:ascii="SimSun" w:eastAsia="SimSun" w:hAnsi="SimSun" w:cstheme="minorBidi"/>
                <w:sz w:val="21"/>
                <w:lang w:eastAsia="zh-CN"/>
              </w:rPr>
              <w:t>是对整个项目所遵循的横向方法的重要补充，并将有助于</w:t>
            </w:r>
            <w:r w:rsidR="00634659" w:rsidRPr="001826C2">
              <w:rPr>
                <w:rFonts w:ascii="SimSun" w:eastAsia="SimSun" w:hAnsi="SimSun" w:cstheme="minorBidi" w:hint="eastAsia"/>
                <w:sz w:val="21"/>
                <w:lang w:eastAsia="zh-CN"/>
              </w:rPr>
              <w:t>实现</w:t>
            </w:r>
            <w:r w:rsidRPr="001826C2">
              <w:rPr>
                <w:rFonts w:ascii="SimSun" w:eastAsia="SimSun" w:hAnsi="SimSun" w:cstheme="minorBidi"/>
                <w:sz w:val="21"/>
                <w:lang w:eastAsia="zh-CN"/>
              </w:rPr>
              <w:t>可持续性</w:t>
            </w:r>
            <w:r w:rsidR="00B103DA" w:rsidRPr="001826C2">
              <w:rPr>
                <w:rFonts w:ascii="SimSun" w:eastAsia="SimSun" w:hAnsi="SimSun" w:cstheme="minorBidi" w:hint="eastAsia"/>
                <w:sz w:val="21"/>
                <w:lang w:eastAsia="zh-CN"/>
              </w:rPr>
              <w:t>。</w:t>
            </w:r>
          </w:p>
          <w:p w14:paraId="731AF5A5" w14:textId="40C89896" w:rsidR="00F97542" w:rsidRPr="001826C2" w:rsidRDefault="00634659" w:rsidP="00C4084B">
            <w:pPr>
              <w:pStyle w:val="TableParagraph"/>
              <w:widowControl/>
              <w:numPr>
                <w:ilvl w:val="0"/>
                <w:numId w:val="34"/>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如果项目产出被</w:t>
            </w:r>
            <w:r w:rsidRPr="001826C2">
              <w:rPr>
                <w:rFonts w:ascii="SimSun" w:eastAsia="SimSun" w:hAnsi="SimSun" w:cstheme="minorBidi" w:hint="eastAsia"/>
                <w:sz w:val="21"/>
                <w:lang w:eastAsia="zh-CN"/>
              </w:rPr>
              <w:t>包装成</w:t>
            </w:r>
            <w:r w:rsidRPr="001826C2">
              <w:rPr>
                <w:rFonts w:ascii="SimSun" w:eastAsia="SimSun" w:hAnsi="SimSun" w:cstheme="minorBidi"/>
                <w:sz w:val="21"/>
                <w:lang w:eastAsia="zh-CN"/>
              </w:rPr>
              <w:t>综合材料，为自我教育、参考和进一步阅读提供可能性，那么</w:t>
            </w:r>
            <w:r w:rsidRPr="001826C2">
              <w:rPr>
                <w:rFonts w:ascii="SimSun" w:eastAsia="SimSun" w:hAnsi="SimSun" w:cstheme="minorBidi" w:hint="eastAsia"/>
                <w:sz w:val="21"/>
                <w:lang w:eastAsia="zh-CN"/>
              </w:rPr>
              <w:t>项目</w:t>
            </w:r>
            <w:r w:rsidR="00B15846" w:rsidRPr="001826C2">
              <w:rPr>
                <w:rFonts w:ascii="SimSun" w:eastAsia="SimSun" w:hAnsi="SimSun" w:cstheme="minorBidi"/>
                <w:sz w:val="21"/>
                <w:lang w:eastAsia="zh-CN"/>
              </w:rPr>
              <w:t>产出将是可持续的</w:t>
            </w:r>
            <w:r w:rsidR="003B7B63" w:rsidRPr="001826C2">
              <w:rPr>
                <w:rFonts w:ascii="SimSun" w:eastAsia="SimSun" w:hAnsi="SimSun" w:cstheme="minorBidi" w:hint="eastAsia"/>
                <w:sz w:val="21"/>
                <w:lang w:eastAsia="zh-CN"/>
              </w:rPr>
              <w:t>。</w:t>
            </w:r>
          </w:p>
        </w:tc>
      </w:tr>
    </w:tbl>
    <w:p w14:paraId="17452DFC" w14:textId="7D68099D" w:rsidR="00F97542" w:rsidRPr="00C4084B" w:rsidRDefault="008E1AC7" w:rsidP="00C4084B">
      <w:pPr>
        <w:pStyle w:val="BodyText"/>
        <w:widowControl/>
        <w:autoSpaceDE/>
        <w:autoSpaceDN/>
        <w:spacing w:beforeLines="200" w:before="480" w:afterLines="50" w:after="120" w:line="340" w:lineRule="atLeast"/>
        <w:rPr>
          <w:rFonts w:ascii="SimHei" w:eastAsia="SimHei" w:hAnsi="SimHei" w:cstheme="minorBidi"/>
          <w:sz w:val="21"/>
          <w:lang w:eastAsia="zh-CN"/>
        </w:rPr>
      </w:pPr>
      <w:r w:rsidRPr="00C4084B">
        <w:rPr>
          <w:rFonts w:ascii="SimHei" w:eastAsia="SimHei" w:hAnsi="SimHei" w:cstheme="minorBidi" w:hint="eastAsia"/>
          <w:sz w:val="21"/>
          <w:lang w:eastAsia="zh-CN"/>
        </w:rPr>
        <w:t>项目自我审评</w:t>
      </w:r>
    </w:p>
    <w:p w14:paraId="5401DE09" w14:textId="7BE5B277" w:rsidR="00F97542" w:rsidRPr="00FF7A8D" w:rsidRDefault="00C40B09" w:rsidP="00C4084B">
      <w:pPr>
        <w:pStyle w:val="BodyText"/>
        <w:widowControl/>
        <w:autoSpaceDE/>
        <w:autoSpaceDN/>
        <w:spacing w:afterLines="50" w:after="120" w:line="340" w:lineRule="atLeast"/>
        <w:rPr>
          <w:rFonts w:ascii="SimSun" w:eastAsia="SimSun" w:hAnsi="SimSun" w:cstheme="minorBidi"/>
          <w:sz w:val="21"/>
          <w:lang w:eastAsia="zh-CN"/>
        </w:rPr>
      </w:pPr>
      <w:r w:rsidRPr="00FF7A8D">
        <w:rPr>
          <w:rFonts w:ascii="SimSun" w:eastAsia="SimSun" w:hAnsi="SimSun" w:cstheme="minorBidi" w:hint="eastAsia"/>
          <w:sz w:val="21"/>
          <w:lang w:eastAsia="zh-CN"/>
        </w:rPr>
        <w:t>红绿灯系统（T</w:t>
      </w:r>
      <w:r w:rsidRPr="00FF7A8D">
        <w:rPr>
          <w:rFonts w:ascii="SimSun" w:eastAsia="SimSun" w:hAnsi="SimSun" w:cstheme="minorBidi"/>
          <w:sz w:val="21"/>
          <w:lang w:eastAsia="zh-CN"/>
        </w:rPr>
        <w:t>LS</w:t>
      </w:r>
      <w:r w:rsidRPr="00FF7A8D">
        <w:rPr>
          <w:rFonts w:ascii="SimSun" w:eastAsia="SimSun" w:hAnsi="SimSun" w:cstheme="minorBidi" w:hint="eastAsia"/>
          <w:sz w:val="21"/>
          <w:lang w:eastAsia="zh-CN"/>
        </w:rPr>
        <w:t>）标识</w:t>
      </w:r>
    </w:p>
    <w:tbl>
      <w:tblPr>
        <w:tblW w:w="93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994"/>
        <w:gridCol w:w="684"/>
        <w:gridCol w:w="1798"/>
        <w:gridCol w:w="213"/>
        <w:gridCol w:w="1681"/>
        <w:gridCol w:w="1720"/>
        <w:gridCol w:w="844"/>
        <w:gridCol w:w="32"/>
      </w:tblGrid>
      <w:tr w:rsidR="00F97542" w:rsidRPr="001826C2" w14:paraId="1FBDB201" w14:textId="77777777" w:rsidTr="00FB5EA1">
        <w:trPr>
          <w:gridAfter w:val="1"/>
          <w:wAfter w:w="32" w:type="dxa"/>
          <w:trHeight w:val="470"/>
        </w:trPr>
        <w:tc>
          <w:tcPr>
            <w:tcW w:w="1416" w:type="dxa"/>
            <w:shd w:val="clear" w:color="auto" w:fill="8DB3E2" w:themeFill="text2" w:themeFillTint="66"/>
          </w:tcPr>
          <w:p w14:paraId="66AFCFAA" w14:textId="77777777" w:rsidR="00F97542" w:rsidRPr="001826C2" w:rsidRDefault="00F97542" w:rsidP="00FF7A8D">
            <w:pPr>
              <w:pStyle w:val="TableParagraph"/>
              <w:widowControl/>
              <w:autoSpaceDE/>
              <w:autoSpaceDN/>
              <w:spacing w:line="340" w:lineRule="atLeast"/>
              <w:ind w:left="110"/>
              <w:rPr>
                <w:rFonts w:ascii="SimSun" w:eastAsia="SimSun" w:hAnsi="SimSun" w:cstheme="minorBidi"/>
                <w:sz w:val="21"/>
              </w:rPr>
            </w:pPr>
            <w:r w:rsidRPr="001826C2">
              <w:rPr>
                <w:rFonts w:ascii="SimSun" w:eastAsia="SimSun" w:hAnsi="SimSun" w:cstheme="minorBidi"/>
                <w:sz w:val="21"/>
              </w:rPr>
              <w:t>****</w:t>
            </w:r>
          </w:p>
        </w:tc>
        <w:tc>
          <w:tcPr>
            <w:tcW w:w="1678" w:type="dxa"/>
            <w:gridSpan w:val="2"/>
            <w:shd w:val="clear" w:color="auto" w:fill="8DB3E2" w:themeFill="text2" w:themeFillTint="66"/>
          </w:tcPr>
          <w:p w14:paraId="01BEA925" w14:textId="77777777" w:rsidR="00F97542" w:rsidRPr="001826C2" w:rsidRDefault="00F97542" w:rsidP="00FF7A8D">
            <w:pPr>
              <w:pStyle w:val="TableParagraph"/>
              <w:widowControl/>
              <w:autoSpaceDE/>
              <w:autoSpaceDN/>
              <w:spacing w:line="340" w:lineRule="atLeast"/>
              <w:ind w:left="110"/>
              <w:rPr>
                <w:rFonts w:ascii="SimSun" w:eastAsia="SimSun" w:hAnsi="SimSun" w:cstheme="minorBidi"/>
                <w:sz w:val="21"/>
              </w:rPr>
            </w:pPr>
            <w:r w:rsidRPr="001826C2">
              <w:rPr>
                <w:rFonts w:ascii="SimSun" w:eastAsia="SimSun" w:hAnsi="SimSun" w:cstheme="minorBidi"/>
                <w:sz w:val="21"/>
              </w:rPr>
              <w:t>***</w:t>
            </w:r>
          </w:p>
        </w:tc>
        <w:tc>
          <w:tcPr>
            <w:tcW w:w="1798" w:type="dxa"/>
            <w:shd w:val="clear" w:color="auto" w:fill="8DB3E2" w:themeFill="text2" w:themeFillTint="66"/>
          </w:tcPr>
          <w:p w14:paraId="0A6B91A3" w14:textId="77777777" w:rsidR="00F97542" w:rsidRPr="001826C2" w:rsidRDefault="00F97542" w:rsidP="00FF7A8D">
            <w:pPr>
              <w:pStyle w:val="TableParagraph"/>
              <w:widowControl/>
              <w:autoSpaceDE/>
              <w:autoSpaceDN/>
              <w:spacing w:line="340" w:lineRule="atLeast"/>
              <w:ind w:left="108"/>
              <w:rPr>
                <w:rFonts w:ascii="SimSun" w:eastAsia="SimSun" w:hAnsi="SimSun" w:cstheme="minorBidi"/>
                <w:sz w:val="21"/>
              </w:rPr>
            </w:pPr>
            <w:r w:rsidRPr="001826C2">
              <w:rPr>
                <w:rFonts w:ascii="SimSun" w:eastAsia="SimSun" w:hAnsi="SimSun" w:cstheme="minorBidi"/>
                <w:sz w:val="21"/>
              </w:rPr>
              <w:t>**</w:t>
            </w:r>
          </w:p>
        </w:tc>
        <w:tc>
          <w:tcPr>
            <w:tcW w:w="1894" w:type="dxa"/>
            <w:gridSpan w:val="2"/>
            <w:shd w:val="clear" w:color="auto" w:fill="8DB3E2" w:themeFill="text2" w:themeFillTint="66"/>
          </w:tcPr>
          <w:p w14:paraId="5BBEDF99" w14:textId="45C67B20" w:rsidR="00F97542" w:rsidRPr="001826C2" w:rsidRDefault="00C40B09" w:rsidP="00FF7A8D">
            <w:pPr>
              <w:pStyle w:val="TableParagraph"/>
              <w:widowControl/>
              <w:autoSpaceDE/>
              <w:autoSpaceDN/>
              <w:spacing w:line="340" w:lineRule="atLeast"/>
              <w:ind w:left="108"/>
              <w:rPr>
                <w:rFonts w:ascii="SimSun" w:eastAsia="SimSun" w:hAnsi="SimSun" w:cstheme="minorBidi"/>
                <w:sz w:val="21"/>
              </w:rPr>
            </w:pPr>
            <w:r w:rsidRPr="001826C2">
              <w:rPr>
                <w:rFonts w:ascii="SimSun" w:eastAsia="SimSun" w:hAnsi="SimSun" w:cstheme="minorBidi" w:hint="eastAsia"/>
                <w:sz w:val="21"/>
                <w:lang w:eastAsia="zh-CN"/>
              </w:rPr>
              <w:t>无进展</w:t>
            </w:r>
          </w:p>
        </w:tc>
        <w:tc>
          <w:tcPr>
            <w:tcW w:w="2564" w:type="dxa"/>
            <w:gridSpan w:val="2"/>
            <w:shd w:val="clear" w:color="auto" w:fill="8DB3E2" w:themeFill="text2" w:themeFillTint="66"/>
          </w:tcPr>
          <w:p w14:paraId="4494E90F" w14:textId="269BE016" w:rsidR="00F97542" w:rsidRPr="001826C2" w:rsidRDefault="00C40B09" w:rsidP="00FF7A8D">
            <w:pPr>
              <w:pStyle w:val="TableParagraph"/>
              <w:widowControl/>
              <w:autoSpaceDE/>
              <w:autoSpaceDN/>
              <w:spacing w:line="340" w:lineRule="atLeast"/>
              <w:ind w:left="110"/>
              <w:rPr>
                <w:rFonts w:ascii="SimSun" w:eastAsia="SimSun" w:hAnsi="SimSun" w:cstheme="minorBidi"/>
                <w:sz w:val="21"/>
              </w:rPr>
            </w:pPr>
            <w:r w:rsidRPr="001826C2">
              <w:rPr>
                <w:rFonts w:ascii="SimSun" w:eastAsia="SimSun" w:hAnsi="SimSun" w:cstheme="minorBidi" w:hint="eastAsia"/>
                <w:sz w:val="21"/>
                <w:lang w:eastAsia="zh-CN"/>
              </w:rPr>
              <w:t>不适用</w:t>
            </w:r>
          </w:p>
        </w:tc>
      </w:tr>
      <w:tr w:rsidR="00F97542" w:rsidRPr="001826C2" w14:paraId="6B1DA424" w14:textId="77777777" w:rsidTr="00FB5EA1">
        <w:trPr>
          <w:gridAfter w:val="1"/>
          <w:wAfter w:w="32" w:type="dxa"/>
          <w:trHeight w:val="506"/>
        </w:trPr>
        <w:tc>
          <w:tcPr>
            <w:tcW w:w="1416" w:type="dxa"/>
            <w:shd w:val="clear" w:color="auto" w:fill="8DB3E2" w:themeFill="text2" w:themeFillTint="66"/>
          </w:tcPr>
          <w:p w14:paraId="4B6283C4" w14:textId="6B8DCAD8" w:rsidR="00F97542" w:rsidRPr="001826C2" w:rsidRDefault="00C40B09" w:rsidP="00FF7A8D">
            <w:pPr>
              <w:pStyle w:val="TableParagraph"/>
              <w:widowControl/>
              <w:autoSpaceDE/>
              <w:autoSpaceDN/>
              <w:spacing w:line="340" w:lineRule="atLeast"/>
              <w:ind w:left="110" w:right="408"/>
              <w:rPr>
                <w:rFonts w:ascii="SimSun" w:eastAsia="SimSun" w:hAnsi="SimSun" w:cstheme="minorBidi"/>
                <w:sz w:val="21"/>
              </w:rPr>
            </w:pPr>
            <w:r w:rsidRPr="001826C2">
              <w:rPr>
                <w:rFonts w:ascii="SimSun" w:eastAsia="SimSun" w:hAnsi="SimSun" w:cstheme="minorBidi" w:hint="eastAsia"/>
                <w:spacing w:val="-1"/>
                <w:sz w:val="21"/>
                <w:lang w:eastAsia="zh-CN"/>
              </w:rPr>
              <w:t>全部实现</w:t>
            </w:r>
          </w:p>
        </w:tc>
        <w:tc>
          <w:tcPr>
            <w:tcW w:w="1678" w:type="dxa"/>
            <w:gridSpan w:val="2"/>
            <w:shd w:val="clear" w:color="auto" w:fill="8DB3E2" w:themeFill="text2" w:themeFillTint="66"/>
          </w:tcPr>
          <w:p w14:paraId="1D65C0E9" w14:textId="0E2C715F" w:rsidR="00F97542" w:rsidRPr="001826C2" w:rsidRDefault="00C40B09" w:rsidP="00FF7A8D">
            <w:pPr>
              <w:pStyle w:val="TableParagraph"/>
              <w:widowControl/>
              <w:autoSpaceDE/>
              <w:autoSpaceDN/>
              <w:spacing w:line="340" w:lineRule="atLeast"/>
              <w:ind w:left="110" w:right="687"/>
              <w:rPr>
                <w:rFonts w:ascii="SimSun" w:eastAsia="SimSun" w:hAnsi="SimSun" w:cstheme="minorBidi"/>
                <w:sz w:val="21"/>
              </w:rPr>
            </w:pPr>
            <w:r w:rsidRPr="001826C2">
              <w:rPr>
                <w:rFonts w:ascii="SimSun" w:eastAsia="SimSun" w:hAnsi="SimSun" w:cstheme="minorBidi" w:hint="eastAsia"/>
                <w:sz w:val="21"/>
                <w:lang w:eastAsia="zh-CN"/>
              </w:rPr>
              <w:t>显著进展</w:t>
            </w:r>
          </w:p>
        </w:tc>
        <w:tc>
          <w:tcPr>
            <w:tcW w:w="1798" w:type="dxa"/>
            <w:shd w:val="clear" w:color="auto" w:fill="8DB3E2" w:themeFill="text2" w:themeFillTint="66"/>
          </w:tcPr>
          <w:p w14:paraId="63A661CA" w14:textId="5B49BBCA" w:rsidR="00F97542" w:rsidRPr="001826C2" w:rsidRDefault="00C40B09" w:rsidP="00FF7A8D">
            <w:pPr>
              <w:pStyle w:val="TableParagraph"/>
              <w:widowControl/>
              <w:autoSpaceDE/>
              <w:autoSpaceDN/>
              <w:spacing w:line="340" w:lineRule="atLeast"/>
              <w:ind w:left="108"/>
              <w:rPr>
                <w:rFonts w:ascii="SimSun" w:eastAsia="SimSun" w:hAnsi="SimSun" w:cstheme="minorBidi"/>
                <w:sz w:val="21"/>
              </w:rPr>
            </w:pPr>
            <w:r w:rsidRPr="001826C2">
              <w:rPr>
                <w:rFonts w:ascii="SimSun" w:eastAsia="SimSun" w:hAnsi="SimSun" w:cstheme="minorBidi" w:hint="eastAsia"/>
                <w:sz w:val="21"/>
                <w:lang w:eastAsia="zh-CN"/>
              </w:rPr>
              <w:t>一定进展</w:t>
            </w:r>
          </w:p>
        </w:tc>
        <w:tc>
          <w:tcPr>
            <w:tcW w:w="1894" w:type="dxa"/>
            <w:gridSpan w:val="2"/>
            <w:shd w:val="clear" w:color="auto" w:fill="8DB3E2" w:themeFill="text2" w:themeFillTint="66"/>
          </w:tcPr>
          <w:p w14:paraId="0102769A" w14:textId="54BE66EA" w:rsidR="00F97542" w:rsidRPr="001826C2" w:rsidRDefault="00C40B09" w:rsidP="00FF7A8D">
            <w:pPr>
              <w:pStyle w:val="TableParagraph"/>
              <w:widowControl/>
              <w:autoSpaceDE/>
              <w:autoSpaceDN/>
              <w:spacing w:line="340" w:lineRule="atLeast"/>
              <w:ind w:left="108"/>
              <w:rPr>
                <w:rFonts w:ascii="SimSun" w:eastAsia="SimSun" w:hAnsi="SimSun" w:cstheme="minorBidi"/>
                <w:sz w:val="21"/>
              </w:rPr>
            </w:pPr>
            <w:r w:rsidRPr="001826C2">
              <w:rPr>
                <w:rFonts w:ascii="SimSun" w:eastAsia="SimSun" w:hAnsi="SimSun" w:cstheme="minorBidi" w:hint="eastAsia"/>
                <w:sz w:val="21"/>
                <w:lang w:eastAsia="zh-CN"/>
              </w:rPr>
              <w:t>毫无进展</w:t>
            </w:r>
          </w:p>
        </w:tc>
        <w:tc>
          <w:tcPr>
            <w:tcW w:w="2564" w:type="dxa"/>
            <w:gridSpan w:val="2"/>
            <w:shd w:val="clear" w:color="auto" w:fill="8DB3E2" w:themeFill="text2" w:themeFillTint="66"/>
          </w:tcPr>
          <w:p w14:paraId="568C9ADB" w14:textId="0929ADC1" w:rsidR="00F97542" w:rsidRPr="001826C2" w:rsidRDefault="00C40B09" w:rsidP="00FF7A8D">
            <w:pPr>
              <w:pStyle w:val="TableParagraph"/>
              <w:widowControl/>
              <w:autoSpaceDE/>
              <w:autoSpaceDN/>
              <w:spacing w:line="340" w:lineRule="atLeast"/>
              <w:ind w:left="110" w:right="203"/>
              <w:rPr>
                <w:rFonts w:ascii="SimSun" w:eastAsia="SimSun" w:hAnsi="SimSun" w:cstheme="minorBidi"/>
                <w:sz w:val="21"/>
              </w:rPr>
            </w:pPr>
            <w:r w:rsidRPr="001826C2">
              <w:rPr>
                <w:rFonts w:ascii="SimSun" w:eastAsia="SimSun" w:hAnsi="SimSun" w:cstheme="minorBidi" w:hint="eastAsia"/>
                <w:sz w:val="21"/>
                <w:lang w:eastAsia="zh-CN"/>
              </w:rPr>
              <w:t>尚未评估/业已停止</w:t>
            </w:r>
          </w:p>
        </w:tc>
      </w:tr>
      <w:tr w:rsidR="00F97542" w:rsidRPr="001826C2" w14:paraId="46EC1FAC" w14:textId="77777777" w:rsidTr="00FB5EA1">
        <w:tc>
          <w:tcPr>
            <w:tcW w:w="2410" w:type="dxa"/>
            <w:gridSpan w:val="2"/>
            <w:shd w:val="clear" w:color="auto" w:fill="C6D9F1" w:themeFill="text2" w:themeFillTint="33"/>
            <w:tcMar>
              <w:left w:w="113" w:type="dxa"/>
              <w:right w:w="113" w:type="dxa"/>
            </w:tcMar>
          </w:tcPr>
          <w:p w14:paraId="24B75A0F" w14:textId="7B38AE1D" w:rsidR="00F97542" w:rsidRPr="001826C2" w:rsidRDefault="00C40B09" w:rsidP="00824239">
            <w:pPr>
              <w:pStyle w:val="TableParagraph"/>
              <w:keepNext/>
              <w:widowControl/>
              <w:autoSpaceDE/>
              <w:autoSpaceDN/>
              <w:spacing w:line="340" w:lineRule="atLeast"/>
              <w:rPr>
                <w:rFonts w:ascii="SimSun" w:eastAsia="SimSun" w:hAnsi="SimSun" w:cstheme="minorBidi"/>
                <w:sz w:val="21"/>
                <w:lang w:eastAsia="zh-CN"/>
              </w:rPr>
            </w:pPr>
            <w:r w:rsidRPr="001826C2">
              <w:rPr>
                <w:rFonts w:ascii="SimSun" w:eastAsia="SimSun" w:hAnsi="SimSun" w:cstheme="minorBidi" w:hint="eastAsia"/>
                <w:sz w:val="21"/>
                <w:u w:val="single"/>
                <w:lang w:eastAsia="zh-CN"/>
              </w:rPr>
              <w:t>项目成果</w:t>
            </w:r>
            <w:r w:rsidR="00F97542" w:rsidRPr="001826C2">
              <w:rPr>
                <w:rFonts w:ascii="SimSun" w:eastAsia="SimSun" w:hAnsi="SimSun" w:cstheme="minorBidi"/>
                <w:sz w:val="21"/>
                <w:vertAlign w:val="superscript"/>
                <w:lang w:eastAsia="zh-CN"/>
              </w:rPr>
              <w:t>4</w:t>
            </w:r>
            <w:r w:rsidR="00824239">
              <w:rPr>
                <w:rFonts w:ascii="SimSun" w:eastAsia="SimSun" w:hAnsi="SimSun" w:cstheme="minorBidi"/>
                <w:sz w:val="21"/>
                <w:vertAlign w:val="superscript"/>
                <w:lang w:eastAsia="zh-CN"/>
              </w:rPr>
              <w:br/>
            </w:r>
            <w:r w:rsidRPr="001826C2">
              <w:rPr>
                <w:rFonts w:ascii="SimSun" w:eastAsia="SimSun" w:hAnsi="SimSun" w:cstheme="minorBidi" w:hint="eastAsia"/>
                <w:sz w:val="21"/>
                <w:lang w:eastAsia="zh-CN"/>
              </w:rPr>
              <w:t>（预期成果）</w:t>
            </w:r>
          </w:p>
        </w:tc>
        <w:tc>
          <w:tcPr>
            <w:tcW w:w="2695" w:type="dxa"/>
            <w:gridSpan w:val="3"/>
            <w:shd w:val="clear" w:color="auto" w:fill="C6D9F1" w:themeFill="text2" w:themeFillTint="33"/>
            <w:tcMar>
              <w:left w:w="113" w:type="dxa"/>
              <w:right w:w="113" w:type="dxa"/>
            </w:tcMar>
          </w:tcPr>
          <w:p w14:paraId="55A83583" w14:textId="18D2DE0B" w:rsidR="00F97542" w:rsidRPr="001826C2" w:rsidRDefault="00C40B09" w:rsidP="00824239">
            <w:pPr>
              <w:pStyle w:val="TableParagraph"/>
              <w:widowControl/>
              <w:autoSpaceDE/>
              <w:autoSpaceDN/>
              <w:spacing w:line="340" w:lineRule="atLeast"/>
              <w:rPr>
                <w:rFonts w:ascii="SimSun" w:eastAsia="SimSun" w:hAnsi="SimSun" w:cstheme="minorBidi"/>
                <w:sz w:val="21"/>
                <w:lang w:eastAsia="zh-CN"/>
              </w:rPr>
            </w:pPr>
            <w:r w:rsidRPr="001826C2">
              <w:rPr>
                <w:rFonts w:ascii="SimSun" w:eastAsia="SimSun" w:hAnsi="SimSun" w:cstheme="minorBidi" w:hint="eastAsia"/>
                <w:sz w:val="21"/>
                <w:u w:val="single"/>
                <w:lang w:eastAsia="zh-CN"/>
              </w:rPr>
              <w:t>圆满完成的指标</w:t>
            </w:r>
            <w:r w:rsidR="00824239">
              <w:rPr>
                <w:rFonts w:ascii="SimSun" w:eastAsia="SimSun" w:hAnsi="SimSun" w:cstheme="minorBidi"/>
                <w:sz w:val="21"/>
                <w:u w:val="single"/>
                <w:lang w:eastAsia="zh-CN"/>
              </w:rPr>
              <w:br/>
            </w:r>
            <w:r w:rsidRPr="001826C2">
              <w:rPr>
                <w:rFonts w:ascii="SimSun" w:eastAsia="SimSun" w:hAnsi="SimSun" w:cstheme="minorBidi" w:hint="eastAsia"/>
                <w:sz w:val="21"/>
                <w:lang w:eastAsia="zh-CN"/>
              </w:rPr>
              <w:t>（成果指标）</w:t>
            </w:r>
          </w:p>
        </w:tc>
        <w:tc>
          <w:tcPr>
            <w:tcW w:w="3401" w:type="dxa"/>
            <w:gridSpan w:val="2"/>
            <w:shd w:val="clear" w:color="auto" w:fill="C6D9F1" w:themeFill="text2" w:themeFillTint="33"/>
            <w:tcMar>
              <w:left w:w="113" w:type="dxa"/>
              <w:right w:w="113" w:type="dxa"/>
            </w:tcMar>
          </w:tcPr>
          <w:p w14:paraId="45B30ED6" w14:textId="511C8567" w:rsidR="00F97542" w:rsidRPr="001826C2" w:rsidRDefault="00C40B09" w:rsidP="00824239">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绩效数据</w:t>
            </w:r>
          </w:p>
        </w:tc>
        <w:tc>
          <w:tcPr>
            <w:tcW w:w="876" w:type="dxa"/>
            <w:gridSpan w:val="2"/>
            <w:shd w:val="clear" w:color="auto" w:fill="C6D9F1" w:themeFill="text2" w:themeFillTint="33"/>
            <w:tcMar>
              <w:left w:w="113" w:type="dxa"/>
              <w:right w:w="113" w:type="dxa"/>
            </w:tcMar>
          </w:tcPr>
          <w:p w14:paraId="010C10C6" w14:textId="55A09650" w:rsidR="00F97542" w:rsidRPr="001826C2" w:rsidRDefault="00C40B09" w:rsidP="00824239">
            <w:pPr>
              <w:pStyle w:val="TableParagraph"/>
              <w:widowControl/>
              <w:autoSpaceDE/>
              <w:autoSpaceDN/>
              <w:spacing w:line="340" w:lineRule="atLeast"/>
              <w:rPr>
                <w:rFonts w:ascii="SimSun" w:eastAsia="SimSun" w:hAnsi="SimSun" w:cstheme="minorBidi"/>
                <w:sz w:val="21"/>
              </w:rPr>
            </w:pPr>
            <w:r w:rsidRPr="001826C2">
              <w:rPr>
                <w:rFonts w:ascii="SimSun" w:eastAsia="SimSun" w:hAnsi="SimSun" w:cstheme="minorBidi" w:hint="eastAsia"/>
                <w:sz w:val="21"/>
                <w:u w:val="single"/>
                <w:lang w:eastAsia="zh-CN"/>
              </w:rPr>
              <w:t>红绿灯系统</w:t>
            </w:r>
          </w:p>
        </w:tc>
      </w:tr>
      <w:tr w:rsidR="00F97542" w:rsidRPr="001826C2" w14:paraId="75976BF8" w14:textId="77777777" w:rsidTr="00FB5EA1">
        <w:tc>
          <w:tcPr>
            <w:tcW w:w="2410" w:type="dxa"/>
            <w:gridSpan w:val="2"/>
            <w:tcBorders>
              <w:right w:val="single" w:sz="6" w:space="0" w:color="000000"/>
            </w:tcBorders>
            <w:tcMar>
              <w:left w:w="113" w:type="dxa"/>
              <w:right w:w="113" w:type="dxa"/>
            </w:tcMar>
          </w:tcPr>
          <w:p w14:paraId="56D3D5AC" w14:textId="0400631B" w:rsidR="00F97542" w:rsidRPr="001826C2" w:rsidRDefault="00634659"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hint="eastAsia"/>
                <w:sz w:val="21"/>
                <w:lang w:eastAsia="zh-CN"/>
              </w:rPr>
              <w:t>选定受益国</w:t>
            </w:r>
          </w:p>
        </w:tc>
        <w:tc>
          <w:tcPr>
            <w:tcW w:w="2695" w:type="dxa"/>
            <w:gridSpan w:val="3"/>
            <w:tcBorders>
              <w:left w:val="single" w:sz="6" w:space="0" w:color="000000"/>
              <w:bottom w:val="single" w:sz="6" w:space="0" w:color="000000"/>
            </w:tcBorders>
            <w:tcMar>
              <w:left w:w="113" w:type="dxa"/>
              <w:right w:w="113" w:type="dxa"/>
            </w:tcMar>
          </w:tcPr>
          <w:p w14:paraId="323D7EC1" w14:textId="2BF90AEF" w:rsidR="00F97542" w:rsidRPr="001826C2" w:rsidRDefault="00634659" w:rsidP="00824239">
            <w:pPr>
              <w:pStyle w:val="TableParagraph"/>
              <w:widowControl/>
              <w:numPr>
                <w:ilvl w:val="0"/>
                <w:numId w:val="26"/>
              </w:numPr>
              <w:autoSpaceDE/>
              <w:autoSpaceDN/>
              <w:spacing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选定三个国家（根据遴选标准做决定）</w:t>
            </w:r>
          </w:p>
        </w:tc>
        <w:tc>
          <w:tcPr>
            <w:tcW w:w="3401" w:type="dxa"/>
            <w:gridSpan w:val="2"/>
            <w:tcMar>
              <w:left w:w="113" w:type="dxa"/>
              <w:right w:w="113" w:type="dxa"/>
            </w:tcMar>
          </w:tcPr>
          <w:p w14:paraId="7C3472EC" w14:textId="7D62553B" w:rsidR="00F97542" w:rsidRPr="001826C2" w:rsidRDefault="008576C5" w:rsidP="00824239">
            <w:pPr>
              <w:pStyle w:val="TableParagraph"/>
              <w:widowControl/>
              <w:numPr>
                <w:ilvl w:val="0"/>
                <w:numId w:val="26"/>
              </w:numPr>
              <w:autoSpaceDE/>
              <w:autoSpaceDN/>
              <w:spacing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根据遴选标准，选定肯尼亚、菲律宾以及特立尼达和多巴哥</w:t>
            </w:r>
          </w:p>
        </w:tc>
        <w:tc>
          <w:tcPr>
            <w:tcW w:w="876" w:type="dxa"/>
            <w:gridSpan w:val="2"/>
            <w:tcMar>
              <w:left w:w="113" w:type="dxa"/>
              <w:right w:w="113" w:type="dxa"/>
            </w:tcMar>
          </w:tcPr>
          <w:p w14:paraId="0329CC83"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78441888" w14:textId="77777777" w:rsidTr="00FB5EA1">
        <w:tc>
          <w:tcPr>
            <w:tcW w:w="2410" w:type="dxa"/>
            <w:gridSpan w:val="2"/>
            <w:tcBorders>
              <w:right w:val="single" w:sz="6" w:space="0" w:color="000000"/>
            </w:tcBorders>
            <w:tcMar>
              <w:left w:w="113" w:type="dxa"/>
              <w:right w:w="113" w:type="dxa"/>
            </w:tcMar>
          </w:tcPr>
          <w:p w14:paraId="4D15F3A5" w14:textId="47410186" w:rsidR="00F97542" w:rsidRPr="001826C2" w:rsidRDefault="007409BF"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hint="eastAsia"/>
                <w:sz w:val="21"/>
                <w:lang w:eastAsia="zh-CN"/>
              </w:rPr>
              <w:t>范围界定研究报告</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5E30D6BC" w14:textId="30B8DF4B" w:rsidR="00F97542" w:rsidRPr="001826C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三个受益国软件部门的总体情况</w:t>
            </w:r>
          </w:p>
          <w:p w14:paraId="12AAC351" w14:textId="384BFE42" w:rsidR="00F97542" w:rsidRPr="001826C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三个受益国拥有知识产权工具及其使用的总体情况</w:t>
            </w:r>
          </w:p>
          <w:p w14:paraId="3C13A5CF" w14:textId="691EF405" w:rsidR="00F97542" w:rsidRPr="001826C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三个受益国加强软件部门运用知识产权方面的挑战和需求的总体情况</w:t>
            </w:r>
          </w:p>
          <w:p w14:paraId="58CCD68E" w14:textId="3E8DD582" w:rsidR="00F97542" w:rsidRPr="001826C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软件部门运用知识产权筹资和确保投资的总体情况</w:t>
            </w:r>
          </w:p>
          <w:p w14:paraId="454FF60E" w14:textId="1A169C80" w:rsidR="00F97542" w:rsidRPr="001826C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衡量三个受益国项目总体影响的基线指标</w:t>
            </w:r>
          </w:p>
          <w:p w14:paraId="279F4337" w14:textId="583B5867" w:rsidR="00F97542" w:rsidRPr="001826C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实施项目并实现预期成果的具体活动建议</w:t>
            </w:r>
          </w:p>
          <w:p w14:paraId="3E275DF7" w14:textId="5892AD3B" w:rsidR="00F97542" w:rsidRPr="001826C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受益国当地联络点和产权组织秘书处确定的最终研究报告</w:t>
            </w:r>
          </w:p>
        </w:tc>
        <w:tc>
          <w:tcPr>
            <w:tcW w:w="3401" w:type="dxa"/>
            <w:gridSpan w:val="2"/>
            <w:tcMar>
              <w:left w:w="113" w:type="dxa"/>
              <w:right w:w="113" w:type="dxa"/>
            </w:tcMar>
          </w:tcPr>
          <w:p w14:paraId="074CA320" w14:textId="715DD175" w:rsidR="00F97542" w:rsidRPr="001826C2" w:rsidRDefault="00F7514A" w:rsidP="00824239">
            <w:pPr>
              <w:pStyle w:val="TableParagraph"/>
              <w:widowControl/>
              <w:numPr>
                <w:ilvl w:val="0"/>
                <w:numId w:val="26"/>
              </w:numPr>
              <w:autoSpaceDE/>
              <w:autoSpaceDN/>
              <w:spacing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在范围界定研究中所有标准得到</w:t>
            </w:r>
            <w:r w:rsidR="008576C5" w:rsidRPr="001826C2">
              <w:rPr>
                <w:rFonts w:ascii="SimSun" w:eastAsia="SimSun" w:hAnsi="SimSun" w:cstheme="minorBidi" w:hint="eastAsia"/>
                <w:sz w:val="21"/>
                <w:lang w:eastAsia="zh-CN"/>
              </w:rPr>
              <w:t>满足</w:t>
            </w:r>
          </w:p>
        </w:tc>
        <w:tc>
          <w:tcPr>
            <w:tcW w:w="876" w:type="dxa"/>
            <w:gridSpan w:val="2"/>
            <w:tcMar>
              <w:left w:w="113" w:type="dxa"/>
              <w:right w:w="113" w:type="dxa"/>
            </w:tcMar>
          </w:tcPr>
          <w:p w14:paraId="221AC6A9"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79D9E6F9" w14:textId="77777777" w:rsidTr="00FB5EA1">
        <w:tc>
          <w:tcPr>
            <w:tcW w:w="2410" w:type="dxa"/>
            <w:gridSpan w:val="2"/>
            <w:tcBorders>
              <w:right w:val="single" w:sz="6" w:space="0" w:color="000000"/>
            </w:tcBorders>
            <w:tcMar>
              <w:left w:w="113" w:type="dxa"/>
              <w:right w:w="113" w:type="dxa"/>
            </w:tcMar>
          </w:tcPr>
          <w:p w14:paraId="07465713" w14:textId="314C88C0" w:rsidR="00F97542" w:rsidRPr="001826C2" w:rsidRDefault="007409BF"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关于知识产权与移动应用的产权组织出版物</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30871C37" w14:textId="456B66A1" w:rsidR="00F97542" w:rsidRPr="001826C2" w:rsidRDefault="007409BF" w:rsidP="00824239">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以项目受益国使用的产权组织官方语言翻译出版物</w:t>
            </w:r>
          </w:p>
          <w:p w14:paraId="4F687353" w14:textId="42023DB1" w:rsidR="00F97542" w:rsidRDefault="007409BF"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产权组织出版物下载（或出版物网页访问量）数据</w:t>
            </w:r>
          </w:p>
          <w:p w14:paraId="6B057E6C" w14:textId="77777777" w:rsidR="00E369DB" w:rsidRDefault="00E369DB" w:rsidP="00E369DB">
            <w:pPr>
              <w:pStyle w:val="TableParagraph"/>
              <w:widowControl/>
              <w:autoSpaceDE/>
              <w:autoSpaceDN/>
              <w:spacing w:line="340" w:lineRule="atLeast"/>
              <w:ind w:left="357"/>
              <w:jc w:val="both"/>
              <w:rPr>
                <w:rFonts w:ascii="SimSun" w:eastAsia="SimSun" w:hAnsi="SimSun" w:cstheme="minorBidi"/>
                <w:sz w:val="21"/>
                <w:lang w:eastAsia="zh-CN"/>
              </w:rPr>
            </w:pPr>
          </w:p>
          <w:p w14:paraId="701D6578" w14:textId="46952D44" w:rsidR="00F97542" w:rsidRPr="001826C2" w:rsidRDefault="007409BF" w:rsidP="00824239">
            <w:pPr>
              <w:pStyle w:val="TableParagraph"/>
              <w:widowControl/>
              <w:numPr>
                <w:ilvl w:val="0"/>
                <w:numId w:val="26"/>
              </w:numPr>
              <w:autoSpaceDE/>
              <w:autoSpaceDN/>
              <w:spacing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受益人（每个国家的用户群体）对产权组织知识产权与移动应用相关出版物的内容和访问便利性给予积极评价的百分比</w:t>
            </w:r>
          </w:p>
        </w:tc>
        <w:tc>
          <w:tcPr>
            <w:tcW w:w="3401" w:type="dxa"/>
            <w:gridSpan w:val="2"/>
            <w:tcMar>
              <w:left w:w="113" w:type="dxa"/>
              <w:right w:w="113" w:type="dxa"/>
            </w:tcMar>
          </w:tcPr>
          <w:p w14:paraId="32CAAAD9" w14:textId="75FEBDCD" w:rsidR="00F97542" w:rsidRPr="001826C2" w:rsidRDefault="00174368"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材料有英文、法文、西班牙文和俄文版本。</w:t>
            </w:r>
            <w:r w:rsidR="001D6D11" w:rsidRPr="001826C2">
              <w:rPr>
                <w:rFonts w:ascii="SimSun" w:eastAsia="SimSun" w:hAnsi="SimSun" w:cstheme="minorBidi" w:hint="eastAsia"/>
                <w:sz w:val="21"/>
                <w:lang w:eastAsia="zh-CN"/>
              </w:rPr>
              <w:t>正在翻译成</w:t>
            </w:r>
            <w:r w:rsidRPr="001826C2">
              <w:rPr>
                <w:rFonts w:ascii="SimSun" w:eastAsia="SimSun" w:hAnsi="SimSun" w:cstheme="minorBidi" w:hint="eastAsia"/>
                <w:sz w:val="21"/>
                <w:lang w:eastAsia="zh-CN"/>
              </w:rPr>
              <w:t>其他</w:t>
            </w:r>
            <w:r w:rsidR="001D6D11" w:rsidRPr="001826C2">
              <w:rPr>
                <w:rFonts w:ascii="SimSun" w:eastAsia="SimSun" w:hAnsi="SimSun" w:cstheme="minorBidi" w:hint="eastAsia"/>
                <w:sz w:val="21"/>
                <w:lang w:eastAsia="zh-CN"/>
              </w:rPr>
              <w:t>联合国语言。</w:t>
            </w:r>
          </w:p>
          <w:p w14:paraId="19C7E5DB" w14:textId="538760DD" w:rsidR="00F97542" w:rsidRPr="001826C2" w:rsidRDefault="00174368"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最初作为文件提供。后来</w:t>
            </w:r>
            <w:r w:rsidR="001D6D11" w:rsidRPr="001826C2">
              <w:rPr>
                <w:rFonts w:ascii="SimSun" w:eastAsia="SimSun" w:hAnsi="SimSun" w:cstheme="minorBidi" w:hint="eastAsia"/>
                <w:sz w:val="21"/>
                <w:lang w:eastAsia="zh-CN"/>
              </w:rPr>
              <w:t>作为产权组织正式出版物出版，在</w:t>
            </w:r>
            <w:r w:rsidR="001D6D11" w:rsidRPr="001826C2">
              <w:rPr>
                <w:rFonts w:ascii="SimSun" w:eastAsia="SimSun" w:hAnsi="SimSun" w:cstheme="minorBidi"/>
                <w:sz w:val="21"/>
                <w:lang w:eastAsia="zh-CN"/>
              </w:rPr>
              <w:t>2021</w:t>
            </w:r>
            <w:r w:rsidR="001D6D11" w:rsidRPr="001826C2">
              <w:rPr>
                <w:rFonts w:ascii="SimSun" w:eastAsia="SimSun" w:hAnsi="SimSun" w:cstheme="minorBidi" w:hint="eastAsia"/>
                <w:sz w:val="21"/>
                <w:lang w:eastAsia="zh-CN"/>
              </w:rPr>
              <w:t>年</w:t>
            </w:r>
            <w:r w:rsidR="001D6D11" w:rsidRPr="001826C2">
              <w:rPr>
                <w:rFonts w:ascii="SimSun" w:eastAsia="SimSun" w:hAnsi="SimSun" w:cstheme="minorBidi"/>
                <w:sz w:val="21"/>
                <w:lang w:eastAsia="zh-CN"/>
              </w:rPr>
              <w:t>4</w:t>
            </w:r>
            <w:r w:rsidR="001D6D11" w:rsidRPr="001826C2">
              <w:rPr>
                <w:rFonts w:ascii="SimSun" w:eastAsia="SimSun" w:hAnsi="SimSun" w:cstheme="minorBidi" w:hint="eastAsia"/>
                <w:sz w:val="21"/>
                <w:lang w:eastAsia="zh-CN"/>
              </w:rPr>
              <w:t>月至</w:t>
            </w:r>
            <w:r w:rsidR="001D6D11" w:rsidRPr="001826C2">
              <w:rPr>
                <w:rFonts w:ascii="SimSun" w:eastAsia="SimSun" w:hAnsi="SimSun" w:cstheme="minorBidi"/>
                <w:sz w:val="21"/>
                <w:lang w:eastAsia="zh-CN"/>
              </w:rPr>
              <w:t>12</w:t>
            </w:r>
            <w:r w:rsidR="001D6D11" w:rsidRPr="001826C2">
              <w:rPr>
                <w:rFonts w:ascii="SimSun" w:eastAsia="SimSun" w:hAnsi="SimSun" w:cstheme="minorBidi" w:hint="eastAsia"/>
                <w:sz w:val="21"/>
                <w:lang w:eastAsia="zh-CN"/>
              </w:rPr>
              <w:t>月期间有</w:t>
            </w:r>
            <w:r w:rsidR="001D6D11" w:rsidRPr="001826C2">
              <w:rPr>
                <w:rFonts w:ascii="SimSun" w:eastAsia="SimSun" w:hAnsi="SimSun" w:cstheme="minorBidi"/>
                <w:sz w:val="21"/>
                <w:lang w:eastAsia="zh-CN"/>
              </w:rPr>
              <w:t>958</w:t>
            </w:r>
            <w:r w:rsidR="001D6D11" w:rsidRPr="001826C2">
              <w:rPr>
                <w:rFonts w:ascii="SimSun" w:eastAsia="SimSun" w:hAnsi="SimSun" w:cstheme="minorBidi" w:hint="eastAsia"/>
                <w:sz w:val="21"/>
                <w:lang w:eastAsia="zh-CN"/>
              </w:rPr>
              <w:t>次下载。</w:t>
            </w:r>
          </w:p>
          <w:p w14:paraId="6C4A670E" w14:textId="1F7D5B80"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96%</w:t>
            </w:r>
            <w:r w:rsidRPr="001826C2">
              <w:rPr>
                <w:rFonts w:ascii="SimSun" w:eastAsia="SimSun" w:hAnsi="SimSun" w:cstheme="minorBidi" w:hint="eastAsia"/>
                <w:sz w:val="21"/>
                <w:lang w:eastAsia="zh-CN"/>
              </w:rPr>
              <w:t>的用户认为该出版物有用</w:t>
            </w:r>
            <w:r w:rsidR="00174368" w:rsidRPr="001826C2">
              <w:rPr>
                <w:rFonts w:ascii="SimSun" w:eastAsia="SimSun" w:hAnsi="SimSun" w:cstheme="minorBidi" w:hint="eastAsia"/>
                <w:sz w:val="21"/>
                <w:lang w:eastAsia="zh-CN"/>
              </w:rPr>
              <w:t>。</w:t>
            </w:r>
          </w:p>
        </w:tc>
        <w:tc>
          <w:tcPr>
            <w:tcW w:w="876" w:type="dxa"/>
            <w:gridSpan w:val="2"/>
            <w:tcMar>
              <w:left w:w="113" w:type="dxa"/>
              <w:right w:w="113" w:type="dxa"/>
            </w:tcMar>
          </w:tcPr>
          <w:p w14:paraId="7D607E4A"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66DB2897" w14:textId="77777777" w:rsidTr="00FB5EA1">
        <w:tc>
          <w:tcPr>
            <w:tcW w:w="2410" w:type="dxa"/>
            <w:gridSpan w:val="2"/>
            <w:tcBorders>
              <w:right w:val="single" w:sz="6" w:space="0" w:color="000000"/>
            </w:tcBorders>
            <w:tcMar>
              <w:left w:w="113" w:type="dxa"/>
              <w:right w:w="113" w:type="dxa"/>
            </w:tcMar>
          </w:tcPr>
          <w:p w14:paraId="17D7DAAA" w14:textId="58422F08" w:rsidR="00F97542" w:rsidRPr="001826C2" w:rsidRDefault="005C6606"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为保护移动应用相关的知识产权权利分类</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4EEC618E" w14:textId="22353697" w:rsidR="00F9754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三个图表，分别提供每个受益国的相关类型</w:t>
            </w:r>
          </w:p>
          <w:p w14:paraId="6E7C01C4" w14:textId="77777777" w:rsidR="00E369DB" w:rsidRPr="001826C2" w:rsidRDefault="00E369DB" w:rsidP="00E369DB">
            <w:pPr>
              <w:pStyle w:val="TableParagraph"/>
              <w:widowControl/>
              <w:autoSpaceDE/>
              <w:autoSpaceDN/>
              <w:spacing w:afterLines="50" w:after="120" w:line="340" w:lineRule="atLeast"/>
              <w:ind w:left="357"/>
              <w:jc w:val="both"/>
              <w:rPr>
                <w:rFonts w:ascii="SimSun" w:eastAsia="SimSun" w:hAnsi="SimSun" w:cstheme="minorBidi"/>
                <w:sz w:val="21"/>
                <w:lang w:eastAsia="zh-CN"/>
              </w:rPr>
            </w:pPr>
          </w:p>
          <w:p w14:paraId="64057198" w14:textId="239CB842"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每个受益国至少有两家初创公司确认图表有助于加强运用知识产权</w:t>
            </w:r>
          </w:p>
          <w:p w14:paraId="3F4A49A7" w14:textId="1AAE1F43"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每个受益国中确认图表有助于加强运用知识产权的研究机构</w:t>
            </w:r>
            <w:r w:rsidRPr="001826C2">
              <w:rPr>
                <w:rFonts w:ascii="SimSun" w:eastAsia="SimSun" w:hAnsi="SimSun" w:cstheme="minorBidi"/>
                <w:sz w:val="21"/>
                <w:lang w:eastAsia="zh-CN"/>
              </w:rPr>
              <w:t>/</w:t>
            </w:r>
            <w:r w:rsidRPr="001826C2">
              <w:rPr>
                <w:rFonts w:ascii="SimSun" w:eastAsia="SimSun" w:hAnsi="SimSun" w:cstheme="minorBidi" w:hint="eastAsia"/>
                <w:sz w:val="21"/>
                <w:lang w:eastAsia="zh-CN"/>
              </w:rPr>
              <w:t>研发中心、信通技术中心和大学的数量</w:t>
            </w:r>
          </w:p>
        </w:tc>
        <w:tc>
          <w:tcPr>
            <w:tcW w:w="3401" w:type="dxa"/>
            <w:gridSpan w:val="2"/>
            <w:tcMar>
              <w:left w:w="113" w:type="dxa"/>
              <w:right w:w="113" w:type="dxa"/>
            </w:tcMar>
          </w:tcPr>
          <w:p w14:paraId="1FF859E5" w14:textId="6D73A330" w:rsidR="00F9754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制作了三张图表和两张信息图</w:t>
            </w:r>
          </w:p>
          <w:p w14:paraId="08485097" w14:textId="77777777" w:rsidR="00E369DB" w:rsidRPr="001826C2" w:rsidRDefault="00E369DB" w:rsidP="00E369DB">
            <w:pPr>
              <w:pStyle w:val="TableParagraph"/>
              <w:widowControl/>
              <w:autoSpaceDE/>
              <w:autoSpaceDN/>
              <w:spacing w:afterLines="50" w:after="120" w:line="340" w:lineRule="atLeast"/>
              <w:ind w:left="357"/>
              <w:jc w:val="both"/>
              <w:rPr>
                <w:rFonts w:ascii="SimSun" w:eastAsia="SimSun" w:hAnsi="SimSun" w:cstheme="minorBidi"/>
                <w:sz w:val="21"/>
                <w:lang w:eastAsia="zh-CN"/>
              </w:rPr>
            </w:pPr>
          </w:p>
          <w:p w14:paraId="159D71F2" w14:textId="19F1486A"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rPr>
            </w:pPr>
            <w:r w:rsidRPr="001826C2">
              <w:rPr>
                <w:rFonts w:ascii="SimSun" w:eastAsia="SimSun" w:hAnsi="SimSun" w:cstheme="minorBidi" w:hint="eastAsia"/>
                <w:sz w:val="21"/>
                <w:lang w:eastAsia="zh-CN"/>
              </w:rPr>
              <w:t>有1</w:t>
            </w:r>
            <w:r w:rsidRPr="001826C2">
              <w:rPr>
                <w:rFonts w:ascii="SimSun" w:eastAsia="SimSun" w:hAnsi="SimSun" w:cstheme="minorBidi"/>
                <w:sz w:val="21"/>
                <w:lang w:eastAsia="zh-CN"/>
              </w:rPr>
              <w:t>,367</w:t>
            </w:r>
            <w:r w:rsidRPr="001826C2">
              <w:rPr>
                <w:rFonts w:ascii="SimSun" w:eastAsia="SimSun" w:hAnsi="SimSun" w:cstheme="minorBidi" w:hint="eastAsia"/>
                <w:sz w:val="21"/>
                <w:lang w:eastAsia="zh-CN"/>
              </w:rPr>
              <w:t>次下载</w:t>
            </w:r>
          </w:p>
          <w:p w14:paraId="6C8839FF" w14:textId="20EDC232"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96%</w:t>
            </w:r>
            <w:r w:rsidRPr="001826C2">
              <w:rPr>
                <w:rFonts w:ascii="SimSun" w:eastAsia="SimSun" w:hAnsi="SimSun" w:cstheme="minorBidi" w:hint="eastAsia"/>
                <w:sz w:val="21"/>
                <w:lang w:eastAsia="zh-CN"/>
              </w:rPr>
              <w:t>的参与者在调查中给予了积极评价（研究人员占总参与者的</w:t>
            </w:r>
            <w:r w:rsidRPr="001826C2">
              <w:rPr>
                <w:rFonts w:ascii="SimSun" w:eastAsia="SimSun" w:hAnsi="SimSun" w:cstheme="minorBidi"/>
                <w:sz w:val="21"/>
                <w:lang w:eastAsia="zh-CN"/>
              </w:rPr>
              <w:t>37%</w:t>
            </w:r>
            <w:r w:rsidRPr="001826C2">
              <w:rPr>
                <w:rFonts w:ascii="SimSun" w:eastAsia="SimSun" w:hAnsi="SimSun" w:cstheme="minorBidi" w:hint="eastAsia"/>
                <w:sz w:val="21"/>
                <w:lang w:eastAsia="zh-CN"/>
              </w:rPr>
              <w:t>）</w:t>
            </w:r>
          </w:p>
        </w:tc>
        <w:tc>
          <w:tcPr>
            <w:tcW w:w="876" w:type="dxa"/>
            <w:gridSpan w:val="2"/>
            <w:tcMar>
              <w:left w:w="113" w:type="dxa"/>
              <w:right w:w="113" w:type="dxa"/>
            </w:tcMar>
          </w:tcPr>
          <w:p w14:paraId="4125EBFD"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50863BE8" w14:textId="77777777" w:rsidTr="00FB5EA1">
        <w:tc>
          <w:tcPr>
            <w:tcW w:w="2410" w:type="dxa"/>
            <w:gridSpan w:val="2"/>
            <w:tcBorders>
              <w:right w:val="single" w:sz="6" w:space="0" w:color="000000"/>
            </w:tcBorders>
            <w:tcMar>
              <w:left w:w="113" w:type="dxa"/>
              <w:right w:w="113" w:type="dxa"/>
            </w:tcMar>
          </w:tcPr>
          <w:p w14:paraId="273ED919" w14:textId="57C928D1" w:rsidR="00F97542" w:rsidRPr="001826C2" w:rsidRDefault="005C6606"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关于知识产权在新软件产品和服务开发与商业化中作用的培训模块</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311B592B" w14:textId="6EB24E24"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每个受益国至少有两家初创公司确认培训模块有助于加强运用知识产权</w:t>
            </w:r>
          </w:p>
          <w:p w14:paraId="70C07742" w14:textId="5734AA2E"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每个部门（商业实体、研发组织、大学、国家部门、初创企业，等等）参加培训的参与者数量</w:t>
            </w:r>
          </w:p>
        </w:tc>
        <w:tc>
          <w:tcPr>
            <w:tcW w:w="3401" w:type="dxa"/>
            <w:gridSpan w:val="2"/>
            <w:tcMar>
              <w:left w:w="113" w:type="dxa"/>
              <w:right w:w="113" w:type="dxa"/>
            </w:tcMar>
          </w:tcPr>
          <w:p w14:paraId="22AC19C9" w14:textId="2820781C"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在项目活动中，</w:t>
            </w:r>
            <w:r w:rsidRPr="001826C2">
              <w:rPr>
                <w:rFonts w:ascii="SimSun" w:eastAsia="SimSun" w:hAnsi="SimSun" w:cstheme="minorBidi"/>
                <w:sz w:val="21"/>
                <w:lang w:eastAsia="zh-CN"/>
              </w:rPr>
              <w:t>96%</w:t>
            </w:r>
            <w:r w:rsidRPr="001826C2">
              <w:rPr>
                <w:rFonts w:ascii="SimSun" w:eastAsia="SimSun" w:hAnsi="SimSun" w:cstheme="minorBidi" w:hint="eastAsia"/>
                <w:sz w:val="21"/>
                <w:lang w:eastAsia="zh-CN"/>
              </w:rPr>
              <w:t>的受访者对该工具表示赞赏</w:t>
            </w:r>
          </w:p>
          <w:p w14:paraId="66BCA0B2" w14:textId="389ECED3" w:rsidR="00B803BE"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rPr>
            </w:pPr>
            <w:r w:rsidRPr="00FF7A8D">
              <w:rPr>
                <w:rFonts w:ascii="SimSun" w:eastAsia="SimSun" w:hAnsi="SimSun" w:cstheme="minorBidi" w:hint="eastAsia"/>
                <w:sz w:val="21"/>
                <w:lang w:eastAsia="zh-CN"/>
              </w:rPr>
              <w:t>有</w:t>
            </w:r>
            <w:r w:rsidRPr="00FF7A8D">
              <w:rPr>
                <w:rFonts w:ascii="SimSun" w:eastAsia="SimSun" w:hAnsi="SimSun" w:cstheme="minorBidi"/>
                <w:sz w:val="21"/>
                <w:lang w:eastAsia="zh-CN"/>
              </w:rPr>
              <w:t>880</w:t>
            </w:r>
            <w:r w:rsidRPr="00FF7A8D">
              <w:rPr>
                <w:rFonts w:ascii="SimSun" w:eastAsia="SimSun" w:hAnsi="SimSun" w:cstheme="minorBidi" w:hint="eastAsia"/>
                <w:sz w:val="21"/>
                <w:lang w:eastAsia="zh-CN"/>
              </w:rPr>
              <w:t>次下载</w:t>
            </w:r>
          </w:p>
          <w:p w14:paraId="6D6DAB85" w14:textId="33637863"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该培训模块是多个讲习班的主题，涵盖</w:t>
            </w:r>
            <w:r w:rsidR="00174368" w:rsidRPr="001826C2">
              <w:rPr>
                <w:rFonts w:ascii="SimSun" w:eastAsia="SimSun" w:hAnsi="SimSun" w:cstheme="minorBidi" w:hint="eastAsia"/>
                <w:sz w:val="21"/>
                <w:lang w:eastAsia="zh-CN"/>
              </w:rPr>
              <w:t>问题</w:t>
            </w:r>
            <w:r w:rsidRPr="001826C2">
              <w:rPr>
                <w:rFonts w:ascii="SimSun" w:eastAsia="SimSun" w:hAnsi="SimSun" w:cstheme="minorBidi" w:hint="eastAsia"/>
                <w:sz w:val="21"/>
                <w:lang w:eastAsia="zh-CN"/>
              </w:rPr>
              <w:t>广泛</w:t>
            </w:r>
          </w:p>
        </w:tc>
        <w:tc>
          <w:tcPr>
            <w:tcW w:w="876" w:type="dxa"/>
            <w:gridSpan w:val="2"/>
            <w:tcMar>
              <w:left w:w="113" w:type="dxa"/>
              <w:right w:w="113" w:type="dxa"/>
            </w:tcMar>
          </w:tcPr>
          <w:p w14:paraId="235A0BDF"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09A2C979" w14:textId="77777777" w:rsidTr="00FB5EA1">
        <w:tc>
          <w:tcPr>
            <w:tcW w:w="2410" w:type="dxa"/>
            <w:gridSpan w:val="2"/>
            <w:tcBorders>
              <w:right w:val="single" w:sz="6" w:space="0" w:color="000000"/>
            </w:tcBorders>
            <w:tcMar>
              <w:left w:w="113" w:type="dxa"/>
              <w:right w:w="113" w:type="dxa"/>
            </w:tcMar>
          </w:tcPr>
          <w:p w14:paraId="67D5ECA0" w14:textId="45D87D19" w:rsidR="00F97542" w:rsidRPr="001826C2" w:rsidRDefault="005C6606"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关于移动应用部门重要合同的培训模块</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14E3A95E" w14:textId="3CEDBCC1"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每个受益国至少有两家初创企业确认培训模块有助于加强运用知识产权</w:t>
            </w:r>
          </w:p>
          <w:p w14:paraId="21BB382A" w14:textId="0C05C3DE"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每个国家中每个部门（商业实体、研发组织、大学、国家部门、初创企业，等等）参加培训的参与者数量</w:t>
            </w:r>
          </w:p>
        </w:tc>
        <w:tc>
          <w:tcPr>
            <w:tcW w:w="3401" w:type="dxa"/>
            <w:gridSpan w:val="2"/>
            <w:tcMar>
              <w:left w:w="113" w:type="dxa"/>
              <w:right w:w="113" w:type="dxa"/>
            </w:tcMar>
          </w:tcPr>
          <w:p w14:paraId="26666A71" w14:textId="2741C42A"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94%</w:t>
            </w:r>
            <w:r w:rsidRPr="001826C2">
              <w:rPr>
                <w:rFonts w:ascii="SimSun" w:eastAsia="SimSun" w:hAnsi="SimSun" w:cstheme="minorBidi" w:hint="eastAsia"/>
                <w:sz w:val="21"/>
                <w:lang w:eastAsia="zh-CN"/>
              </w:rPr>
              <w:t>的项目活动参与者认为手册非常有用</w:t>
            </w:r>
          </w:p>
          <w:p w14:paraId="420E4575" w14:textId="06C44750"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rPr>
            </w:pPr>
            <w:r w:rsidRPr="001826C2">
              <w:rPr>
                <w:rFonts w:ascii="SimSun" w:eastAsia="SimSun" w:hAnsi="SimSun" w:cstheme="minorBidi" w:hint="eastAsia"/>
                <w:sz w:val="21"/>
                <w:lang w:eastAsia="zh-CN"/>
              </w:rPr>
              <w:t>有3</w:t>
            </w:r>
            <w:r w:rsidRPr="001826C2">
              <w:rPr>
                <w:rFonts w:ascii="SimSun" w:eastAsia="SimSun" w:hAnsi="SimSun" w:cstheme="minorBidi"/>
                <w:sz w:val="21"/>
                <w:lang w:eastAsia="zh-CN"/>
              </w:rPr>
              <w:t>,841</w:t>
            </w:r>
            <w:r w:rsidRPr="001826C2">
              <w:rPr>
                <w:rFonts w:ascii="SimSun" w:eastAsia="SimSun" w:hAnsi="SimSun" w:cstheme="minorBidi" w:hint="eastAsia"/>
                <w:sz w:val="21"/>
                <w:lang w:eastAsia="zh-CN"/>
              </w:rPr>
              <w:t>次下载</w:t>
            </w:r>
          </w:p>
          <w:p w14:paraId="75D4C1A0" w14:textId="022F60E2" w:rsidR="00F97542" w:rsidRPr="00FF7A8D"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该培训模块是多个讲习班的主题，涵盖</w:t>
            </w:r>
            <w:r w:rsidR="00174368" w:rsidRPr="001826C2">
              <w:rPr>
                <w:rFonts w:ascii="SimSun" w:eastAsia="SimSun" w:hAnsi="SimSun" w:cstheme="minorBidi" w:hint="eastAsia"/>
                <w:sz w:val="21"/>
                <w:lang w:eastAsia="zh-CN"/>
              </w:rPr>
              <w:t>问题</w:t>
            </w:r>
            <w:r w:rsidRPr="001826C2">
              <w:rPr>
                <w:rFonts w:ascii="SimSun" w:eastAsia="SimSun" w:hAnsi="SimSun" w:cstheme="minorBidi" w:hint="eastAsia"/>
                <w:sz w:val="21"/>
                <w:lang w:eastAsia="zh-CN"/>
              </w:rPr>
              <w:t>广泛</w:t>
            </w:r>
          </w:p>
        </w:tc>
        <w:tc>
          <w:tcPr>
            <w:tcW w:w="876" w:type="dxa"/>
            <w:gridSpan w:val="2"/>
            <w:tcMar>
              <w:left w:w="113" w:type="dxa"/>
              <w:right w:w="113" w:type="dxa"/>
            </w:tcMar>
          </w:tcPr>
          <w:p w14:paraId="7E1513BA"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2921CD32" w14:textId="77777777" w:rsidTr="00FB5EA1">
        <w:tc>
          <w:tcPr>
            <w:tcW w:w="2410" w:type="dxa"/>
            <w:gridSpan w:val="2"/>
            <w:tcBorders>
              <w:right w:val="single" w:sz="6" w:space="0" w:color="000000"/>
            </w:tcBorders>
            <w:tcMar>
              <w:left w:w="113" w:type="dxa"/>
              <w:right w:w="113" w:type="dxa"/>
            </w:tcMar>
          </w:tcPr>
          <w:p w14:paraId="41069045" w14:textId="754980D5" w:rsidR="00F97542" w:rsidRPr="001826C2" w:rsidRDefault="005C6606"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关于仲裁调解的培训模块</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39DCD9D5" w14:textId="5B61B789" w:rsidR="00F97542" w:rsidRPr="00FF7A8D"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交付两个培训模块（一个针对开发者和企业，另一个针对律师和政府官员）</w:t>
            </w:r>
          </w:p>
          <w:p w14:paraId="02689A0D" w14:textId="0DFCB34E" w:rsidR="00F97542" w:rsidRPr="00FF7A8D"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积极评价培训和相关材料的参与者百分比（每个模块）</w:t>
            </w:r>
          </w:p>
          <w:p w14:paraId="2216D499" w14:textId="54FAB0E1"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每个受益国至少有两家初创公司在合同中纳入仲裁条款或者将争议提交调解或仲裁</w:t>
            </w:r>
            <w:r w:rsidR="00174368" w:rsidRPr="001826C2">
              <w:rPr>
                <w:rFonts w:ascii="SimSun" w:eastAsia="SimSun" w:hAnsi="SimSun" w:cstheme="minorBidi" w:hint="eastAsia"/>
                <w:sz w:val="21"/>
                <w:lang w:eastAsia="zh-CN"/>
              </w:rPr>
              <w:t>。</w:t>
            </w:r>
          </w:p>
        </w:tc>
        <w:tc>
          <w:tcPr>
            <w:tcW w:w="3401" w:type="dxa"/>
            <w:gridSpan w:val="2"/>
            <w:tcMar>
              <w:left w:w="113" w:type="dxa"/>
              <w:right w:w="113" w:type="dxa"/>
            </w:tcMar>
          </w:tcPr>
          <w:p w14:paraId="26A3D514" w14:textId="44EF31F6" w:rsidR="00B803BE" w:rsidRPr="00E369DB"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这两个模块</w:t>
            </w:r>
            <w:r w:rsidR="00174368" w:rsidRPr="00FF7A8D">
              <w:rPr>
                <w:rFonts w:ascii="SimSun" w:eastAsia="SimSun" w:hAnsi="SimSun" w:cstheme="minorBidi" w:hint="eastAsia"/>
                <w:sz w:val="21"/>
                <w:lang w:eastAsia="zh-CN"/>
              </w:rPr>
              <w:t>被合并为一份</w:t>
            </w:r>
            <w:r w:rsidRPr="00FF7A8D">
              <w:rPr>
                <w:rFonts w:ascii="SimSun" w:eastAsia="SimSun" w:hAnsi="SimSun" w:cstheme="minorBidi" w:hint="eastAsia"/>
                <w:sz w:val="21"/>
                <w:lang w:eastAsia="zh-CN"/>
              </w:rPr>
              <w:t>指南，有</w:t>
            </w:r>
            <w:r w:rsidRPr="00FF7A8D">
              <w:rPr>
                <w:rFonts w:ascii="SimSun" w:eastAsia="SimSun" w:hAnsi="SimSun" w:cstheme="minorBidi"/>
                <w:sz w:val="21"/>
                <w:lang w:eastAsia="zh-CN"/>
              </w:rPr>
              <w:t>1,475</w:t>
            </w:r>
            <w:r w:rsidRPr="00FF7A8D">
              <w:rPr>
                <w:rFonts w:ascii="SimSun" w:eastAsia="SimSun" w:hAnsi="SimSun" w:cstheme="minorBidi" w:hint="eastAsia"/>
                <w:sz w:val="21"/>
                <w:lang w:eastAsia="zh-CN"/>
              </w:rPr>
              <w:t>次下载</w:t>
            </w:r>
          </w:p>
          <w:p w14:paraId="275C7DC4" w14:textId="77777777" w:rsidR="00E369DB" w:rsidRPr="00FF7A8D" w:rsidRDefault="00E369DB" w:rsidP="00E369DB">
            <w:pPr>
              <w:pStyle w:val="TableParagraph"/>
              <w:widowControl/>
              <w:autoSpaceDE/>
              <w:autoSpaceDN/>
              <w:spacing w:afterLines="50" w:after="120" w:line="340" w:lineRule="atLeast"/>
              <w:ind w:left="357"/>
              <w:jc w:val="both"/>
              <w:rPr>
                <w:rFonts w:ascii="SimSun" w:eastAsia="SimSun" w:hAnsi="SimSun" w:cstheme="minorBidi"/>
                <w:bCs/>
                <w:sz w:val="21"/>
                <w:lang w:eastAsia="zh-CN"/>
              </w:rPr>
            </w:pPr>
          </w:p>
          <w:p w14:paraId="76323754" w14:textId="708B8D0C" w:rsidR="00F97542" w:rsidRPr="001826C2"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rPr>
            </w:pPr>
            <w:r w:rsidRPr="001826C2">
              <w:rPr>
                <w:rFonts w:ascii="SimSun" w:eastAsia="SimSun" w:hAnsi="SimSun" w:cstheme="minorBidi"/>
                <w:bCs/>
                <w:sz w:val="21"/>
              </w:rPr>
              <w:t>9</w:t>
            </w:r>
            <w:r w:rsidRPr="001826C2">
              <w:rPr>
                <w:rFonts w:ascii="SimSun" w:eastAsia="SimSun" w:hAnsi="SimSun" w:cstheme="minorBidi"/>
                <w:sz w:val="21"/>
                <w:lang w:eastAsia="zh-CN"/>
              </w:rPr>
              <w:t>6%</w:t>
            </w:r>
            <w:r w:rsidRPr="001826C2">
              <w:rPr>
                <w:rFonts w:ascii="SimSun" w:eastAsia="SimSun" w:hAnsi="SimSun" w:cstheme="minorBidi" w:hint="eastAsia"/>
                <w:sz w:val="21"/>
                <w:lang w:eastAsia="zh-CN"/>
              </w:rPr>
              <w:t>的人给予了积极评价</w:t>
            </w:r>
          </w:p>
        </w:tc>
        <w:tc>
          <w:tcPr>
            <w:tcW w:w="876" w:type="dxa"/>
            <w:gridSpan w:val="2"/>
            <w:tcMar>
              <w:left w:w="113" w:type="dxa"/>
              <w:right w:w="113" w:type="dxa"/>
            </w:tcMar>
          </w:tcPr>
          <w:p w14:paraId="7F819443"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2398CB38" w14:textId="77777777" w:rsidTr="00FB5EA1">
        <w:tc>
          <w:tcPr>
            <w:tcW w:w="2410" w:type="dxa"/>
            <w:gridSpan w:val="2"/>
            <w:tcBorders>
              <w:right w:val="single" w:sz="6" w:space="0" w:color="000000"/>
            </w:tcBorders>
            <w:tcMar>
              <w:left w:w="113" w:type="dxa"/>
              <w:right w:w="113" w:type="dxa"/>
            </w:tcMar>
          </w:tcPr>
          <w:p w14:paraId="26A0C4DA" w14:textId="04344742" w:rsidR="00F97542" w:rsidRPr="001826C2" w:rsidRDefault="005C6606"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与金融机构、风险投资人和投资方对话</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79E506BC" w14:textId="3C6C4F04" w:rsidR="00B803BE" w:rsidRPr="00FF7A8D"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在三个受益国开展互动性对话</w:t>
            </w:r>
            <w:r w:rsidR="00174368" w:rsidRPr="00FF7A8D">
              <w:rPr>
                <w:rFonts w:ascii="SimSun" w:eastAsia="SimSun" w:hAnsi="SimSun" w:cstheme="minorBidi" w:hint="eastAsia"/>
                <w:sz w:val="21"/>
                <w:lang w:eastAsia="zh-CN"/>
              </w:rPr>
              <w:t>。</w:t>
            </w:r>
          </w:p>
          <w:p w14:paraId="624062BE" w14:textId="0D37A2B4"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1826C2">
              <w:rPr>
                <w:rFonts w:ascii="SimSun" w:eastAsia="SimSun" w:hAnsi="SimSun" w:cstheme="minorBidi" w:hint="eastAsia"/>
                <w:sz w:val="21"/>
                <w:lang w:eastAsia="zh-CN"/>
              </w:rPr>
              <w:t>来自移动应用部门和金融部门对话参与者的数量</w:t>
            </w:r>
            <w:r w:rsidR="00174368" w:rsidRPr="001826C2">
              <w:rPr>
                <w:rFonts w:ascii="SimSun" w:eastAsia="SimSun" w:hAnsi="SimSun" w:cstheme="minorBidi" w:hint="eastAsia"/>
                <w:sz w:val="21"/>
                <w:lang w:eastAsia="zh-CN"/>
              </w:rPr>
              <w:t>。</w:t>
            </w:r>
          </w:p>
        </w:tc>
        <w:tc>
          <w:tcPr>
            <w:tcW w:w="3401" w:type="dxa"/>
            <w:gridSpan w:val="2"/>
            <w:tcMar>
              <w:left w:w="113" w:type="dxa"/>
              <w:right w:w="113" w:type="dxa"/>
            </w:tcMar>
          </w:tcPr>
          <w:p w14:paraId="66AB274D" w14:textId="2D7AD8FC" w:rsidR="00F97542" w:rsidRPr="001826C2" w:rsidRDefault="00174368"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每个受益国都分别</w:t>
            </w:r>
            <w:r w:rsidR="001D6D11" w:rsidRPr="001826C2">
              <w:rPr>
                <w:rFonts w:ascii="SimSun" w:eastAsia="SimSun" w:hAnsi="SimSun" w:cstheme="minorBidi" w:hint="eastAsia"/>
                <w:sz w:val="21"/>
                <w:lang w:eastAsia="zh-CN"/>
              </w:rPr>
              <w:t>与金融机构、风险投</w:t>
            </w:r>
            <w:r w:rsidRPr="001826C2">
              <w:rPr>
                <w:rFonts w:ascii="SimSun" w:eastAsia="SimSun" w:hAnsi="SimSun" w:cstheme="minorBidi" w:hint="eastAsia"/>
                <w:sz w:val="21"/>
                <w:lang w:eastAsia="zh-CN"/>
              </w:rPr>
              <w:t>资人和投资方进行了</w:t>
            </w:r>
            <w:r w:rsidR="001D6D11" w:rsidRPr="001826C2">
              <w:rPr>
                <w:rFonts w:ascii="SimSun" w:eastAsia="SimSun" w:hAnsi="SimSun" w:cstheme="minorBidi" w:hint="eastAsia"/>
                <w:sz w:val="21"/>
                <w:lang w:eastAsia="zh-CN"/>
              </w:rPr>
              <w:t>对话</w:t>
            </w:r>
            <w:r w:rsidRPr="001826C2">
              <w:rPr>
                <w:rFonts w:ascii="SimSun" w:eastAsia="SimSun" w:hAnsi="SimSun" w:cstheme="minorBidi" w:hint="eastAsia"/>
                <w:sz w:val="21"/>
                <w:lang w:eastAsia="zh-CN"/>
              </w:rPr>
              <w:t>。</w:t>
            </w:r>
          </w:p>
        </w:tc>
        <w:tc>
          <w:tcPr>
            <w:tcW w:w="876" w:type="dxa"/>
            <w:gridSpan w:val="2"/>
            <w:tcMar>
              <w:left w:w="113" w:type="dxa"/>
              <w:right w:w="113" w:type="dxa"/>
            </w:tcMar>
          </w:tcPr>
          <w:p w14:paraId="4F0F9375"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1848848F" w14:textId="77777777" w:rsidTr="00FB5EA1">
        <w:tc>
          <w:tcPr>
            <w:tcW w:w="2410" w:type="dxa"/>
            <w:gridSpan w:val="2"/>
            <w:tcBorders>
              <w:right w:val="single" w:sz="6" w:space="0" w:color="000000"/>
            </w:tcBorders>
            <w:tcMar>
              <w:left w:w="113" w:type="dxa"/>
              <w:right w:w="113" w:type="dxa"/>
            </w:tcMar>
          </w:tcPr>
          <w:p w14:paraId="4AF8F23C" w14:textId="3A210766" w:rsidR="00F97542" w:rsidRPr="001826C2" w:rsidRDefault="005C6606"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为受益国的信通技术中心建立连接</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53533048" w14:textId="1D87FDEA" w:rsidR="00B803BE" w:rsidRPr="00FB5EA1"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与三个受益国的参与者举行视频会议</w:t>
            </w:r>
            <w:r w:rsidR="00174368" w:rsidRPr="00FF7A8D">
              <w:rPr>
                <w:rFonts w:ascii="SimSun" w:eastAsia="SimSun" w:hAnsi="SimSun" w:cstheme="minorBidi" w:hint="eastAsia"/>
                <w:sz w:val="21"/>
                <w:lang w:eastAsia="zh-CN"/>
              </w:rPr>
              <w:t>。</w:t>
            </w:r>
          </w:p>
          <w:p w14:paraId="0524B4FB" w14:textId="5126209C" w:rsidR="00FB5EA1"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3EBDE24E" w14:textId="33B55357" w:rsidR="00FB5EA1"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4E4AFAA2" w14:textId="0AEB3B0B" w:rsidR="00FB5EA1"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7D44DA00" w14:textId="625ED483" w:rsidR="00FB5EA1"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6B0B83C6" w14:textId="72C0C47B" w:rsidR="00FB5EA1" w:rsidRDefault="00FB5EA1" w:rsidP="00FB5EA1">
            <w:pPr>
              <w:pStyle w:val="TableParagraph"/>
              <w:widowControl/>
              <w:autoSpaceDE/>
              <w:autoSpaceDN/>
              <w:spacing w:afterLines="50" w:after="120" w:line="340" w:lineRule="atLeast"/>
              <w:jc w:val="both"/>
              <w:rPr>
                <w:rFonts w:ascii="SimSun" w:eastAsia="SimSun" w:hAnsi="SimSun" w:cstheme="minorBidi"/>
                <w:sz w:val="21"/>
                <w:lang w:eastAsia="zh-CN"/>
              </w:rPr>
            </w:pPr>
          </w:p>
          <w:p w14:paraId="3A3F00F4" w14:textId="77777777" w:rsidR="00FB5EA1" w:rsidRPr="00FF7A8D" w:rsidRDefault="00FB5EA1" w:rsidP="00FB5EA1">
            <w:pPr>
              <w:pStyle w:val="TableParagraph"/>
              <w:widowControl/>
              <w:autoSpaceDE/>
              <w:autoSpaceDN/>
              <w:spacing w:line="340" w:lineRule="atLeast"/>
              <w:jc w:val="both"/>
              <w:rPr>
                <w:rFonts w:ascii="SimSun" w:eastAsia="SimSun" w:hAnsi="SimSun" w:cstheme="minorBidi"/>
                <w:bCs/>
                <w:sz w:val="21"/>
                <w:lang w:eastAsia="zh-CN"/>
              </w:rPr>
            </w:pPr>
          </w:p>
          <w:p w14:paraId="1A8B3D05" w14:textId="0FDB5CDC"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1826C2">
              <w:rPr>
                <w:rFonts w:ascii="SimSun" w:eastAsia="SimSun" w:hAnsi="SimSun" w:cstheme="minorBidi" w:hint="eastAsia"/>
                <w:sz w:val="21"/>
                <w:lang w:eastAsia="zh-CN"/>
              </w:rPr>
              <w:t>确认会议有用的视频会议参与者百分比</w:t>
            </w:r>
          </w:p>
        </w:tc>
        <w:tc>
          <w:tcPr>
            <w:tcW w:w="3401" w:type="dxa"/>
            <w:gridSpan w:val="2"/>
            <w:tcMar>
              <w:left w:w="113" w:type="dxa"/>
              <w:right w:w="113" w:type="dxa"/>
            </w:tcMar>
          </w:tcPr>
          <w:p w14:paraId="1690A217" w14:textId="58834F32" w:rsidR="00F97542" w:rsidRPr="00FF7A8D" w:rsidRDefault="00174368"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组织了一次三个受益国都参加的活动，介绍它们的具体观点。这是因为</w:t>
            </w:r>
            <w:r w:rsidR="001D6D11" w:rsidRPr="00FF7A8D">
              <w:rPr>
                <w:rFonts w:ascii="SimSun" w:eastAsia="SimSun" w:hAnsi="SimSun" w:cstheme="minorBidi" w:hint="eastAsia"/>
                <w:sz w:val="21"/>
                <w:lang w:eastAsia="zh-CN"/>
              </w:rPr>
              <w:t>这些地区之间存在显著时差。</w:t>
            </w:r>
          </w:p>
          <w:p w14:paraId="78E79BC6" w14:textId="624926AE" w:rsidR="00B803BE" w:rsidRPr="00FF7A8D" w:rsidRDefault="001D6D11"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每项基于网络的活动都</w:t>
            </w:r>
            <w:r w:rsidR="00232B0A" w:rsidRPr="00FF7A8D">
              <w:rPr>
                <w:rFonts w:ascii="SimSun" w:eastAsia="SimSun" w:hAnsi="SimSun" w:cstheme="minorBidi" w:hint="eastAsia"/>
                <w:sz w:val="21"/>
                <w:lang w:eastAsia="zh-CN"/>
              </w:rPr>
              <w:t>在其他受益国进行了宣传，并记录了</w:t>
            </w:r>
            <w:r w:rsidR="00174368" w:rsidRPr="00FF7A8D">
              <w:rPr>
                <w:rFonts w:ascii="SimSun" w:eastAsia="SimSun" w:hAnsi="SimSun" w:cstheme="minorBidi" w:hint="eastAsia"/>
                <w:sz w:val="21"/>
                <w:lang w:eastAsia="zh-CN"/>
              </w:rPr>
              <w:t>在整个项目中参与的每项网络活动</w:t>
            </w:r>
            <w:r w:rsidRPr="00FF7A8D">
              <w:rPr>
                <w:rFonts w:ascii="SimSun" w:eastAsia="SimSun" w:hAnsi="SimSun" w:cstheme="minorBidi" w:hint="eastAsia"/>
                <w:sz w:val="21"/>
                <w:lang w:eastAsia="zh-CN"/>
              </w:rPr>
              <w:t>。</w:t>
            </w:r>
          </w:p>
          <w:p w14:paraId="5C965960" w14:textId="6EE7643F"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94%</w:t>
            </w:r>
            <w:r w:rsidRPr="001826C2">
              <w:rPr>
                <w:rFonts w:ascii="SimSun" w:eastAsia="SimSun" w:hAnsi="SimSun" w:cstheme="minorBidi" w:hint="eastAsia"/>
                <w:sz w:val="21"/>
                <w:lang w:eastAsia="zh-CN"/>
              </w:rPr>
              <w:t>的人认为视频会议很有用。</w:t>
            </w:r>
          </w:p>
        </w:tc>
        <w:tc>
          <w:tcPr>
            <w:tcW w:w="876" w:type="dxa"/>
            <w:gridSpan w:val="2"/>
            <w:tcMar>
              <w:left w:w="113" w:type="dxa"/>
              <w:right w:w="113" w:type="dxa"/>
            </w:tcMar>
          </w:tcPr>
          <w:p w14:paraId="0EEF958A"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683784F1" w14:textId="77777777" w:rsidTr="00FB5EA1">
        <w:tc>
          <w:tcPr>
            <w:tcW w:w="2410" w:type="dxa"/>
            <w:gridSpan w:val="2"/>
            <w:tcBorders>
              <w:right w:val="single" w:sz="6" w:space="0" w:color="000000"/>
            </w:tcBorders>
            <w:tcMar>
              <w:left w:w="113" w:type="dxa"/>
              <w:right w:w="113" w:type="dxa"/>
            </w:tcMar>
          </w:tcPr>
          <w:p w14:paraId="20BB0685" w14:textId="19AC4580" w:rsidR="00F97542" w:rsidRPr="001826C2" w:rsidRDefault="005C6606"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针对学生的知识产权宣传材料</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0DE993A8" w14:textId="49A8BAA4" w:rsidR="00F9754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三个受益国所用当地语言的知识产权宣传材料</w:t>
            </w:r>
          </w:p>
          <w:p w14:paraId="690D0FC0" w14:textId="77777777" w:rsidR="00FB5EA1" w:rsidRPr="00FF7A8D" w:rsidRDefault="00FB5EA1" w:rsidP="00FB5EA1">
            <w:pPr>
              <w:pStyle w:val="TableParagraph"/>
              <w:widowControl/>
              <w:autoSpaceDE/>
              <w:autoSpaceDN/>
              <w:spacing w:afterLines="50" w:after="120" w:line="340" w:lineRule="atLeast"/>
              <w:ind w:left="357"/>
              <w:jc w:val="both"/>
              <w:rPr>
                <w:rFonts w:ascii="SimSun" w:eastAsia="SimSun" w:hAnsi="SimSun" w:cstheme="minorBidi"/>
                <w:sz w:val="21"/>
                <w:lang w:eastAsia="zh-CN"/>
              </w:rPr>
            </w:pPr>
          </w:p>
          <w:p w14:paraId="202E0D80" w14:textId="48426A18" w:rsidR="00F97542" w:rsidRPr="001826C2"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每个受益国确认材料有助于提高知识产权意识的学生的百分比</w:t>
            </w:r>
          </w:p>
        </w:tc>
        <w:tc>
          <w:tcPr>
            <w:tcW w:w="3401" w:type="dxa"/>
            <w:gridSpan w:val="2"/>
            <w:tcMar>
              <w:left w:w="113" w:type="dxa"/>
              <w:right w:w="113" w:type="dxa"/>
            </w:tcMar>
          </w:tcPr>
          <w:p w14:paraId="21C89835" w14:textId="4F309F51" w:rsidR="00F97542" w:rsidRPr="001826C2" w:rsidRDefault="00232B0A" w:rsidP="00FB5EA1">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开发了五个模块并在网站上提供。</w:t>
            </w:r>
          </w:p>
          <w:p w14:paraId="354275FD" w14:textId="3BA00CA5" w:rsidR="00C11A4F" w:rsidRPr="00FF7A8D"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rPr>
            </w:pPr>
            <w:r w:rsidRPr="00FF7A8D">
              <w:rPr>
                <w:rFonts w:ascii="SimSun" w:eastAsia="SimSun" w:hAnsi="SimSun" w:cstheme="minorBidi" w:hint="eastAsia"/>
                <w:sz w:val="21"/>
                <w:lang w:eastAsia="zh-CN"/>
              </w:rPr>
              <w:t>学习资源有</w:t>
            </w:r>
            <w:r w:rsidRPr="00FF7A8D">
              <w:rPr>
                <w:rFonts w:ascii="SimSun" w:eastAsia="SimSun" w:hAnsi="SimSun" w:cstheme="minorBidi"/>
                <w:sz w:val="21"/>
                <w:lang w:eastAsia="zh-CN"/>
              </w:rPr>
              <w:t>3,171</w:t>
            </w:r>
            <w:r w:rsidRPr="00FF7A8D">
              <w:rPr>
                <w:rFonts w:ascii="SimSun" w:eastAsia="SimSun" w:hAnsi="SimSun" w:cstheme="minorBidi" w:hint="eastAsia"/>
                <w:sz w:val="21"/>
                <w:lang w:eastAsia="zh-CN"/>
              </w:rPr>
              <w:t>次下载</w:t>
            </w:r>
            <w:r w:rsidR="00174368" w:rsidRPr="00FF7A8D">
              <w:rPr>
                <w:rFonts w:ascii="SimSun" w:eastAsia="SimSun" w:hAnsi="SimSun" w:cstheme="minorBidi" w:hint="eastAsia"/>
                <w:sz w:val="21"/>
                <w:lang w:eastAsia="zh-CN"/>
              </w:rPr>
              <w:t>。</w:t>
            </w:r>
          </w:p>
          <w:p w14:paraId="42764A26" w14:textId="29478F5C"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96%</w:t>
            </w:r>
            <w:r w:rsidRPr="001826C2">
              <w:rPr>
                <w:rFonts w:ascii="SimSun" w:eastAsia="SimSun" w:hAnsi="SimSun" w:cstheme="minorBidi" w:hint="eastAsia"/>
                <w:sz w:val="21"/>
                <w:lang w:eastAsia="zh-CN"/>
              </w:rPr>
              <w:t>的用户对宣传材料给予了积极评价。</w:t>
            </w:r>
          </w:p>
        </w:tc>
        <w:tc>
          <w:tcPr>
            <w:tcW w:w="876" w:type="dxa"/>
            <w:gridSpan w:val="2"/>
            <w:tcMar>
              <w:left w:w="113" w:type="dxa"/>
              <w:right w:w="113" w:type="dxa"/>
            </w:tcMar>
          </w:tcPr>
          <w:p w14:paraId="4F075AE9"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76D275ED" w14:textId="77777777" w:rsidTr="00FB5EA1">
        <w:tc>
          <w:tcPr>
            <w:tcW w:w="2410" w:type="dxa"/>
            <w:gridSpan w:val="2"/>
            <w:tcBorders>
              <w:right w:val="single" w:sz="6" w:space="0" w:color="000000"/>
            </w:tcBorders>
            <w:tcMar>
              <w:left w:w="113" w:type="dxa"/>
              <w:right w:w="113" w:type="dxa"/>
            </w:tcMar>
          </w:tcPr>
          <w:p w14:paraId="1173F522" w14:textId="18175E30" w:rsidR="00F97542" w:rsidRPr="001826C2" w:rsidRDefault="005C6606"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hint="eastAsia"/>
                <w:sz w:val="21"/>
                <w:lang w:eastAsia="zh-CN"/>
              </w:rPr>
              <w:t>指导计划</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34DE87BD" w14:textId="678E7EBA" w:rsidR="00B803BE" w:rsidRDefault="005C6606"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至少有三位愿意做出贡献的导师</w:t>
            </w:r>
          </w:p>
          <w:p w14:paraId="60A0A5C5" w14:textId="77777777" w:rsidR="00FB5EA1" w:rsidRPr="00FF7A8D" w:rsidRDefault="00FB5EA1" w:rsidP="00FB5EA1">
            <w:pPr>
              <w:pStyle w:val="TableParagraph"/>
              <w:widowControl/>
              <w:autoSpaceDE/>
              <w:autoSpaceDN/>
              <w:spacing w:line="340" w:lineRule="atLeast"/>
              <w:ind w:left="357"/>
              <w:jc w:val="both"/>
              <w:rPr>
                <w:rFonts w:ascii="SimSun" w:eastAsia="SimSun" w:hAnsi="SimSun" w:cstheme="minorBidi"/>
                <w:sz w:val="21"/>
                <w:lang w:eastAsia="zh-CN"/>
              </w:rPr>
            </w:pPr>
          </w:p>
          <w:p w14:paraId="1895F6FB" w14:textId="2B88F2F0" w:rsidR="00F97542" w:rsidRPr="00FF7A8D"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三个受益国中每个国家的计划至少有两个受益人承诺参与</w:t>
            </w:r>
          </w:p>
          <w:p w14:paraId="0324F582" w14:textId="38C5E498" w:rsidR="00F97542" w:rsidRPr="001826C2"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每个受益国至少有两家初创公司报告利用指导计划加强运用知识产权的成功故事</w:t>
            </w:r>
            <w:r w:rsidRPr="001826C2">
              <w:rPr>
                <w:rFonts w:ascii="SimSun" w:eastAsia="SimSun" w:hAnsi="SimSun" w:cstheme="minorBidi"/>
                <w:sz w:val="21"/>
                <w:lang w:eastAsia="zh-CN"/>
              </w:rPr>
              <w:t>/</w:t>
            </w:r>
            <w:r w:rsidRPr="001826C2">
              <w:rPr>
                <w:rFonts w:ascii="SimSun" w:eastAsia="SimSun" w:hAnsi="SimSun" w:cstheme="minorBidi" w:hint="eastAsia"/>
                <w:sz w:val="21"/>
                <w:lang w:eastAsia="zh-CN"/>
              </w:rPr>
              <w:t>案例（实际效益）</w:t>
            </w:r>
          </w:p>
        </w:tc>
        <w:tc>
          <w:tcPr>
            <w:tcW w:w="3401" w:type="dxa"/>
            <w:gridSpan w:val="2"/>
            <w:tcMar>
              <w:left w:w="113" w:type="dxa"/>
              <w:right w:w="113" w:type="dxa"/>
            </w:tcMar>
          </w:tcPr>
          <w:p w14:paraId="4AB1259F" w14:textId="1BA460EA" w:rsidR="00B803BE" w:rsidRPr="00FF7A8D"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有</w:t>
            </w:r>
            <w:r w:rsidR="00DF0725" w:rsidRPr="00FF7A8D">
              <w:rPr>
                <w:rFonts w:ascii="SimSun" w:eastAsia="SimSun" w:hAnsi="SimSun" w:cstheme="minorBidi" w:hint="eastAsia"/>
                <w:sz w:val="21"/>
                <w:lang w:eastAsia="zh-CN"/>
              </w:rPr>
              <w:t>三家公司和一家协会</w:t>
            </w:r>
            <w:r w:rsidRPr="00FF7A8D">
              <w:rPr>
                <w:rFonts w:ascii="SimSun" w:eastAsia="SimSun" w:hAnsi="SimSun" w:cstheme="minorBidi" w:hint="eastAsia"/>
                <w:sz w:val="21"/>
                <w:lang w:eastAsia="zh-CN"/>
              </w:rPr>
              <w:t>代表了来自世界各地的多家公司，积极参加了此次交流。</w:t>
            </w:r>
          </w:p>
          <w:p w14:paraId="157AE24A" w14:textId="17A87957" w:rsidR="00B803BE" w:rsidRPr="00FF7A8D" w:rsidRDefault="00DF0725"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通过引导</w:t>
            </w:r>
            <w:r w:rsidR="00232B0A" w:rsidRPr="00FF7A8D">
              <w:rPr>
                <w:rFonts w:ascii="SimSun" w:eastAsia="SimSun" w:hAnsi="SimSun" w:cstheme="minorBidi" w:hint="eastAsia"/>
                <w:sz w:val="21"/>
                <w:lang w:eastAsia="zh-CN"/>
              </w:rPr>
              <w:t>，进行了一些积极的双边交流——与导师们分享了感兴趣的公司和项目清单。</w:t>
            </w:r>
          </w:p>
          <w:p w14:paraId="2647F43F" w14:textId="18F1BB4E"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89%</w:t>
            </w:r>
            <w:r w:rsidRPr="001826C2">
              <w:rPr>
                <w:rFonts w:ascii="SimSun" w:eastAsia="SimSun" w:hAnsi="SimSun" w:cstheme="minorBidi" w:hint="eastAsia"/>
                <w:sz w:val="21"/>
                <w:lang w:eastAsia="zh-CN"/>
              </w:rPr>
              <w:t>的参与者表示有兴趣参与未来的导师计划和活动。</w:t>
            </w:r>
          </w:p>
        </w:tc>
        <w:tc>
          <w:tcPr>
            <w:tcW w:w="876" w:type="dxa"/>
            <w:gridSpan w:val="2"/>
            <w:tcMar>
              <w:left w:w="113" w:type="dxa"/>
              <w:right w:w="113" w:type="dxa"/>
            </w:tcMar>
          </w:tcPr>
          <w:p w14:paraId="3171D3AE"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1937392A" w14:textId="77777777" w:rsidTr="00FB5EA1">
        <w:tc>
          <w:tcPr>
            <w:tcW w:w="2410" w:type="dxa"/>
            <w:gridSpan w:val="2"/>
            <w:tcBorders>
              <w:right w:val="single" w:sz="6" w:space="0" w:color="000000"/>
            </w:tcBorders>
            <w:tcMar>
              <w:left w:w="113" w:type="dxa"/>
              <w:right w:w="113" w:type="dxa"/>
            </w:tcMar>
          </w:tcPr>
          <w:p w14:paraId="24991C09" w14:textId="56021A49" w:rsidR="00F97542" w:rsidRPr="001826C2" w:rsidRDefault="008A659B"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hint="eastAsia"/>
                <w:sz w:val="21"/>
                <w:lang w:eastAsia="zh-CN"/>
              </w:rPr>
              <w:t>知识产权工具箱</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335E4CFB" w14:textId="6DEE26F5" w:rsidR="00F97542" w:rsidRPr="00FF7A8D"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以工作语言制作的可供受益国和其他感兴趣国家使用的知识产权工具箱</w:t>
            </w:r>
          </w:p>
          <w:p w14:paraId="1D4A4BDC" w14:textId="1826A195" w:rsidR="00F97542" w:rsidRPr="001826C2"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对知识产权工具箱的内容和可访问性给予积极评价的受益人（每个国家的用户群体）的百分比</w:t>
            </w:r>
          </w:p>
        </w:tc>
        <w:tc>
          <w:tcPr>
            <w:tcW w:w="3401" w:type="dxa"/>
            <w:gridSpan w:val="2"/>
            <w:tcMar>
              <w:left w:w="113" w:type="dxa"/>
              <w:right w:w="113" w:type="dxa"/>
            </w:tcMar>
          </w:tcPr>
          <w:p w14:paraId="728E8E14" w14:textId="0FFE9C9B" w:rsidR="00B803BE"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知识产权工具箱可在网站上公开获取。</w:t>
            </w:r>
          </w:p>
          <w:p w14:paraId="35CA9836" w14:textId="271EC2A8" w:rsidR="00FB5EA1" w:rsidRDefault="00FB5EA1" w:rsidP="00FB5EA1">
            <w:pPr>
              <w:pStyle w:val="TableParagraph"/>
              <w:widowControl/>
              <w:autoSpaceDE/>
              <w:autoSpaceDN/>
              <w:spacing w:afterLines="50" w:after="120" w:line="340" w:lineRule="atLeast"/>
              <w:jc w:val="both"/>
              <w:rPr>
                <w:rFonts w:ascii="SimSun" w:eastAsia="SimSun" w:hAnsi="SimSun" w:cstheme="minorBidi"/>
                <w:sz w:val="21"/>
                <w:lang w:eastAsia="zh-CN"/>
              </w:rPr>
            </w:pPr>
          </w:p>
          <w:p w14:paraId="621E7076" w14:textId="77777777" w:rsidR="00FB5EA1" w:rsidRPr="00FF7A8D"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61ED85A8" w14:textId="6C3C4A78"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96%</w:t>
            </w:r>
            <w:r w:rsidR="00DF0725" w:rsidRPr="001826C2">
              <w:rPr>
                <w:rFonts w:ascii="SimSun" w:eastAsia="SimSun" w:hAnsi="SimSun" w:cstheme="minorBidi" w:hint="eastAsia"/>
                <w:sz w:val="21"/>
                <w:lang w:eastAsia="zh-CN"/>
              </w:rPr>
              <w:t>的参与者给予了</w:t>
            </w:r>
            <w:r w:rsidRPr="001826C2">
              <w:rPr>
                <w:rFonts w:ascii="SimSun" w:eastAsia="SimSun" w:hAnsi="SimSun" w:cstheme="minorBidi" w:hint="eastAsia"/>
                <w:sz w:val="21"/>
                <w:lang w:eastAsia="zh-CN"/>
              </w:rPr>
              <w:t>积极评价，有</w:t>
            </w:r>
            <w:r w:rsidR="00DF0725" w:rsidRPr="001826C2">
              <w:rPr>
                <w:rFonts w:ascii="SimSun" w:eastAsia="SimSun" w:hAnsi="SimSun" w:cstheme="minorBidi" w:hint="eastAsia"/>
                <w:sz w:val="21"/>
                <w:lang w:eastAsia="zh-CN"/>
              </w:rPr>
              <w:t>1</w:t>
            </w:r>
            <w:r w:rsidR="00DF0725" w:rsidRPr="001826C2">
              <w:rPr>
                <w:rFonts w:ascii="SimSun" w:eastAsia="SimSun" w:hAnsi="SimSun" w:cstheme="minorBidi"/>
                <w:sz w:val="21"/>
                <w:lang w:eastAsia="zh-CN"/>
              </w:rPr>
              <w:t>,</w:t>
            </w:r>
            <w:r w:rsidRPr="001826C2">
              <w:rPr>
                <w:rFonts w:ascii="SimSun" w:eastAsia="SimSun" w:hAnsi="SimSun" w:cstheme="minorBidi"/>
                <w:sz w:val="21"/>
                <w:lang w:eastAsia="zh-CN"/>
              </w:rPr>
              <w:t>241</w:t>
            </w:r>
            <w:r w:rsidRPr="001826C2">
              <w:rPr>
                <w:rFonts w:ascii="SimSun" w:eastAsia="SimSun" w:hAnsi="SimSun" w:cstheme="minorBidi" w:hint="eastAsia"/>
                <w:sz w:val="21"/>
                <w:lang w:eastAsia="zh-CN"/>
              </w:rPr>
              <w:t>次下载。</w:t>
            </w:r>
          </w:p>
        </w:tc>
        <w:tc>
          <w:tcPr>
            <w:tcW w:w="876" w:type="dxa"/>
            <w:gridSpan w:val="2"/>
            <w:tcMar>
              <w:left w:w="113" w:type="dxa"/>
              <w:right w:w="113" w:type="dxa"/>
            </w:tcMar>
          </w:tcPr>
          <w:p w14:paraId="702D698D"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05DABD07" w14:textId="77777777" w:rsidTr="00FB5EA1">
        <w:tc>
          <w:tcPr>
            <w:tcW w:w="2410" w:type="dxa"/>
            <w:gridSpan w:val="2"/>
            <w:tcBorders>
              <w:right w:val="single" w:sz="6" w:space="0" w:color="000000"/>
            </w:tcBorders>
            <w:tcMar>
              <w:left w:w="113" w:type="dxa"/>
              <w:right w:w="113" w:type="dxa"/>
            </w:tcMar>
          </w:tcPr>
          <w:p w14:paraId="3FE723C5" w14:textId="4F399095" w:rsidR="00F97542" w:rsidRPr="001826C2" w:rsidRDefault="008A659B"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hint="eastAsia"/>
                <w:sz w:val="21"/>
                <w:lang w:eastAsia="zh-CN"/>
              </w:rPr>
              <w:t>在线平台</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337073FF" w14:textId="7C110B63" w:rsidR="00F97542" w:rsidRPr="00FF7A8D"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可供受益国和其他感兴趣国家使用的在线平台</w:t>
            </w:r>
            <w:r w:rsidR="00DF0725" w:rsidRPr="00FF7A8D">
              <w:rPr>
                <w:rFonts w:ascii="SimSun" w:eastAsia="SimSun" w:hAnsi="SimSun" w:cstheme="minorBidi" w:hint="eastAsia"/>
                <w:sz w:val="21"/>
                <w:lang w:eastAsia="zh-CN"/>
              </w:rPr>
              <w:t>。</w:t>
            </w:r>
          </w:p>
          <w:p w14:paraId="43493701" w14:textId="11F0D709" w:rsidR="00F97542" w:rsidRPr="001826C2"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积极评价</w:t>
            </w:r>
            <w:r w:rsidRPr="001826C2">
              <w:rPr>
                <w:rFonts w:ascii="SimSun" w:eastAsia="SimSun" w:hAnsi="SimSun" w:cstheme="minorBidi"/>
                <w:sz w:val="21"/>
                <w:lang w:eastAsia="zh-CN"/>
              </w:rPr>
              <w:t>/</w:t>
            </w:r>
            <w:r w:rsidRPr="001826C2">
              <w:rPr>
                <w:rFonts w:ascii="SimSun" w:eastAsia="SimSun" w:hAnsi="SimSun" w:cstheme="minorBidi" w:hint="eastAsia"/>
                <w:sz w:val="21"/>
                <w:lang w:eastAsia="zh-CN"/>
              </w:rPr>
              <w:t>确认平台有助于加强运用知识产权的受益人（每个国家的用户群体）的百分比</w:t>
            </w:r>
            <w:r w:rsidR="00DF0725" w:rsidRPr="001826C2">
              <w:rPr>
                <w:rFonts w:ascii="SimSun" w:eastAsia="SimSun" w:hAnsi="SimSun" w:cstheme="minorBidi" w:hint="eastAsia"/>
                <w:sz w:val="21"/>
                <w:lang w:eastAsia="zh-CN"/>
              </w:rPr>
              <w:t>。</w:t>
            </w:r>
          </w:p>
        </w:tc>
        <w:tc>
          <w:tcPr>
            <w:tcW w:w="3401" w:type="dxa"/>
            <w:gridSpan w:val="2"/>
            <w:tcMar>
              <w:left w:w="113" w:type="dxa"/>
              <w:right w:w="113" w:type="dxa"/>
            </w:tcMar>
          </w:tcPr>
          <w:p w14:paraId="197D774C" w14:textId="224F8A1C" w:rsidR="00F9754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在线平台</w:t>
            </w:r>
            <w:r w:rsidR="00DF0725" w:rsidRPr="00FF7A8D">
              <w:rPr>
                <w:rFonts w:ascii="SimSun" w:eastAsia="SimSun" w:hAnsi="SimSun" w:cstheme="minorBidi" w:hint="eastAsia"/>
                <w:sz w:val="21"/>
                <w:lang w:eastAsia="zh-CN"/>
              </w:rPr>
              <w:t>可供受益国的开发者使用</w:t>
            </w:r>
            <w:r w:rsidRPr="00FF7A8D">
              <w:rPr>
                <w:rFonts w:ascii="SimSun" w:eastAsia="SimSun" w:hAnsi="SimSun" w:cstheme="minorBidi" w:hint="eastAsia"/>
                <w:sz w:val="21"/>
                <w:lang w:eastAsia="zh-CN"/>
              </w:rPr>
              <w:t>。</w:t>
            </w:r>
          </w:p>
          <w:p w14:paraId="607225C4" w14:textId="77777777" w:rsidR="00FB5EA1" w:rsidRPr="00FF7A8D" w:rsidRDefault="00FB5EA1" w:rsidP="00FB5EA1">
            <w:pPr>
              <w:pStyle w:val="TableParagraph"/>
              <w:widowControl/>
              <w:autoSpaceDE/>
              <w:autoSpaceDN/>
              <w:spacing w:line="340" w:lineRule="atLeast"/>
              <w:ind w:left="357"/>
              <w:jc w:val="both"/>
              <w:rPr>
                <w:rFonts w:ascii="SimSun" w:eastAsia="SimSun" w:hAnsi="SimSun" w:cstheme="minorBidi"/>
                <w:sz w:val="21"/>
                <w:lang w:eastAsia="zh-CN"/>
              </w:rPr>
            </w:pPr>
          </w:p>
          <w:p w14:paraId="7D565C7F" w14:textId="21EE9548"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95%</w:t>
            </w:r>
            <w:r w:rsidRPr="001826C2">
              <w:rPr>
                <w:rFonts w:ascii="SimSun" w:eastAsia="SimSun" w:hAnsi="SimSun" w:cstheme="minorBidi" w:hint="eastAsia"/>
                <w:sz w:val="21"/>
                <w:lang w:eastAsia="zh-CN"/>
              </w:rPr>
              <w:t>的参与者对该平台进行了积极评价。</w:t>
            </w:r>
          </w:p>
        </w:tc>
        <w:tc>
          <w:tcPr>
            <w:tcW w:w="876" w:type="dxa"/>
            <w:gridSpan w:val="2"/>
            <w:tcMar>
              <w:left w:w="113" w:type="dxa"/>
              <w:right w:w="113" w:type="dxa"/>
            </w:tcMar>
          </w:tcPr>
          <w:p w14:paraId="752775AF"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2211A28E" w14:textId="77777777" w:rsidTr="00FB5EA1">
        <w:tc>
          <w:tcPr>
            <w:tcW w:w="2410" w:type="dxa"/>
            <w:gridSpan w:val="2"/>
            <w:tcBorders>
              <w:right w:val="single" w:sz="6" w:space="0" w:color="000000"/>
            </w:tcBorders>
            <w:tcMar>
              <w:left w:w="113" w:type="dxa"/>
              <w:right w:w="113" w:type="dxa"/>
            </w:tcMar>
          </w:tcPr>
          <w:p w14:paraId="33927229" w14:textId="59967CA3" w:rsidR="00F97542" w:rsidRPr="001826C2" w:rsidRDefault="008A659B" w:rsidP="00824239">
            <w:pPr>
              <w:pStyle w:val="TableParagraph"/>
              <w:widowControl/>
              <w:autoSpaceDE/>
              <w:autoSpaceDN/>
              <w:spacing w:line="340" w:lineRule="atLeast"/>
              <w:jc w:val="both"/>
              <w:rPr>
                <w:rFonts w:ascii="SimSun" w:eastAsia="SimSun" w:hAnsi="SimSun" w:cstheme="minorBidi"/>
                <w:sz w:val="21"/>
                <w:lang w:eastAsia="zh-CN"/>
              </w:rPr>
            </w:pPr>
            <w:r w:rsidRPr="001826C2">
              <w:rPr>
                <w:rFonts w:ascii="SimSun" w:eastAsia="SimSun" w:hAnsi="SimSun" w:cstheme="minorBidi" w:hint="eastAsia"/>
                <w:sz w:val="21"/>
                <w:lang w:eastAsia="zh-CN"/>
              </w:rPr>
              <w:t>在每个受益国举办讲习班</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6C9B2975" w14:textId="6385E7FA" w:rsidR="00B803BE" w:rsidRPr="00FF7A8D"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每个国家每个讲习班的参与者群体数量</w:t>
            </w:r>
            <w:r w:rsidR="00DF0725" w:rsidRPr="00FF7A8D">
              <w:rPr>
                <w:rFonts w:ascii="SimSun" w:eastAsia="SimSun" w:hAnsi="SimSun" w:cstheme="minorBidi" w:hint="eastAsia"/>
                <w:sz w:val="21"/>
                <w:lang w:eastAsia="zh-CN"/>
              </w:rPr>
              <w:t>。</w:t>
            </w:r>
          </w:p>
          <w:p w14:paraId="66E3B1F2" w14:textId="448743D3" w:rsidR="00B803BE" w:rsidRPr="00FB5EA1"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积极评价每个讲习班成果的参与者（每个国家）的百分比</w:t>
            </w:r>
            <w:r w:rsidR="00DF0725" w:rsidRPr="00FF7A8D">
              <w:rPr>
                <w:rFonts w:ascii="SimSun" w:eastAsia="SimSun" w:hAnsi="SimSun" w:cstheme="minorBidi" w:hint="eastAsia"/>
                <w:sz w:val="21"/>
                <w:lang w:eastAsia="zh-CN"/>
              </w:rPr>
              <w:t>。</w:t>
            </w:r>
          </w:p>
          <w:p w14:paraId="1441C202" w14:textId="23F854B5" w:rsidR="00FB5EA1"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08D668C4" w14:textId="40FCF11F" w:rsidR="00FB5EA1"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42BB12FF" w14:textId="02FD3A83" w:rsidR="00FB5EA1" w:rsidRDefault="00FB5EA1" w:rsidP="00FB5EA1">
            <w:pPr>
              <w:pStyle w:val="TableParagraph"/>
              <w:widowControl/>
              <w:autoSpaceDE/>
              <w:autoSpaceDN/>
              <w:spacing w:line="340" w:lineRule="atLeast"/>
              <w:jc w:val="both"/>
              <w:rPr>
                <w:rFonts w:ascii="SimSun" w:eastAsia="SimSun" w:hAnsi="SimSun" w:cstheme="minorBidi"/>
                <w:sz w:val="21"/>
                <w:lang w:eastAsia="zh-CN"/>
              </w:rPr>
            </w:pPr>
          </w:p>
          <w:p w14:paraId="47BA5588" w14:textId="656D433E" w:rsidR="00FB5EA1" w:rsidRDefault="00FB5EA1" w:rsidP="00FB5EA1">
            <w:pPr>
              <w:pStyle w:val="TableParagraph"/>
              <w:widowControl/>
              <w:autoSpaceDE/>
              <w:autoSpaceDN/>
              <w:spacing w:line="340" w:lineRule="atLeast"/>
              <w:jc w:val="both"/>
              <w:rPr>
                <w:rFonts w:ascii="SimSun" w:eastAsia="SimSun" w:hAnsi="SimSun" w:cstheme="minorBidi"/>
                <w:bCs/>
                <w:sz w:val="21"/>
                <w:lang w:eastAsia="zh-CN"/>
              </w:rPr>
            </w:pPr>
          </w:p>
          <w:p w14:paraId="482E7CF6" w14:textId="6B8F6F16" w:rsidR="00F97542" w:rsidRPr="001826C2"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1826C2">
              <w:rPr>
                <w:rFonts w:ascii="SimSun" w:eastAsia="SimSun" w:hAnsi="SimSun" w:cstheme="minorBidi" w:hint="eastAsia"/>
                <w:sz w:val="21"/>
                <w:lang w:eastAsia="zh-CN"/>
              </w:rPr>
              <w:t>女性参与者的百分比</w:t>
            </w:r>
            <w:r w:rsidR="00DF0725" w:rsidRPr="001826C2">
              <w:rPr>
                <w:rFonts w:ascii="SimSun" w:eastAsia="SimSun" w:hAnsi="SimSun" w:cstheme="minorBidi" w:hint="eastAsia"/>
                <w:sz w:val="21"/>
                <w:lang w:eastAsia="zh-CN"/>
              </w:rPr>
              <w:t>。</w:t>
            </w:r>
          </w:p>
        </w:tc>
        <w:tc>
          <w:tcPr>
            <w:tcW w:w="3401" w:type="dxa"/>
            <w:gridSpan w:val="2"/>
            <w:tcMar>
              <w:left w:w="113" w:type="dxa"/>
              <w:right w:w="113" w:type="dxa"/>
            </w:tcMar>
          </w:tcPr>
          <w:p w14:paraId="3A7CC05C" w14:textId="5018DCA3" w:rsidR="00F97542" w:rsidRPr="001826C2" w:rsidRDefault="00DF0725"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在项目的第一年，在受益国举办了三次讲习班</w:t>
            </w:r>
            <w:r w:rsidR="00232B0A" w:rsidRPr="001826C2">
              <w:rPr>
                <w:rFonts w:ascii="SimSun" w:eastAsia="SimSun" w:hAnsi="SimSun" w:cstheme="minorBidi" w:hint="eastAsia"/>
                <w:sz w:val="21"/>
                <w:lang w:eastAsia="zh-CN"/>
              </w:rPr>
              <w:t>。由于旅行限制，其余时期的活动都是基于网络</w:t>
            </w:r>
            <w:r w:rsidRPr="001826C2">
              <w:rPr>
                <w:rFonts w:ascii="SimSun" w:eastAsia="SimSun" w:hAnsi="SimSun" w:cstheme="minorBidi" w:hint="eastAsia"/>
                <w:sz w:val="21"/>
                <w:lang w:eastAsia="zh-CN"/>
              </w:rPr>
              <w:t>的</w:t>
            </w:r>
            <w:r w:rsidR="00232B0A" w:rsidRPr="001826C2">
              <w:rPr>
                <w:rFonts w:ascii="SimSun" w:eastAsia="SimSun" w:hAnsi="SimSun" w:cstheme="minorBidi" w:hint="eastAsia"/>
                <w:sz w:val="21"/>
                <w:lang w:eastAsia="zh-CN"/>
              </w:rPr>
              <w:t>。</w:t>
            </w:r>
          </w:p>
          <w:p w14:paraId="5EEC5ED7" w14:textId="089CEEC1"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每个受益国的讲习班和网络研讨会的总数如下：</w:t>
            </w:r>
          </w:p>
          <w:p w14:paraId="2CFF3AA5" w14:textId="0D10B293"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肯尼亚——3个，菲律宾——7个，特立尼达和多巴哥——4个。</w:t>
            </w:r>
          </w:p>
          <w:p w14:paraId="56798BEE" w14:textId="043F3BD6"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rPr>
            </w:pPr>
            <w:r w:rsidRPr="001826C2">
              <w:rPr>
                <w:rFonts w:ascii="SimSun" w:eastAsia="SimSun" w:hAnsi="SimSun" w:cstheme="minorBidi"/>
                <w:sz w:val="21"/>
                <w:lang w:eastAsia="zh-CN"/>
              </w:rPr>
              <w:t>54.67%</w:t>
            </w:r>
            <w:r w:rsidRPr="001826C2">
              <w:rPr>
                <w:rFonts w:ascii="SimSun" w:eastAsia="SimSun" w:hAnsi="SimSun" w:cstheme="minorBidi" w:hint="eastAsia"/>
                <w:sz w:val="21"/>
                <w:lang w:eastAsia="zh-CN"/>
              </w:rPr>
              <w:t>的参与者是女性。</w:t>
            </w:r>
          </w:p>
          <w:p w14:paraId="0FFA07F3" w14:textId="683A5812" w:rsidR="00F97542" w:rsidRPr="001826C2"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sz w:val="21"/>
                <w:lang w:eastAsia="zh-CN"/>
              </w:rPr>
              <w:t>91%</w:t>
            </w:r>
            <w:r w:rsidR="00DF0725" w:rsidRPr="001826C2">
              <w:rPr>
                <w:rFonts w:ascii="SimSun" w:eastAsia="SimSun" w:hAnsi="SimSun" w:cstheme="minorBidi" w:hint="eastAsia"/>
                <w:sz w:val="21"/>
                <w:lang w:eastAsia="zh-CN"/>
              </w:rPr>
              <w:t>的参与者对讲习班</w:t>
            </w:r>
            <w:r w:rsidRPr="001826C2">
              <w:rPr>
                <w:rFonts w:ascii="SimSun" w:eastAsia="SimSun" w:hAnsi="SimSun" w:cstheme="minorBidi"/>
                <w:sz w:val="21"/>
                <w:lang w:eastAsia="zh-CN"/>
              </w:rPr>
              <w:t>/</w:t>
            </w:r>
            <w:r w:rsidRPr="001826C2">
              <w:rPr>
                <w:rFonts w:ascii="SimSun" w:eastAsia="SimSun" w:hAnsi="SimSun" w:cstheme="minorBidi" w:hint="eastAsia"/>
                <w:sz w:val="21"/>
                <w:lang w:eastAsia="zh-CN"/>
              </w:rPr>
              <w:t>网络研讨会给予了积极评价。</w:t>
            </w:r>
          </w:p>
        </w:tc>
        <w:tc>
          <w:tcPr>
            <w:tcW w:w="876" w:type="dxa"/>
            <w:gridSpan w:val="2"/>
            <w:tcMar>
              <w:left w:w="113" w:type="dxa"/>
              <w:right w:w="113" w:type="dxa"/>
            </w:tcMar>
          </w:tcPr>
          <w:p w14:paraId="060FAAA1"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r w:rsidR="00F97542" w:rsidRPr="001826C2" w14:paraId="2DF38ADF" w14:textId="77777777" w:rsidTr="00FB5EA1">
        <w:tc>
          <w:tcPr>
            <w:tcW w:w="2410" w:type="dxa"/>
            <w:gridSpan w:val="2"/>
            <w:tcBorders>
              <w:right w:val="single" w:sz="6" w:space="0" w:color="000000"/>
            </w:tcBorders>
            <w:tcMar>
              <w:left w:w="113" w:type="dxa"/>
              <w:right w:w="113" w:type="dxa"/>
            </w:tcMar>
          </w:tcPr>
          <w:p w14:paraId="25D92471" w14:textId="4B338E26" w:rsidR="00F97542" w:rsidRPr="001826C2" w:rsidRDefault="008A659B" w:rsidP="00FB5EA1">
            <w:pPr>
              <w:pStyle w:val="TableParagraph"/>
              <w:keepNext/>
              <w:widowControl/>
              <w:autoSpaceDE/>
              <w:autoSpaceDN/>
              <w:spacing w:line="340" w:lineRule="atLeast"/>
              <w:jc w:val="both"/>
              <w:rPr>
                <w:rFonts w:ascii="SimSun" w:eastAsia="SimSun" w:hAnsi="SimSun" w:cstheme="minorBidi"/>
                <w:sz w:val="21"/>
              </w:rPr>
            </w:pPr>
            <w:r w:rsidRPr="001826C2">
              <w:rPr>
                <w:rFonts w:ascii="SimSun" w:eastAsia="SimSun" w:hAnsi="SimSun" w:cstheme="minorBidi" w:hint="eastAsia"/>
                <w:sz w:val="21"/>
                <w:lang w:eastAsia="zh-CN"/>
              </w:rPr>
              <w:t>在日内瓦举行协调会</w:t>
            </w:r>
          </w:p>
        </w:tc>
        <w:tc>
          <w:tcPr>
            <w:tcW w:w="2695" w:type="dxa"/>
            <w:gridSpan w:val="3"/>
            <w:tcBorders>
              <w:top w:val="single" w:sz="6" w:space="0" w:color="000000"/>
              <w:left w:val="single" w:sz="6" w:space="0" w:color="000000"/>
              <w:bottom w:val="single" w:sz="6" w:space="0" w:color="000000"/>
            </w:tcBorders>
            <w:tcMar>
              <w:left w:w="113" w:type="dxa"/>
              <w:right w:w="113" w:type="dxa"/>
            </w:tcMar>
          </w:tcPr>
          <w:p w14:paraId="3FF37457" w14:textId="3AB4651A" w:rsidR="00F97542" w:rsidRPr="00FB5EA1"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每次会议国家项目经理</w:t>
            </w:r>
            <w:r w:rsidRPr="00FF7A8D">
              <w:rPr>
                <w:rFonts w:ascii="SimSun" w:eastAsia="SimSun" w:hAnsi="SimSun" w:cstheme="minorBidi"/>
                <w:sz w:val="21"/>
                <w:lang w:eastAsia="zh-CN"/>
              </w:rPr>
              <w:t>/</w:t>
            </w:r>
            <w:r w:rsidRPr="00FF7A8D">
              <w:rPr>
                <w:rFonts w:ascii="SimSun" w:eastAsia="SimSun" w:hAnsi="SimSun" w:cstheme="minorBidi" w:hint="eastAsia"/>
                <w:sz w:val="21"/>
                <w:lang w:eastAsia="zh-CN"/>
              </w:rPr>
              <w:t>国家联络点的数量</w:t>
            </w:r>
            <w:r w:rsidR="00DF0725" w:rsidRPr="00FF7A8D">
              <w:rPr>
                <w:rFonts w:ascii="SimSun" w:eastAsia="SimSun" w:hAnsi="SimSun" w:cstheme="minorBidi" w:hint="eastAsia"/>
                <w:sz w:val="21"/>
                <w:lang w:eastAsia="zh-CN"/>
              </w:rPr>
              <w:t>。</w:t>
            </w:r>
          </w:p>
          <w:p w14:paraId="359764AC" w14:textId="77777777" w:rsidR="00FB5EA1" w:rsidRPr="00FB5EA1" w:rsidRDefault="00FB5EA1" w:rsidP="00FB5EA1">
            <w:pPr>
              <w:pStyle w:val="TableParagraph"/>
              <w:widowControl/>
              <w:autoSpaceDE/>
              <w:autoSpaceDN/>
              <w:spacing w:line="340" w:lineRule="atLeast"/>
              <w:ind w:left="357"/>
              <w:jc w:val="both"/>
              <w:rPr>
                <w:rFonts w:ascii="SimSun" w:eastAsia="SimSun" w:hAnsi="SimSun" w:cstheme="minorBidi"/>
                <w:bCs/>
                <w:sz w:val="21"/>
                <w:lang w:eastAsia="zh-CN"/>
              </w:rPr>
            </w:pPr>
          </w:p>
          <w:p w14:paraId="3A7B2AAC" w14:textId="46C702C2" w:rsidR="00F97542" w:rsidRPr="00FB5EA1" w:rsidRDefault="008A659B"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bCs/>
                <w:sz w:val="21"/>
                <w:lang w:eastAsia="zh-CN"/>
              </w:rPr>
            </w:pPr>
            <w:r w:rsidRPr="00FF7A8D">
              <w:rPr>
                <w:rFonts w:ascii="SimSun" w:eastAsia="SimSun" w:hAnsi="SimSun" w:cstheme="minorBidi" w:hint="eastAsia"/>
                <w:sz w:val="21"/>
                <w:lang w:eastAsia="zh-CN"/>
              </w:rPr>
              <w:t>每次会议对会议成果积极评价的参与者的百分比</w:t>
            </w:r>
            <w:r w:rsidR="00DF0725" w:rsidRPr="00FF7A8D">
              <w:rPr>
                <w:rFonts w:ascii="SimSun" w:eastAsia="SimSun" w:hAnsi="SimSun" w:cstheme="minorBidi" w:hint="eastAsia"/>
                <w:sz w:val="21"/>
                <w:lang w:eastAsia="zh-CN"/>
              </w:rPr>
              <w:t>。</w:t>
            </w:r>
          </w:p>
          <w:p w14:paraId="543516BA" w14:textId="77777777" w:rsidR="00FB5EA1" w:rsidRPr="00FF7A8D" w:rsidRDefault="00FB5EA1" w:rsidP="00FB5EA1">
            <w:pPr>
              <w:pStyle w:val="TableParagraph"/>
              <w:widowControl/>
              <w:autoSpaceDE/>
              <w:autoSpaceDN/>
              <w:spacing w:line="340" w:lineRule="atLeast"/>
              <w:jc w:val="both"/>
              <w:rPr>
                <w:rFonts w:ascii="SimSun" w:eastAsia="SimSun" w:hAnsi="SimSun" w:cstheme="minorBidi"/>
                <w:bCs/>
                <w:sz w:val="21"/>
                <w:lang w:eastAsia="zh-CN"/>
              </w:rPr>
            </w:pPr>
          </w:p>
          <w:p w14:paraId="5FD9FB61" w14:textId="34AED149" w:rsidR="00F97542" w:rsidRPr="001826C2" w:rsidRDefault="008576C5"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女性参与者的百分比</w:t>
            </w:r>
            <w:r w:rsidR="00DF0725" w:rsidRPr="001826C2">
              <w:rPr>
                <w:rFonts w:ascii="SimSun" w:eastAsia="SimSun" w:hAnsi="SimSun" w:cstheme="minorBidi" w:hint="eastAsia"/>
                <w:sz w:val="21"/>
                <w:lang w:eastAsia="zh-CN"/>
              </w:rPr>
              <w:t>。</w:t>
            </w:r>
          </w:p>
        </w:tc>
        <w:tc>
          <w:tcPr>
            <w:tcW w:w="3401" w:type="dxa"/>
            <w:gridSpan w:val="2"/>
            <w:tcMar>
              <w:left w:w="113" w:type="dxa"/>
              <w:right w:w="113" w:type="dxa"/>
            </w:tcMar>
          </w:tcPr>
          <w:p w14:paraId="22CF336D" w14:textId="6439FF8C" w:rsidR="00F97542" w:rsidRPr="00FF7A8D"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联络点的协调会议只在日内瓦举行过一次，女性参与率为</w:t>
            </w:r>
            <w:r w:rsidRPr="00FF7A8D">
              <w:rPr>
                <w:rFonts w:ascii="SimSun" w:eastAsia="SimSun" w:hAnsi="SimSun" w:cstheme="minorBidi"/>
                <w:sz w:val="21"/>
                <w:lang w:eastAsia="zh-CN"/>
              </w:rPr>
              <w:t>33%</w:t>
            </w:r>
            <w:r w:rsidRPr="00FF7A8D">
              <w:rPr>
                <w:rFonts w:ascii="SimSun" w:eastAsia="SimSun" w:hAnsi="SimSun" w:cstheme="minorBidi" w:hint="eastAsia"/>
                <w:sz w:val="21"/>
                <w:lang w:eastAsia="zh-CN"/>
              </w:rPr>
              <w:t>。</w:t>
            </w:r>
          </w:p>
          <w:p w14:paraId="22474C89" w14:textId="49109F16" w:rsidR="00F97542" w:rsidRPr="00FF7A8D" w:rsidRDefault="00232B0A" w:rsidP="00E369DB">
            <w:pPr>
              <w:pStyle w:val="TableParagraph"/>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FF7A8D">
              <w:rPr>
                <w:rFonts w:ascii="SimSun" w:eastAsia="SimSun" w:hAnsi="SimSun" w:cstheme="minorBidi" w:hint="eastAsia"/>
                <w:sz w:val="21"/>
                <w:lang w:eastAsia="zh-CN"/>
              </w:rPr>
              <w:t>在整个项目中，针对即将开展的活动，定期举行协调会议（每月一次或每两个月一次）。</w:t>
            </w:r>
          </w:p>
          <w:p w14:paraId="244FF3DF" w14:textId="7D5858B4" w:rsidR="00F97542" w:rsidRPr="001826C2" w:rsidRDefault="007527FE" w:rsidP="00FB5EA1">
            <w:pPr>
              <w:pStyle w:val="TableParagraph"/>
              <w:keepNext/>
              <w:widowControl/>
              <w:numPr>
                <w:ilvl w:val="0"/>
                <w:numId w:val="26"/>
              </w:numPr>
              <w:autoSpaceDE/>
              <w:autoSpaceDN/>
              <w:spacing w:afterLines="50" w:after="120" w:line="340" w:lineRule="atLeast"/>
              <w:ind w:left="357" w:hanging="357"/>
              <w:jc w:val="both"/>
              <w:rPr>
                <w:rFonts w:ascii="SimSun" w:eastAsia="SimSun" w:hAnsi="SimSun" w:cstheme="minorBidi"/>
                <w:sz w:val="21"/>
                <w:lang w:eastAsia="zh-CN"/>
              </w:rPr>
            </w:pPr>
            <w:r w:rsidRPr="001826C2">
              <w:rPr>
                <w:rFonts w:ascii="SimSun" w:eastAsia="SimSun" w:hAnsi="SimSun" w:cstheme="minorBidi" w:hint="eastAsia"/>
                <w:sz w:val="21"/>
                <w:lang w:eastAsia="zh-CN"/>
              </w:rPr>
              <w:t>平均而言，有</w:t>
            </w:r>
            <w:r w:rsidRPr="001826C2">
              <w:rPr>
                <w:rFonts w:ascii="SimSun" w:eastAsia="SimSun" w:hAnsi="SimSun" w:cstheme="minorBidi"/>
                <w:sz w:val="21"/>
                <w:lang w:eastAsia="zh-CN"/>
              </w:rPr>
              <w:t>30%</w:t>
            </w:r>
            <w:r w:rsidRPr="001826C2">
              <w:rPr>
                <w:rFonts w:ascii="SimSun" w:eastAsia="SimSun" w:hAnsi="SimSun" w:cstheme="minorBidi" w:hint="eastAsia"/>
                <w:sz w:val="21"/>
                <w:lang w:eastAsia="zh-CN"/>
              </w:rPr>
              <w:t>的女性参与了联络点的协调会议。</w:t>
            </w:r>
          </w:p>
        </w:tc>
        <w:tc>
          <w:tcPr>
            <w:tcW w:w="876" w:type="dxa"/>
            <w:gridSpan w:val="2"/>
            <w:tcMar>
              <w:left w:w="113" w:type="dxa"/>
              <w:right w:w="113" w:type="dxa"/>
            </w:tcMar>
          </w:tcPr>
          <w:p w14:paraId="2A4B8329" w14:textId="77777777" w:rsidR="00F97542" w:rsidRPr="001826C2" w:rsidRDefault="00F97542" w:rsidP="00824239">
            <w:pPr>
              <w:pStyle w:val="TableParagraph"/>
              <w:widowControl/>
              <w:autoSpaceDE/>
              <w:autoSpaceDN/>
              <w:spacing w:line="340" w:lineRule="atLeast"/>
              <w:jc w:val="both"/>
              <w:rPr>
                <w:rFonts w:ascii="SimSun" w:eastAsia="SimSun" w:hAnsi="SimSun" w:cstheme="minorBidi"/>
                <w:sz w:val="21"/>
              </w:rPr>
            </w:pPr>
            <w:r w:rsidRPr="001826C2">
              <w:rPr>
                <w:rFonts w:ascii="SimSun" w:eastAsia="SimSun" w:hAnsi="SimSun" w:cstheme="minorBidi"/>
                <w:sz w:val="21"/>
              </w:rPr>
              <w:t>****</w:t>
            </w:r>
          </w:p>
        </w:tc>
      </w:tr>
    </w:tbl>
    <w:p w14:paraId="29A3850F" w14:textId="03A85A60" w:rsidR="003F2DDC" w:rsidRPr="001826C2" w:rsidRDefault="003F2DDC" w:rsidP="001826C2">
      <w:pPr>
        <w:widowControl/>
        <w:autoSpaceDE/>
        <w:autoSpaceDN/>
        <w:spacing w:before="720" w:afterLines="50" w:after="120" w:line="340" w:lineRule="atLeast"/>
        <w:ind w:left="5534"/>
        <w:rPr>
          <w:rFonts w:ascii="KaiTi" w:eastAsia="KaiTi" w:hAnsi="KaiTi"/>
          <w:sz w:val="21"/>
          <w:lang w:eastAsia="zh-CN"/>
        </w:rPr>
      </w:pPr>
      <w:r w:rsidRPr="001826C2">
        <w:rPr>
          <w:rFonts w:ascii="KaiTi" w:eastAsia="KaiTi" w:hAnsi="KaiTi"/>
          <w:sz w:val="21"/>
          <w:lang w:eastAsia="zh-CN"/>
        </w:rPr>
        <w:t>[</w:t>
      </w:r>
      <w:r w:rsidR="008E1AC7" w:rsidRPr="001826C2">
        <w:rPr>
          <w:rFonts w:ascii="KaiTi" w:eastAsia="KaiTi" w:hAnsi="KaiTi" w:hint="eastAsia"/>
          <w:sz w:val="21"/>
          <w:lang w:eastAsia="zh-CN"/>
        </w:rPr>
        <w:t>附件和文件完</w:t>
      </w:r>
      <w:r w:rsidRPr="001826C2">
        <w:rPr>
          <w:rFonts w:ascii="KaiTi" w:eastAsia="KaiTi" w:hAnsi="KaiTi"/>
          <w:sz w:val="21"/>
          <w:lang w:eastAsia="zh-CN"/>
        </w:rPr>
        <w:t>]</w:t>
      </w:r>
    </w:p>
    <w:sectPr w:rsidR="003F2DDC" w:rsidRPr="001826C2" w:rsidSect="008F32CC">
      <w:headerReference w:type="default" r:id="rId29"/>
      <w:headerReference w:type="first" r:id="rId3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F5629" w14:textId="77777777" w:rsidR="00200F0A" w:rsidRDefault="00200F0A" w:rsidP="008934BE">
      <w:r>
        <w:separator/>
      </w:r>
    </w:p>
  </w:endnote>
  <w:endnote w:type="continuationSeparator" w:id="0">
    <w:p w14:paraId="3B03C7D8" w14:textId="77777777" w:rsidR="00200F0A" w:rsidRDefault="00200F0A" w:rsidP="008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DAC0" w14:textId="77777777" w:rsidR="00200F0A" w:rsidRPr="001826C2" w:rsidRDefault="00200F0A" w:rsidP="003B4960">
    <w:pPr>
      <w:pStyle w:val="BodyText"/>
      <w:widowControl/>
      <w:autoSpaceDE/>
      <w:autoSpaceDN/>
      <w:spacing w:line="14" w:lineRule="auto"/>
      <w:rPr>
        <w:rFonts w:ascii="SimSun" w:eastAsia="SimSun" w:hAnsi="SimSun"/>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8937" w14:textId="77777777" w:rsidR="00C2716A" w:rsidRDefault="00C27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90FA" w14:textId="77777777" w:rsidR="00C2716A" w:rsidRDefault="00C27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9865B" w14:textId="77777777" w:rsidR="00200F0A" w:rsidRDefault="00200F0A" w:rsidP="008934BE">
      <w:r>
        <w:separator/>
      </w:r>
    </w:p>
  </w:footnote>
  <w:footnote w:type="continuationSeparator" w:id="0">
    <w:p w14:paraId="4B847067" w14:textId="77777777" w:rsidR="00200F0A" w:rsidRDefault="00200F0A" w:rsidP="008934BE">
      <w:r>
        <w:continuationSeparator/>
      </w:r>
    </w:p>
  </w:footnote>
  <w:footnote w:id="1">
    <w:p w14:paraId="3EECC45E" w14:textId="7A32444C" w:rsidR="00200F0A" w:rsidRPr="001826C2" w:rsidRDefault="00200F0A" w:rsidP="003B4960">
      <w:pPr>
        <w:pStyle w:val="FootnoteText"/>
        <w:widowControl/>
        <w:autoSpaceDE/>
        <w:autoSpaceDN/>
        <w:rPr>
          <w:rFonts w:ascii="SimSun" w:eastAsia="SimSun" w:hAnsi="SimSun"/>
          <w:lang w:eastAsia="zh-CN"/>
        </w:rPr>
      </w:pPr>
      <w:r w:rsidRPr="001826C2">
        <w:rPr>
          <w:rStyle w:val="FootnoteReference"/>
          <w:rFonts w:ascii="SimSun" w:eastAsia="SimSun" w:hAnsi="SimSun"/>
        </w:rPr>
        <w:footnoteRef/>
      </w:r>
      <w:r w:rsidRPr="001826C2">
        <w:rPr>
          <w:rFonts w:ascii="SimSun" w:eastAsia="SimSun" w:hAnsi="SimSun"/>
          <w:lang w:eastAsia="zh-CN"/>
        </w:rPr>
        <w:t xml:space="preserve"> </w:t>
      </w:r>
      <w:r w:rsidR="00FB5EA1">
        <w:rPr>
          <w:rFonts w:ascii="SimSun" w:eastAsia="SimSun" w:hAnsi="SimSun"/>
          <w:lang w:eastAsia="zh-CN"/>
        </w:rPr>
        <w:tab/>
      </w:r>
      <w:r>
        <w:rPr>
          <w:rFonts w:asciiTheme="minorEastAsia" w:eastAsiaTheme="minorEastAsia" w:hAnsiTheme="minorEastAsia" w:hint="eastAsia"/>
          <w:lang w:eastAsia="zh-CN"/>
        </w:rPr>
        <w:t>“项目执行率”是基于支出/</w:t>
      </w:r>
      <w:r w:rsidR="003F1A01">
        <w:rPr>
          <w:rFonts w:asciiTheme="minorEastAsia" w:eastAsiaTheme="minorEastAsia" w:hAnsiTheme="minorEastAsia" w:hint="eastAsia"/>
          <w:lang w:eastAsia="zh-CN"/>
        </w:rPr>
        <w:t>使用的数额</w:t>
      </w:r>
      <w:r>
        <w:rPr>
          <w:rFonts w:asciiTheme="minorEastAsia" w:eastAsiaTheme="minorEastAsia" w:hAnsiTheme="minorEastAsia" w:hint="eastAsia"/>
          <w:lang w:eastAsia="zh-CN"/>
        </w:rPr>
        <w:t>占总</w:t>
      </w:r>
      <w:r w:rsidR="00F7514A">
        <w:rPr>
          <w:rFonts w:asciiTheme="minorEastAsia" w:eastAsiaTheme="minorEastAsia" w:hAnsiTheme="minorEastAsia" w:hint="eastAsia"/>
          <w:lang w:eastAsia="zh-CN"/>
        </w:rPr>
        <w:t>项目</w:t>
      </w:r>
      <w:r>
        <w:rPr>
          <w:rFonts w:asciiTheme="minorEastAsia" w:eastAsiaTheme="minorEastAsia" w:hAnsiTheme="minorEastAsia" w:hint="eastAsia"/>
          <w:lang w:eastAsia="zh-CN"/>
        </w:rPr>
        <w:t>预算的比例（百分比）。</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FF05" w14:textId="77777777" w:rsidR="00200F0A" w:rsidRPr="001826C2" w:rsidRDefault="00200F0A" w:rsidP="003B4960">
    <w:pPr>
      <w:pStyle w:val="Header"/>
      <w:widowControl/>
      <w:autoSpaceDE/>
      <w:autoSpaceDN/>
      <w:jc w:val="right"/>
      <w:rPr>
        <w:rFonts w:ascii="SimSun" w:eastAsia="SimSun" w:hAnsi="SimSun"/>
        <w:sz w:val="21"/>
      </w:rPr>
    </w:pPr>
    <w:r w:rsidRPr="001826C2">
      <w:rPr>
        <w:rFonts w:ascii="SimSun" w:eastAsia="SimSun" w:hAnsi="SimSun"/>
        <w:sz w:val="21"/>
      </w:rPr>
      <w:t>CDIP/28/4</w:t>
    </w:r>
  </w:p>
  <w:p w14:paraId="45A15E73" w14:textId="2D8AE0D8" w:rsidR="00200F0A" w:rsidRPr="001826C2" w:rsidRDefault="00200F0A" w:rsidP="003B4960">
    <w:pPr>
      <w:pStyle w:val="Header"/>
      <w:widowControl/>
      <w:autoSpaceDE/>
      <w:autoSpaceDN/>
      <w:jc w:val="right"/>
      <w:rPr>
        <w:rFonts w:ascii="SimSun" w:eastAsia="SimSun" w:hAnsi="SimSun"/>
        <w:sz w:val="21"/>
      </w:rPr>
    </w:pPr>
    <w:r w:rsidRPr="001826C2">
      <w:rPr>
        <w:rFonts w:ascii="SimSun" w:eastAsia="SimSun" w:hAnsi="SimSun"/>
        <w:sz w:val="21"/>
      </w:rPr>
      <w:t xml:space="preserve">Annex, </w:t>
    </w:r>
    <w:r w:rsidRPr="001826C2">
      <w:rPr>
        <w:rFonts w:ascii="SimSun" w:eastAsia="SimSun" w:hAnsi="SimSun"/>
        <w:sz w:val="21"/>
        <w:lang w:val="en-GB"/>
      </w:rPr>
      <w:t>page</w:t>
    </w:r>
    <w:r w:rsidRPr="001826C2">
      <w:rPr>
        <w:rFonts w:ascii="SimSun" w:eastAsia="SimSun" w:hAnsi="SimSun"/>
        <w:sz w:val="21"/>
      </w:rPr>
      <w:t xml:space="preserve"> </w:t>
    </w:r>
    <w:sdt>
      <w:sdtPr>
        <w:rPr>
          <w:rFonts w:ascii="SimSun" w:eastAsia="SimSun" w:hAnsi="SimSun"/>
          <w:sz w:val="21"/>
        </w:rPr>
        <w:id w:val="-610514224"/>
        <w:docPartObj>
          <w:docPartGallery w:val="Page Numbers (Top of Page)"/>
          <w:docPartUnique/>
        </w:docPartObj>
      </w:sdtPr>
      <w:sdtEndPr>
        <w:rPr>
          <w:noProof/>
        </w:rPr>
      </w:sdtEndPr>
      <w:sdtContent>
        <w:r w:rsidRPr="001826C2">
          <w:rPr>
            <w:rFonts w:ascii="SimSun" w:eastAsia="SimSun" w:hAnsi="SimSun"/>
            <w:sz w:val="21"/>
          </w:rPr>
          <w:fldChar w:fldCharType="begin"/>
        </w:r>
        <w:r w:rsidRPr="001826C2">
          <w:rPr>
            <w:rFonts w:ascii="SimSun" w:eastAsia="SimSun" w:hAnsi="SimSun"/>
            <w:sz w:val="21"/>
          </w:rPr>
          <w:instrText xml:space="preserve"> PAGE   \* MERGEFORMAT </w:instrText>
        </w:r>
        <w:r w:rsidRPr="001826C2">
          <w:rPr>
            <w:rFonts w:ascii="SimSun" w:eastAsia="SimSun" w:hAnsi="SimSun"/>
            <w:sz w:val="21"/>
          </w:rPr>
          <w:fldChar w:fldCharType="separate"/>
        </w:r>
        <w:r w:rsidRPr="001826C2">
          <w:rPr>
            <w:rFonts w:ascii="SimSun" w:eastAsia="SimSun" w:hAnsi="SimSun"/>
            <w:noProof/>
            <w:sz w:val="21"/>
          </w:rPr>
          <w:t>16</w:t>
        </w:r>
        <w:r w:rsidRPr="001826C2">
          <w:rPr>
            <w:rFonts w:ascii="SimSun" w:eastAsia="SimSun" w:hAnsi="SimSun"/>
            <w:noProof/>
            <w:sz w:val="21"/>
          </w:rPr>
          <w:fldChar w:fldCharType="end"/>
        </w:r>
      </w:sdtContent>
    </w:sdt>
  </w:p>
  <w:p w14:paraId="5AB13087" w14:textId="77777777" w:rsidR="00200F0A" w:rsidRPr="001826C2" w:rsidRDefault="00200F0A" w:rsidP="003B4960">
    <w:pPr>
      <w:pStyle w:val="Header"/>
      <w:widowControl/>
      <w:autoSpaceDE/>
      <w:autoSpaceDN/>
      <w:jc w:val="right"/>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CA1D" w14:textId="6E1DB18B" w:rsidR="00200F0A" w:rsidRPr="001826C2" w:rsidRDefault="00200F0A" w:rsidP="003B4960">
    <w:pPr>
      <w:pStyle w:val="Header"/>
      <w:widowControl/>
      <w:autoSpaceDE/>
      <w:autoSpaceDN/>
      <w:jc w:val="right"/>
      <w:rPr>
        <w:rFonts w:ascii="SimSun" w:eastAsia="SimSun" w:hAnsi="SimSun"/>
        <w:sz w:val="21"/>
      </w:rPr>
    </w:pPr>
    <w:bookmarkStart w:id="5" w:name="Code2"/>
    <w:r w:rsidRPr="001826C2">
      <w:rPr>
        <w:rFonts w:ascii="SimSun" w:eastAsia="SimSun" w:hAnsi="SimSun"/>
        <w:sz w:val="21"/>
      </w:rPr>
      <w:t>CDIP/28/7</w:t>
    </w:r>
  </w:p>
  <w:bookmarkEnd w:id="5"/>
  <w:p w14:paraId="355277AD" w14:textId="4CFAA03D" w:rsidR="00200F0A" w:rsidRPr="00BB31BF" w:rsidRDefault="00DF0725" w:rsidP="003B4960">
    <w:pPr>
      <w:pStyle w:val="Header"/>
      <w:widowControl/>
      <w:autoSpaceDE/>
      <w:autoSpaceDN/>
      <w:jc w:val="right"/>
      <w:rPr>
        <w:rFonts w:ascii="SimSun" w:eastAsia="SimSun" w:hAnsi="SimSun"/>
        <w:sz w:val="21"/>
        <w:szCs w:val="21"/>
      </w:rPr>
    </w:pPr>
    <w:r>
      <w:rPr>
        <w:rFonts w:ascii="SimSun" w:eastAsia="SimSun" w:hAnsi="SimSun" w:cs="Microsoft YaHei" w:hint="eastAsia"/>
        <w:sz w:val="21"/>
        <w:szCs w:val="21"/>
        <w:lang w:eastAsia="zh-CN"/>
      </w:rPr>
      <w:t>附件</w:t>
    </w:r>
    <w:r w:rsidR="00200F0A" w:rsidRPr="00BB31BF">
      <w:rPr>
        <w:rFonts w:ascii="SimSun" w:eastAsia="SimSun" w:hAnsi="SimSun" w:cs="Microsoft YaHei" w:hint="eastAsia"/>
        <w:sz w:val="21"/>
        <w:szCs w:val="21"/>
        <w:lang w:eastAsia="zh-CN"/>
      </w:rPr>
      <w:t>第</w:t>
    </w:r>
    <w:sdt>
      <w:sdtPr>
        <w:rPr>
          <w:rFonts w:ascii="SimSun" w:eastAsia="SimSun" w:hAnsi="SimSun"/>
          <w:sz w:val="21"/>
          <w:szCs w:val="21"/>
        </w:rPr>
        <w:id w:val="245234009"/>
        <w:docPartObj>
          <w:docPartGallery w:val="Page Numbers (Top of Page)"/>
          <w:docPartUnique/>
        </w:docPartObj>
      </w:sdtPr>
      <w:sdtEndPr>
        <w:rPr>
          <w:noProof/>
        </w:rPr>
      </w:sdtEndPr>
      <w:sdtContent>
        <w:r w:rsidR="00200F0A" w:rsidRPr="00BB31BF">
          <w:rPr>
            <w:rFonts w:ascii="SimSun" w:eastAsia="SimSun" w:hAnsi="SimSun"/>
            <w:sz w:val="21"/>
            <w:szCs w:val="21"/>
          </w:rPr>
          <w:fldChar w:fldCharType="begin"/>
        </w:r>
        <w:r w:rsidR="00200F0A" w:rsidRPr="00BB31BF">
          <w:rPr>
            <w:rFonts w:ascii="SimSun" w:eastAsia="SimSun" w:hAnsi="SimSun"/>
            <w:sz w:val="21"/>
            <w:szCs w:val="21"/>
          </w:rPr>
          <w:instrText xml:space="preserve"> PAGE   \* MERGEFORMAT </w:instrText>
        </w:r>
        <w:r w:rsidR="00200F0A" w:rsidRPr="00BB31BF">
          <w:rPr>
            <w:rFonts w:ascii="SimSun" w:eastAsia="SimSun" w:hAnsi="SimSun"/>
            <w:sz w:val="21"/>
            <w:szCs w:val="21"/>
          </w:rPr>
          <w:fldChar w:fldCharType="separate"/>
        </w:r>
        <w:r w:rsidR="003B4960">
          <w:rPr>
            <w:rFonts w:ascii="SimSun" w:eastAsia="SimSun" w:hAnsi="SimSun"/>
            <w:noProof/>
            <w:sz w:val="21"/>
            <w:szCs w:val="21"/>
          </w:rPr>
          <w:t>1</w:t>
        </w:r>
        <w:r w:rsidR="00200F0A" w:rsidRPr="00BB31BF">
          <w:rPr>
            <w:rFonts w:ascii="SimSun" w:eastAsia="SimSun" w:hAnsi="SimSun"/>
            <w:noProof/>
            <w:sz w:val="21"/>
            <w:szCs w:val="21"/>
          </w:rPr>
          <w:fldChar w:fldCharType="end"/>
        </w:r>
        <w:r w:rsidR="00200F0A" w:rsidRPr="00BB31BF">
          <w:rPr>
            <w:rFonts w:ascii="SimSun" w:eastAsia="SimSun" w:hAnsi="SimSun" w:cs="Microsoft YaHei" w:hint="eastAsia"/>
            <w:noProof/>
            <w:sz w:val="21"/>
            <w:szCs w:val="21"/>
            <w:lang w:eastAsia="zh-CN"/>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0DD0" w14:textId="77777777" w:rsidR="00C2716A" w:rsidRDefault="00C271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C319" w14:textId="77777777" w:rsidR="001826C2" w:rsidRPr="001826C2" w:rsidRDefault="001826C2" w:rsidP="003B4960">
    <w:pPr>
      <w:pStyle w:val="Header"/>
      <w:widowControl/>
      <w:autoSpaceDE/>
      <w:autoSpaceDN/>
      <w:jc w:val="right"/>
      <w:rPr>
        <w:rFonts w:ascii="SimSun" w:eastAsia="SimSun" w:hAnsi="SimSun"/>
        <w:sz w:val="21"/>
      </w:rPr>
    </w:pPr>
    <w:r w:rsidRPr="001826C2">
      <w:rPr>
        <w:rFonts w:ascii="SimSun" w:eastAsia="SimSun" w:hAnsi="SimSun"/>
        <w:sz w:val="21"/>
      </w:rPr>
      <w:t>CDIP/28/7</w:t>
    </w:r>
  </w:p>
  <w:p w14:paraId="672C68F3" w14:textId="7816020B" w:rsidR="001826C2" w:rsidRPr="00BB31BF" w:rsidRDefault="001826C2" w:rsidP="003B4960">
    <w:pPr>
      <w:pStyle w:val="Header"/>
      <w:widowControl/>
      <w:autoSpaceDE/>
      <w:autoSpaceDN/>
      <w:spacing w:afterLines="100" w:after="240"/>
      <w:jc w:val="right"/>
      <w:rPr>
        <w:rFonts w:ascii="SimSun" w:eastAsia="SimSun" w:hAnsi="SimSun"/>
        <w:sz w:val="21"/>
        <w:szCs w:val="21"/>
      </w:rPr>
    </w:pPr>
    <w:r>
      <w:rPr>
        <w:rFonts w:ascii="SimSun" w:eastAsia="SimSun" w:hAnsi="SimSun" w:cs="Microsoft YaHei" w:hint="eastAsia"/>
        <w:sz w:val="21"/>
        <w:szCs w:val="21"/>
        <w:lang w:eastAsia="zh-CN"/>
      </w:rPr>
      <w:t>附件</w:t>
    </w:r>
    <w:r w:rsidRPr="00BB31BF">
      <w:rPr>
        <w:rFonts w:ascii="SimSun" w:eastAsia="SimSun" w:hAnsi="SimSun" w:cs="Microsoft YaHei" w:hint="eastAsia"/>
        <w:sz w:val="21"/>
        <w:szCs w:val="21"/>
        <w:lang w:eastAsia="zh-CN"/>
      </w:rPr>
      <w:t>第</w:t>
    </w:r>
    <w:sdt>
      <w:sdtPr>
        <w:rPr>
          <w:rFonts w:ascii="SimSun" w:eastAsia="SimSun" w:hAnsi="SimSun"/>
          <w:sz w:val="21"/>
          <w:szCs w:val="21"/>
        </w:rPr>
        <w:id w:val="-2095157904"/>
        <w:docPartObj>
          <w:docPartGallery w:val="Page Numbers (Top of Page)"/>
          <w:docPartUnique/>
        </w:docPartObj>
      </w:sdtPr>
      <w:sdtEndPr>
        <w:rPr>
          <w:noProof/>
        </w:rPr>
      </w:sdtEndPr>
      <w:sdtContent>
        <w:r w:rsidRPr="00BB31BF">
          <w:rPr>
            <w:rFonts w:ascii="SimSun" w:eastAsia="SimSun" w:hAnsi="SimSun"/>
            <w:sz w:val="21"/>
            <w:szCs w:val="21"/>
          </w:rPr>
          <w:fldChar w:fldCharType="begin"/>
        </w:r>
        <w:r w:rsidRPr="00BB31BF">
          <w:rPr>
            <w:rFonts w:ascii="SimSun" w:eastAsia="SimSun" w:hAnsi="SimSun"/>
            <w:sz w:val="21"/>
            <w:szCs w:val="21"/>
          </w:rPr>
          <w:instrText xml:space="preserve"> PAGE   \* MERGEFORMAT </w:instrText>
        </w:r>
        <w:r w:rsidRPr="00BB31BF">
          <w:rPr>
            <w:rFonts w:ascii="SimSun" w:eastAsia="SimSun" w:hAnsi="SimSun"/>
            <w:sz w:val="21"/>
            <w:szCs w:val="21"/>
          </w:rPr>
          <w:fldChar w:fldCharType="separate"/>
        </w:r>
        <w:r w:rsidR="00D3666D">
          <w:rPr>
            <w:rFonts w:ascii="SimSun" w:eastAsia="SimSun" w:hAnsi="SimSun"/>
            <w:noProof/>
            <w:sz w:val="21"/>
            <w:szCs w:val="21"/>
          </w:rPr>
          <w:t>2</w:t>
        </w:r>
        <w:r w:rsidRPr="00BB31BF">
          <w:rPr>
            <w:rFonts w:ascii="SimSun" w:eastAsia="SimSun" w:hAnsi="SimSun"/>
            <w:noProof/>
            <w:sz w:val="21"/>
            <w:szCs w:val="21"/>
          </w:rPr>
          <w:fldChar w:fldCharType="end"/>
        </w:r>
        <w:r w:rsidRPr="00BB31BF">
          <w:rPr>
            <w:rFonts w:ascii="SimSun" w:eastAsia="SimSun" w:hAnsi="SimSun" w:cs="Microsoft YaHei" w:hint="eastAsia"/>
            <w:noProof/>
            <w:sz w:val="21"/>
            <w:szCs w:val="21"/>
            <w:lang w:eastAsia="zh-CN"/>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28A2" w14:textId="50490BF6" w:rsidR="00200F0A" w:rsidRPr="001826C2" w:rsidRDefault="00200F0A" w:rsidP="003B4960">
    <w:pPr>
      <w:pStyle w:val="Header"/>
      <w:widowControl/>
      <w:autoSpaceDE/>
      <w:autoSpaceDN/>
      <w:jc w:val="right"/>
      <w:rPr>
        <w:rFonts w:ascii="SimSun" w:eastAsia="SimSun" w:hAnsi="SimSun"/>
        <w:sz w:val="21"/>
      </w:rPr>
    </w:pPr>
    <w:r w:rsidRPr="001826C2">
      <w:rPr>
        <w:rFonts w:ascii="SimSun" w:eastAsia="SimSun" w:hAnsi="SimSun"/>
        <w:sz w:val="21"/>
      </w:rPr>
      <w:t>CDIP/28/7</w:t>
    </w:r>
  </w:p>
  <w:p w14:paraId="2ED97067" w14:textId="463AB9F3" w:rsidR="00200F0A" w:rsidRPr="001826C2" w:rsidRDefault="00200F0A" w:rsidP="003B4960">
    <w:pPr>
      <w:pStyle w:val="Header"/>
      <w:widowControl/>
      <w:autoSpaceDE/>
      <w:autoSpaceDN/>
      <w:spacing w:afterLines="100" w:after="240"/>
      <w:jc w:val="right"/>
      <w:rPr>
        <w:rFonts w:ascii="SimSun" w:eastAsia="SimSun" w:hAnsi="SimSun"/>
        <w:sz w:val="21"/>
      </w:rPr>
    </w:pPr>
    <w:r w:rsidRPr="002932A8">
      <w:rPr>
        <w:rFonts w:asciiTheme="minorEastAsia" w:eastAsiaTheme="minorEastAsia" w:hAnsiTheme="minorEastAsia" w:hint="eastAsia"/>
        <w:sz w:val="21"/>
        <w:lang w:eastAsia="zh-CN"/>
      </w:rPr>
      <w:t>附</w:t>
    </w:r>
    <w:r>
      <w:rPr>
        <w:rFonts w:ascii="Microsoft YaHei" w:eastAsia="Microsoft YaHei" w:hAnsi="Microsoft YaHei" w:cs="Microsoft YaHei" w:hint="eastAsia"/>
        <w:sz w:val="21"/>
      </w:rPr>
      <w:t xml:space="preserve">　</w:t>
    </w:r>
    <w:r w:rsidRPr="002932A8">
      <w:rPr>
        <w:rFonts w:asciiTheme="minorEastAsia" w:eastAsiaTheme="minorEastAsia" w:hAnsiTheme="minorEastAsia" w:hint="eastAsia"/>
        <w:sz w:val="21"/>
        <w:lang w:eastAsia="zh-CN"/>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5pt;height:10.5pt" o:bullet="t">
        <v:imagedata r:id="rId1" o:title="mso9F51"/>
      </v:shape>
    </w:pict>
  </w:numPicBullet>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48A4E84"/>
    <w:multiLevelType w:val="hybridMultilevel"/>
    <w:tmpl w:val="E8746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F3789"/>
    <w:multiLevelType w:val="hybridMultilevel"/>
    <w:tmpl w:val="8B70BB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30BE1C40"/>
    <w:multiLevelType w:val="hybridMultilevel"/>
    <w:tmpl w:val="AC48B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106ED"/>
    <w:multiLevelType w:val="hybridMultilevel"/>
    <w:tmpl w:val="D1AE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333AA9"/>
    <w:multiLevelType w:val="hybridMultilevel"/>
    <w:tmpl w:val="A13E6CDE"/>
    <w:lvl w:ilvl="0" w:tplc="8A9AB08C">
      <w:start w:val="1"/>
      <w:numFmt w:val="decimal"/>
      <w:lvlText w:val="%1)"/>
      <w:lvlJc w:val="left"/>
      <w:pPr>
        <w:ind w:left="469" w:hanging="360"/>
      </w:pPr>
      <w:rPr>
        <w:rFonts w:hint="default"/>
      </w:rPr>
    </w:lvl>
    <w:lvl w:ilvl="1" w:tplc="04020019" w:tentative="1">
      <w:start w:val="1"/>
      <w:numFmt w:val="lowerLetter"/>
      <w:lvlText w:val="%2."/>
      <w:lvlJc w:val="left"/>
      <w:pPr>
        <w:ind w:left="1189" w:hanging="360"/>
      </w:pPr>
    </w:lvl>
    <w:lvl w:ilvl="2" w:tplc="0402001B" w:tentative="1">
      <w:start w:val="1"/>
      <w:numFmt w:val="lowerRoman"/>
      <w:lvlText w:val="%3."/>
      <w:lvlJc w:val="right"/>
      <w:pPr>
        <w:ind w:left="1909" w:hanging="180"/>
      </w:pPr>
    </w:lvl>
    <w:lvl w:ilvl="3" w:tplc="0402000F" w:tentative="1">
      <w:start w:val="1"/>
      <w:numFmt w:val="decimal"/>
      <w:lvlText w:val="%4."/>
      <w:lvlJc w:val="left"/>
      <w:pPr>
        <w:ind w:left="2629" w:hanging="360"/>
      </w:pPr>
    </w:lvl>
    <w:lvl w:ilvl="4" w:tplc="04020019" w:tentative="1">
      <w:start w:val="1"/>
      <w:numFmt w:val="lowerLetter"/>
      <w:lvlText w:val="%5."/>
      <w:lvlJc w:val="left"/>
      <w:pPr>
        <w:ind w:left="3349" w:hanging="360"/>
      </w:pPr>
    </w:lvl>
    <w:lvl w:ilvl="5" w:tplc="0402001B" w:tentative="1">
      <w:start w:val="1"/>
      <w:numFmt w:val="lowerRoman"/>
      <w:lvlText w:val="%6."/>
      <w:lvlJc w:val="right"/>
      <w:pPr>
        <w:ind w:left="4069" w:hanging="180"/>
      </w:pPr>
    </w:lvl>
    <w:lvl w:ilvl="6" w:tplc="0402000F" w:tentative="1">
      <w:start w:val="1"/>
      <w:numFmt w:val="decimal"/>
      <w:lvlText w:val="%7."/>
      <w:lvlJc w:val="left"/>
      <w:pPr>
        <w:ind w:left="4789" w:hanging="360"/>
      </w:pPr>
    </w:lvl>
    <w:lvl w:ilvl="7" w:tplc="04020019" w:tentative="1">
      <w:start w:val="1"/>
      <w:numFmt w:val="lowerLetter"/>
      <w:lvlText w:val="%8."/>
      <w:lvlJc w:val="left"/>
      <w:pPr>
        <w:ind w:left="5509" w:hanging="360"/>
      </w:pPr>
    </w:lvl>
    <w:lvl w:ilvl="8" w:tplc="0402001B" w:tentative="1">
      <w:start w:val="1"/>
      <w:numFmt w:val="lowerRoman"/>
      <w:lvlText w:val="%9."/>
      <w:lvlJc w:val="right"/>
      <w:pPr>
        <w:ind w:left="6229" w:hanging="180"/>
      </w:pPr>
    </w:lvl>
  </w:abstractNum>
  <w:abstractNum w:abstractNumId="11"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9742D"/>
    <w:multiLevelType w:val="hybridMultilevel"/>
    <w:tmpl w:val="5AB8AA38"/>
    <w:lvl w:ilvl="0" w:tplc="429A6F0A">
      <w:start w:val="2"/>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3"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4" w15:restartNumberingAfterBreak="0">
    <w:nsid w:val="39DC7325"/>
    <w:multiLevelType w:val="hybridMultilevel"/>
    <w:tmpl w:val="4726C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41B9D"/>
    <w:multiLevelType w:val="hybridMultilevel"/>
    <w:tmpl w:val="15E8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7"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86200"/>
    <w:multiLevelType w:val="hybridMultilevel"/>
    <w:tmpl w:val="C48E1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64DF9"/>
    <w:multiLevelType w:val="hybridMultilevel"/>
    <w:tmpl w:val="345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7C1A37"/>
    <w:multiLevelType w:val="hybridMultilevel"/>
    <w:tmpl w:val="C366D9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6" w15:restartNumberingAfterBreak="0">
    <w:nsid w:val="66B04319"/>
    <w:multiLevelType w:val="hybridMultilevel"/>
    <w:tmpl w:val="CD828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41383E"/>
    <w:multiLevelType w:val="hybridMultilevel"/>
    <w:tmpl w:val="4B988F88"/>
    <w:lvl w:ilvl="0" w:tplc="D3560EDA">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8D603CC"/>
    <w:multiLevelType w:val="hybridMultilevel"/>
    <w:tmpl w:val="E05E3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34"/>
  </w:num>
  <w:num w:numId="4">
    <w:abstractNumId w:val="29"/>
  </w:num>
  <w:num w:numId="5">
    <w:abstractNumId w:val="0"/>
  </w:num>
  <w:num w:numId="6">
    <w:abstractNumId w:val="22"/>
  </w:num>
  <w:num w:numId="7">
    <w:abstractNumId w:val="25"/>
  </w:num>
  <w:num w:numId="8">
    <w:abstractNumId w:val="28"/>
  </w:num>
  <w:num w:numId="9">
    <w:abstractNumId w:val="30"/>
  </w:num>
  <w:num w:numId="10">
    <w:abstractNumId w:val="23"/>
  </w:num>
  <w:num w:numId="11">
    <w:abstractNumId w:val="27"/>
  </w:num>
  <w:num w:numId="12">
    <w:abstractNumId w:val="6"/>
  </w:num>
  <w:num w:numId="13">
    <w:abstractNumId w:val="5"/>
  </w:num>
  <w:num w:numId="14">
    <w:abstractNumId w:val="3"/>
  </w:num>
  <w:num w:numId="15">
    <w:abstractNumId w:val="21"/>
  </w:num>
  <w:num w:numId="16">
    <w:abstractNumId w:val="33"/>
  </w:num>
  <w:num w:numId="17">
    <w:abstractNumId w:val="13"/>
  </w:num>
  <w:num w:numId="18">
    <w:abstractNumId w:val="16"/>
  </w:num>
  <w:num w:numId="19">
    <w:abstractNumId w:val="17"/>
  </w:num>
  <w:num w:numId="20">
    <w:abstractNumId w:val="8"/>
  </w:num>
  <w:num w:numId="21">
    <w:abstractNumId w:val="31"/>
  </w:num>
  <w:num w:numId="22">
    <w:abstractNumId w:val="1"/>
  </w:num>
  <w:num w:numId="23">
    <w:abstractNumId w:val="9"/>
  </w:num>
  <w:num w:numId="24">
    <w:abstractNumId w:val="12"/>
  </w:num>
  <w:num w:numId="25">
    <w:abstractNumId w:val="10"/>
  </w:num>
  <w:num w:numId="26">
    <w:abstractNumId w:val="11"/>
  </w:num>
  <w:num w:numId="27">
    <w:abstractNumId w:val="7"/>
  </w:num>
  <w:num w:numId="28">
    <w:abstractNumId w:val="26"/>
  </w:num>
  <w:num w:numId="29">
    <w:abstractNumId w:val="19"/>
  </w:num>
  <w:num w:numId="30">
    <w:abstractNumId w:val="35"/>
  </w:num>
  <w:num w:numId="31">
    <w:abstractNumId w:val="2"/>
  </w:num>
  <w:num w:numId="32">
    <w:abstractNumId w:val="20"/>
  </w:num>
  <w:num w:numId="33">
    <w:abstractNumId w:val="15"/>
  </w:num>
  <w:num w:numId="34">
    <w:abstractNumId w:val="14"/>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E"/>
    <w:rsid w:val="00012072"/>
    <w:rsid w:val="000315EE"/>
    <w:rsid w:val="00061D40"/>
    <w:rsid w:val="00080932"/>
    <w:rsid w:val="00086DDE"/>
    <w:rsid w:val="000A7DCD"/>
    <w:rsid w:val="000F0C7F"/>
    <w:rsid w:val="000F5E56"/>
    <w:rsid w:val="00101266"/>
    <w:rsid w:val="00110D5A"/>
    <w:rsid w:val="00116819"/>
    <w:rsid w:val="001204A8"/>
    <w:rsid w:val="0013036E"/>
    <w:rsid w:val="00140CCA"/>
    <w:rsid w:val="0016169F"/>
    <w:rsid w:val="0016264B"/>
    <w:rsid w:val="001679AA"/>
    <w:rsid w:val="00174368"/>
    <w:rsid w:val="00181ACC"/>
    <w:rsid w:val="001826C2"/>
    <w:rsid w:val="001A1611"/>
    <w:rsid w:val="001A6079"/>
    <w:rsid w:val="001C3A58"/>
    <w:rsid w:val="001D6D11"/>
    <w:rsid w:val="00200F0A"/>
    <w:rsid w:val="002045D3"/>
    <w:rsid w:val="00222335"/>
    <w:rsid w:val="00232B0A"/>
    <w:rsid w:val="00264A99"/>
    <w:rsid w:val="00275E3B"/>
    <w:rsid w:val="0028118A"/>
    <w:rsid w:val="00282F3B"/>
    <w:rsid w:val="002932A8"/>
    <w:rsid w:val="002A6F99"/>
    <w:rsid w:val="002D28E5"/>
    <w:rsid w:val="002E5287"/>
    <w:rsid w:val="003008F5"/>
    <w:rsid w:val="00312991"/>
    <w:rsid w:val="00322668"/>
    <w:rsid w:val="0034552F"/>
    <w:rsid w:val="003719A3"/>
    <w:rsid w:val="0037304E"/>
    <w:rsid w:val="003B4960"/>
    <w:rsid w:val="003B7B63"/>
    <w:rsid w:val="003D588C"/>
    <w:rsid w:val="003E330B"/>
    <w:rsid w:val="003E6531"/>
    <w:rsid w:val="003E6A01"/>
    <w:rsid w:val="003F1A01"/>
    <w:rsid w:val="003F2DDC"/>
    <w:rsid w:val="004064D5"/>
    <w:rsid w:val="00431118"/>
    <w:rsid w:val="004432ED"/>
    <w:rsid w:val="004520AE"/>
    <w:rsid w:val="00460367"/>
    <w:rsid w:val="0046047F"/>
    <w:rsid w:val="00474900"/>
    <w:rsid w:val="0048281B"/>
    <w:rsid w:val="00487E7B"/>
    <w:rsid w:val="0049119B"/>
    <w:rsid w:val="004B0CA0"/>
    <w:rsid w:val="004E5574"/>
    <w:rsid w:val="004F2691"/>
    <w:rsid w:val="005174A4"/>
    <w:rsid w:val="005307CF"/>
    <w:rsid w:val="005617C2"/>
    <w:rsid w:val="00565BF9"/>
    <w:rsid w:val="00566193"/>
    <w:rsid w:val="005849C5"/>
    <w:rsid w:val="005934CE"/>
    <w:rsid w:val="005B765F"/>
    <w:rsid w:val="005C6606"/>
    <w:rsid w:val="005D0F67"/>
    <w:rsid w:val="005E1DAD"/>
    <w:rsid w:val="005F4EF0"/>
    <w:rsid w:val="0060290E"/>
    <w:rsid w:val="00611D0F"/>
    <w:rsid w:val="00627ECF"/>
    <w:rsid w:val="00634659"/>
    <w:rsid w:val="00640D34"/>
    <w:rsid w:val="00642617"/>
    <w:rsid w:val="006751CE"/>
    <w:rsid w:val="006753A9"/>
    <w:rsid w:val="006820CB"/>
    <w:rsid w:val="00695E84"/>
    <w:rsid w:val="006B3778"/>
    <w:rsid w:val="006B7A50"/>
    <w:rsid w:val="006C059B"/>
    <w:rsid w:val="006C543B"/>
    <w:rsid w:val="006D3300"/>
    <w:rsid w:val="006E35D9"/>
    <w:rsid w:val="006F4F7F"/>
    <w:rsid w:val="007301C7"/>
    <w:rsid w:val="007409BF"/>
    <w:rsid w:val="007527FE"/>
    <w:rsid w:val="0076514B"/>
    <w:rsid w:val="00791502"/>
    <w:rsid w:val="007A61C7"/>
    <w:rsid w:val="007B240C"/>
    <w:rsid w:val="007C31FB"/>
    <w:rsid w:val="007C6E1E"/>
    <w:rsid w:val="007D53C7"/>
    <w:rsid w:val="00804DB7"/>
    <w:rsid w:val="0081533E"/>
    <w:rsid w:val="00824239"/>
    <w:rsid w:val="00850B55"/>
    <w:rsid w:val="00851ECD"/>
    <w:rsid w:val="008576C5"/>
    <w:rsid w:val="00861453"/>
    <w:rsid w:val="008642A5"/>
    <w:rsid w:val="008747A6"/>
    <w:rsid w:val="00881BFF"/>
    <w:rsid w:val="008934BE"/>
    <w:rsid w:val="008A595B"/>
    <w:rsid w:val="008A659B"/>
    <w:rsid w:val="008B23A8"/>
    <w:rsid w:val="008C4467"/>
    <w:rsid w:val="008E1844"/>
    <w:rsid w:val="008E1AC7"/>
    <w:rsid w:val="008F2462"/>
    <w:rsid w:val="008F32CC"/>
    <w:rsid w:val="008F4998"/>
    <w:rsid w:val="008F4EB0"/>
    <w:rsid w:val="008F5BC5"/>
    <w:rsid w:val="00942D51"/>
    <w:rsid w:val="0094600B"/>
    <w:rsid w:val="0095058A"/>
    <w:rsid w:val="009515DB"/>
    <w:rsid w:val="009547F3"/>
    <w:rsid w:val="00967997"/>
    <w:rsid w:val="009709C8"/>
    <w:rsid w:val="009C4D02"/>
    <w:rsid w:val="009D1004"/>
    <w:rsid w:val="009E4710"/>
    <w:rsid w:val="00A00FCF"/>
    <w:rsid w:val="00A05521"/>
    <w:rsid w:val="00A21194"/>
    <w:rsid w:val="00A24E6C"/>
    <w:rsid w:val="00A43F98"/>
    <w:rsid w:val="00A50DA3"/>
    <w:rsid w:val="00A661F6"/>
    <w:rsid w:val="00A7391D"/>
    <w:rsid w:val="00A8320F"/>
    <w:rsid w:val="00A85EE7"/>
    <w:rsid w:val="00A865FC"/>
    <w:rsid w:val="00A92888"/>
    <w:rsid w:val="00AA59D2"/>
    <w:rsid w:val="00AC1581"/>
    <w:rsid w:val="00AD7421"/>
    <w:rsid w:val="00AF24AC"/>
    <w:rsid w:val="00AF2C56"/>
    <w:rsid w:val="00B05386"/>
    <w:rsid w:val="00B05BB8"/>
    <w:rsid w:val="00B065A2"/>
    <w:rsid w:val="00B103DA"/>
    <w:rsid w:val="00B10784"/>
    <w:rsid w:val="00B15846"/>
    <w:rsid w:val="00B30BCB"/>
    <w:rsid w:val="00B5085A"/>
    <w:rsid w:val="00B51DC8"/>
    <w:rsid w:val="00B53986"/>
    <w:rsid w:val="00B65760"/>
    <w:rsid w:val="00B803BE"/>
    <w:rsid w:val="00BB31BF"/>
    <w:rsid w:val="00BE04C7"/>
    <w:rsid w:val="00BF0FDA"/>
    <w:rsid w:val="00C03CF8"/>
    <w:rsid w:val="00C05C4A"/>
    <w:rsid w:val="00C11A4F"/>
    <w:rsid w:val="00C17BB1"/>
    <w:rsid w:val="00C2716A"/>
    <w:rsid w:val="00C2733E"/>
    <w:rsid w:val="00C379AD"/>
    <w:rsid w:val="00C4084B"/>
    <w:rsid w:val="00C40B09"/>
    <w:rsid w:val="00C46B47"/>
    <w:rsid w:val="00C554EC"/>
    <w:rsid w:val="00C66BE6"/>
    <w:rsid w:val="00C71BB9"/>
    <w:rsid w:val="00C75B9C"/>
    <w:rsid w:val="00C92201"/>
    <w:rsid w:val="00CC3D5E"/>
    <w:rsid w:val="00CD029C"/>
    <w:rsid w:val="00CD18E4"/>
    <w:rsid w:val="00CD5B50"/>
    <w:rsid w:val="00CF2DA6"/>
    <w:rsid w:val="00D002D1"/>
    <w:rsid w:val="00D10736"/>
    <w:rsid w:val="00D12D32"/>
    <w:rsid w:val="00D30069"/>
    <w:rsid w:val="00D316C9"/>
    <w:rsid w:val="00D3666D"/>
    <w:rsid w:val="00D43883"/>
    <w:rsid w:val="00D6650F"/>
    <w:rsid w:val="00D70DD4"/>
    <w:rsid w:val="00D71538"/>
    <w:rsid w:val="00D84029"/>
    <w:rsid w:val="00D94BA1"/>
    <w:rsid w:val="00DA4391"/>
    <w:rsid w:val="00DD7DB9"/>
    <w:rsid w:val="00DF0725"/>
    <w:rsid w:val="00DF1561"/>
    <w:rsid w:val="00E05141"/>
    <w:rsid w:val="00E369DB"/>
    <w:rsid w:val="00E45A22"/>
    <w:rsid w:val="00E53485"/>
    <w:rsid w:val="00EA5520"/>
    <w:rsid w:val="00EB54F5"/>
    <w:rsid w:val="00ED6D40"/>
    <w:rsid w:val="00EE05E4"/>
    <w:rsid w:val="00EE1CFD"/>
    <w:rsid w:val="00F12708"/>
    <w:rsid w:val="00F21453"/>
    <w:rsid w:val="00F22A7E"/>
    <w:rsid w:val="00F23A7C"/>
    <w:rsid w:val="00F51294"/>
    <w:rsid w:val="00F616C6"/>
    <w:rsid w:val="00F7514A"/>
    <w:rsid w:val="00F97542"/>
    <w:rsid w:val="00FB5EA1"/>
    <w:rsid w:val="00FB7D67"/>
    <w:rsid w:val="00FC0528"/>
    <w:rsid w:val="00FF2DE0"/>
    <w:rsid w:val="00FF7A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FC4B7"/>
  <w15:chartTrackingRefBased/>
  <w15:docId w15:val="{D6809519-2949-4B54-966B-23837A9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nhideWhenUsed/>
    <w:rsid w:val="008934BE"/>
    <w:rPr>
      <w:color w:val="0000FF" w:themeColor="hyperlink"/>
      <w:u w:val="single"/>
    </w:rPr>
  </w:style>
  <w:style w:type="character" w:customStyle="1" w:styleId="HeaderChar">
    <w:name w:val="Header Char"/>
    <w:basedOn w:val="DefaultParagraphFont"/>
    <w:link w:val="Header"/>
    <w:rsid w:val="008934BE"/>
    <w:rPr>
      <w:rFonts w:ascii="Arial" w:hAnsi="Arial" w:cs="Arial"/>
      <w:sz w:val="22"/>
    </w:rPr>
  </w:style>
  <w:style w:type="paragraph" w:customStyle="1" w:styleId="Endofdocument-Annex">
    <w:name w:val="[End of document - Annex]"/>
    <w:basedOn w:val="Normal"/>
    <w:link w:val="Endofdocument-AnnexChar"/>
    <w:rsid w:val="00F23A7C"/>
    <w:pPr>
      <w:widowControl/>
      <w:autoSpaceDE/>
      <w:autoSpaceDN/>
      <w:ind w:left="5534"/>
    </w:pPr>
    <w:rPr>
      <w:rFonts w:eastAsia="SimSun"/>
      <w:szCs w:val="20"/>
      <w:lang w:eastAsia="zh-CN"/>
    </w:rPr>
  </w:style>
  <w:style w:type="paragraph" w:customStyle="1" w:styleId="Endofdocument">
    <w:name w:val="End of document"/>
    <w:basedOn w:val="Normal"/>
    <w:rsid w:val="00F23A7C"/>
    <w:pPr>
      <w:widowControl/>
      <w:autoSpaceDE/>
      <w:autoSpaceDN/>
      <w:spacing w:line="260" w:lineRule="atLeast"/>
      <w:ind w:left="5534"/>
    </w:pPr>
    <w:rPr>
      <w:rFonts w:eastAsia="Times New Roman" w:cs="Times New Roman"/>
      <w:szCs w:val="20"/>
    </w:rPr>
  </w:style>
  <w:style w:type="paragraph" w:customStyle="1" w:styleId="Default">
    <w:name w:val="Default"/>
    <w:rsid w:val="00F23A7C"/>
    <w:pPr>
      <w:autoSpaceDE w:val="0"/>
      <w:autoSpaceDN w:val="0"/>
      <w:adjustRightInd w:val="0"/>
    </w:pPr>
    <w:rPr>
      <w:rFonts w:eastAsia="SimSun"/>
      <w:color w:val="000000"/>
      <w:sz w:val="24"/>
      <w:szCs w:val="24"/>
      <w:lang w:eastAsia="ko-KR"/>
    </w:rPr>
  </w:style>
  <w:style w:type="character" w:customStyle="1" w:styleId="Endofdocument-AnnexChar">
    <w:name w:val="[End of document - Annex] Char"/>
    <w:link w:val="Endofdocument-Annex"/>
    <w:rsid w:val="00F23A7C"/>
    <w:rPr>
      <w:rFonts w:ascii="Arial" w:eastAsia="SimSun" w:hAnsi="Arial" w:cs="Arial"/>
      <w:sz w:val="22"/>
      <w:lang w:eastAsia="zh-CN"/>
    </w:rPr>
  </w:style>
  <w:style w:type="character" w:styleId="FootnoteReference">
    <w:name w:val="footnote reference"/>
    <w:rsid w:val="00D71538"/>
    <w:rPr>
      <w:rFonts w:cs="Times New Roman"/>
      <w:vertAlign w:val="superscript"/>
    </w:rPr>
  </w:style>
  <w:style w:type="character" w:styleId="FollowedHyperlink">
    <w:name w:val="FollowedHyperlink"/>
    <w:basedOn w:val="DefaultParagraphFont"/>
    <w:semiHidden/>
    <w:unhideWhenUsed/>
    <w:rsid w:val="005617C2"/>
    <w:rPr>
      <w:color w:val="800080" w:themeColor="followedHyperlink"/>
      <w:u w:val="single"/>
    </w:rPr>
  </w:style>
  <w:style w:type="paragraph" w:styleId="BalloonText">
    <w:name w:val="Balloon Text"/>
    <w:basedOn w:val="Normal"/>
    <w:link w:val="BalloonTextChar"/>
    <w:semiHidden/>
    <w:unhideWhenUsed/>
    <w:rsid w:val="00A661F6"/>
    <w:rPr>
      <w:rFonts w:ascii="Segoe UI" w:hAnsi="Segoe UI" w:cs="Segoe UI"/>
      <w:sz w:val="18"/>
      <w:szCs w:val="18"/>
    </w:rPr>
  </w:style>
  <w:style w:type="character" w:customStyle="1" w:styleId="BalloonTextChar">
    <w:name w:val="Balloon Text Char"/>
    <w:basedOn w:val="DefaultParagraphFont"/>
    <w:link w:val="BalloonText"/>
    <w:semiHidden/>
    <w:rsid w:val="00A661F6"/>
    <w:rPr>
      <w:rFonts w:ascii="Segoe UI" w:eastAsia="Arial" w:hAnsi="Segoe UI" w:cs="Segoe UI"/>
      <w:sz w:val="18"/>
      <w:szCs w:val="18"/>
    </w:rPr>
  </w:style>
  <w:style w:type="paragraph" w:styleId="ListParagraph">
    <w:name w:val="List Paragraph"/>
    <w:basedOn w:val="Normal"/>
    <w:uiPriority w:val="34"/>
    <w:qFormat/>
    <w:rsid w:val="00E05141"/>
    <w:pPr>
      <w:widowControl/>
      <w:autoSpaceDE/>
      <w:autoSpaceDN/>
      <w:spacing w:line="260" w:lineRule="atLeast"/>
      <w:ind w:left="720"/>
      <w:contextualSpacing/>
    </w:pPr>
    <w:rPr>
      <w:rFonts w:eastAsia="Times New Roman" w:cs="Times New Roman"/>
      <w:szCs w:val="20"/>
    </w:rPr>
  </w:style>
  <w:style w:type="character" w:styleId="CommentReference">
    <w:name w:val="annotation reference"/>
    <w:basedOn w:val="DefaultParagraphFont"/>
    <w:semiHidden/>
    <w:unhideWhenUsed/>
    <w:rsid w:val="00F97542"/>
    <w:rPr>
      <w:sz w:val="16"/>
      <w:szCs w:val="16"/>
    </w:rPr>
  </w:style>
  <w:style w:type="character" w:customStyle="1" w:styleId="CommentTextChar">
    <w:name w:val="Comment Text Char"/>
    <w:basedOn w:val="DefaultParagraphFont"/>
    <w:link w:val="CommentText"/>
    <w:semiHidden/>
    <w:rsid w:val="00F97542"/>
    <w:rPr>
      <w:rFonts w:ascii="Arial" w:eastAsia="Arial" w:hAnsi="Arial" w:cs="Arial"/>
      <w:sz w:val="18"/>
      <w:szCs w:val="22"/>
    </w:rPr>
  </w:style>
  <w:style w:type="paragraph" w:styleId="CommentSubject">
    <w:name w:val="annotation subject"/>
    <w:basedOn w:val="CommentText"/>
    <w:next w:val="CommentText"/>
    <w:link w:val="CommentSubjectChar"/>
    <w:semiHidden/>
    <w:unhideWhenUsed/>
    <w:rsid w:val="0049119B"/>
    <w:rPr>
      <w:b/>
      <w:bCs/>
      <w:sz w:val="20"/>
      <w:szCs w:val="20"/>
    </w:rPr>
  </w:style>
  <w:style w:type="character" w:customStyle="1" w:styleId="CommentSubjectChar">
    <w:name w:val="Comment Subject Char"/>
    <w:basedOn w:val="CommentTextChar"/>
    <w:link w:val="CommentSubject"/>
    <w:semiHidden/>
    <w:rsid w:val="0049119B"/>
    <w:rPr>
      <w:rFonts w:ascii="Arial" w:eastAsia="Arial" w:hAnsi="Arial" w:cs="Arial"/>
      <w:b/>
      <w:bCs/>
      <w:sz w:val="18"/>
      <w:szCs w:val="22"/>
    </w:rPr>
  </w:style>
  <w:style w:type="character" w:customStyle="1" w:styleId="jlqj4b">
    <w:name w:val="jlqj4b"/>
    <w:basedOn w:val="DefaultParagraphFont"/>
    <w:rsid w:val="008E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09282">
      <w:bodyDiv w:val="1"/>
      <w:marLeft w:val="0"/>
      <w:marRight w:val="0"/>
      <w:marTop w:val="0"/>
      <w:marBottom w:val="0"/>
      <w:divBdr>
        <w:top w:val="none" w:sz="0" w:space="0" w:color="auto"/>
        <w:left w:val="none" w:sz="0" w:space="0" w:color="auto"/>
        <w:bottom w:val="none" w:sz="0" w:space="0" w:color="auto"/>
        <w:right w:val="none" w:sz="0" w:space="0" w:color="auto"/>
      </w:divBdr>
    </w:div>
    <w:div w:id="884951685">
      <w:bodyDiv w:val="1"/>
      <w:marLeft w:val="0"/>
      <w:marRight w:val="0"/>
      <w:marTop w:val="0"/>
      <w:marBottom w:val="0"/>
      <w:divBdr>
        <w:top w:val="none" w:sz="0" w:space="0" w:color="auto"/>
        <w:left w:val="none" w:sz="0" w:space="0" w:color="auto"/>
        <w:bottom w:val="none" w:sz="0" w:space="0" w:color="auto"/>
        <w:right w:val="none" w:sz="0" w:space="0" w:color="auto"/>
      </w:divBdr>
    </w:div>
    <w:div w:id="1577981234">
      <w:bodyDiv w:val="1"/>
      <w:marLeft w:val="0"/>
      <w:marRight w:val="0"/>
      <w:marTop w:val="0"/>
      <w:marBottom w:val="0"/>
      <w:divBdr>
        <w:top w:val="none" w:sz="0" w:space="0" w:color="auto"/>
        <w:left w:val="none" w:sz="0" w:space="0" w:color="auto"/>
        <w:bottom w:val="none" w:sz="0" w:space="0" w:color="auto"/>
        <w:right w:val="none" w:sz="0" w:space="0" w:color="auto"/>
      </w:divBdr>
    </w:div>
    <w:div w:id="16169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wipo.int/ip-development/zh/agenda/ip_mobile_apps/index.html" TargetMode="External"/><Relationship Id="rId26" Type="http://schemas.openxmlformats.org/officeDocument/2006/relationships/hyperlink" Target="https://www.wipo.int/export/sites/www/ip-development/en/agenda/pdf/wipo-tool-financing-mobile-apps.pdf" TargetMode="External"/><Relationship Id="rId3" Type="http://schemas.openxmlformats.org/officeDocument/2006/relationships/styles" Target="styles.xml"/><Relationship Id="rId21" Type="http://schemas.openxmlformats.org/officeDocument/2006/relationships/hyperlink" Target="https://www.wipo.int/export/sites/www/ip-development/en/agenda/pdf/wipo_handbook_key_contracts_mobile_app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export/sites/www/ip-development/en/agenda/pdf/scoping_study_mobile_apps.pdf" TargetMode="External"/><Relationship Id="rId25" Type="http://schemas.openxmlformats.org/officeDocument/2006/relationships/hyperlink" Target="https://cdip-appsform.wipo.int/" TargetMode="External"/><Relationship Id="rId2" Type="http://schemas.openxmlformats.org/officeDocument/2006/relationships/numbering" Target="numbering.xml"/><Relationship Id="rId16" Type="http://schemas.openxmlformats.org/officeDocument/2006/relationships/hyperlink" Target="https://www.wipo.int/ip-development/zh/agenda/ip_mobile_apps/index.html" TargetMode="External"/><Relationship Id="rId20" Type="http://schemas.openxmlformats.org/officeDocument/2006/relationships/hyperlink" Target="https://www.wipo.int/export/sites/www/ip-development/en/agenda/pdf/wipo_iprs_mobile_apps.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export/sites/www/ip-development/en/agenda/pdf/wipo_ip_toolbox_mobile_app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401581" TargetMode="External"/><Relationship Id="rId23" Type="http://schemas.openxmlformats.org/officeDocument/2006/relationships/hyperlink" Target="https://www.wipo.int/ip-development/zh/agenda/ip_mobile_apps/index.html" TargetMode="External"/><Relationship Id="rId28" Type="http://schemas.openxmlformats.org/officeDocument/2006/relationships/hyperlink" Target="https://www.wipo.int/export/sites/www/ip-development/en/agenda/pdf/wipo-guide-data-protection-mobile-apps.pdf" TargetMode="External"/><Relationship Id="rId10" Type="http://schemas.openxmlformats.org/officeDocument/2006/relationships/header" Target="header2.xml"/><Relationship Id="rId19" Type="http://schemas.openxmlformats.org/officeDocument/2006/relationships/hyperlink" Target="https://www.wipo.int/publications/zh/details.jsp?id=45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ipo.int/export/sites/www/ip-development/en/agenda/pdf/wipo_disputes_guide_mobile_apps.pdf" TargetMode="External"/><Relationship Id="rId27" Type="http://schemas.openxmlformats.org/officeDocument/2006/relationships/hyperlink" Target="https://www.wipo.int/export/sites/www/ip-development/en/agenda/pdf/wipo-tool-open-source.pdf" TargetMode="External"/><Relationship Id="rId30"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BA03-D113-4AE9-AB86-E6D5C082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13</Pages>
  <Words>8037</Words>
  <Characters>8484</Characters>
  <Application>Microsoft Office Word</Application>
  <DocSecurity>0</DocSecurity>
  <Lines>566</Lines>
  <Paragraphs>252</Paragraphs>
  <ScaleCrop>false</ScaleCrop>
  <HeadingPairs>
    <vt:vector size="2" baseType="variant">
      <vt:variant>
        <vt:lpstr>Title</vt:lpstr>
      </vt:variant>
      <vt:variant>
        <vt:i4>1</vt:i4>
      </vt:variant>
    </vt:vector>
  </HeadingPairs>
  <TitlesOfParts>
    <vt:vector size="1" baseType="lpstr">
      <vt:lpstr>CDIP/28/7</vt:lpstr>
    </vt:vector>
  </TitlesOfParts>
  <Company>World Intellectual Property Organization</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CDIP/28/7</dc:title>
  <dc:subject>“加强软件部门运用知识产权开发移动应用程序”项目完成报告</dc:subject>
  <dc:creator/>
  <cp:keywords>FOR OFFICIAL USE ONLY</cp:keywords>
  <dc:description/>
  <cp:lastModifiedBy>ESTEVES DOS SANTOS Anabela</cp:lastModifiedBy>
  <cp:revision>30</cp:revision>
  <cp:lastPrinted>2022-03-18T14:02:00Z</cp:lastPrinted>
  <dcterms:created xsi:type="dcterms:W3CDTF">2022-03-18T16:20:00Z</dcterms:created>
  <dcterms:modified xsi:type="dcterms:W3CDTF">2022-04-06T13:21:00Z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0a764f86-cace-4043-b657-3200aa800985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