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784"/>
        <w:gridCol w:w="1785"/>
        <w:gridCol w:w="1784"/>
        <w:gridCol w:w="1785"/>
        <w:gridCol w:w="2218"/>
      </w:tblGrid>
      <w:tr w:rsidR="00D9077C" w:rsidRPr="004E2B31" w14:paraId="4E82593B" w14:textId="77777777" w:rsidTr="00A1413E">
        <w:trPr>
          <w:trHeight w:hRule="exact" w:val="68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14:paraId="34341E7C" w14:textId="77777777" w:rsidR="00D9077C" w:rsidRPr="004E2B31" w:rsidRDefault="00D9077C" w:rsidP="00A1413E">
            <w:pPr>
              <w:jc w:val="right"/>
              <w:rPr>
                <w:b/>
                <w:sz w:val="40"/>
                <w:szCs w:val="40"/>
              </w:rPr>
            </w:pPr>
            <w:r w:rsidRPr="004E2B31">
              <w:rPr>
                <w:b/>
                <w:sz w:val="40"/>
                <w:szCs w:val="40"/>
              </w:rPr>
              <w:t>S</w:t>
            </w:r>
          </w:p>
        </w:tc>
      </w:tr>
      <w:tr w:rsidR="00D9077C" w:rsidRPr="004E2B31" w14:paraId="0DBB059E" w14:textId="77777777" w:rsidTr="00A1413E">
        <w:trPr>
          <w:trHeight w:val="1177"/>
        </w:trPr>
        <w:tc>
          <w:tcPr>
            <w:tcW w:w="1784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79A612A2" w14:textId="77777777" w:rsidR="00D9077C" w:rsidRPr="004E2B31" w:rsidRDefault="00D9077C" w:rsidP="00A1413E">
            <w:r w:rsidRPr="004E2B31"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4852FC6E" wp14:editId="32AADD8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100965</wp:posOffset>
                  </wp:positionV>
                  <wp:extent cx="1138555" cy="246380"/>
                  <wp:effectExtent l="0" t="0" r="4445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00Years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24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7325C7C3" w14:textId="77777777" w:rsidR="00D9077C" w:rsidRPr="004E2B31" w:rsidRDefault="00D9077C" w:rsidP="00A1413E">
            <w:r w:rsidRPr="004E2B31">
              <w:rPr>
                <w:noProof/>
                <w:lang w:eastAsia="en-US"/>
              </w:rPr>
              <w:drawing>
                <wp:inline distT="0" distB="0" distL="0" distR="0" wp14:anchorId="60016E84" wp14:editId="31F99C10">
                  <wp:extent cx="980267" cy="3451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571" cy="35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  <w:tcMar>
              <w:left w:w="0" w:type="dxa"/>
              <w:right w:w="0" w:type="dxa"/>
            </w:tcMar>
            <w:vAlign w:val="center"/>
          </w:tcPr>
          <w:p w14:paraId="0B6D67DF" w14:textId="77777777" w:rsidR="00D9077C" w:rsidRPr="004E2B31" w:rsidRDefault="00D9077C" w:rsidP="00A1413E">
            <w:r w:rsidRPr="004E2B31">
              <w:rPr>
                <w:noProof/>
                <w:lang w:eastAsia="en-US"/>
              </w:rPr>
              <w:drawing>
                <wp:inline distT="0" distB="0" distL="0" distR="0" wp14:anchorId="4FE4F10C" wp14:editId="1D002E08">
                  <wp:extent cx="950911" cy="384694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11" cy="38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14:paraId="7F369C5E" w14:textId="77777777" w:rsidR="00D9077C" w:rsidRPr="004E2B31" w:rsidRDefault="00D9077C" w:rsidP="00A1413E">
            <w:r w:rsidRPr="004E2B31">
              <w:rPr>
                <w:noProof/>
                <w:lang w:eastAsia="en-US"/>
              </w:rPr>
              <w:drawing>
                <wp:inline distT="0" distB="0" distL="0" distR="0" wp14:anchorId="2AF2A620" wp14:editId="39DBDC76">
                  <wp:extent cx="932834" cy="424558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66" cy="44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 w:val="restart"/>
            <w:tcMar>
              <w:left w:w="0" w:type="dxa"/>
              <w:right w:w="0" w:type="dxa"/>
            </w:tcMar>
          </w:tcPr>
          <w:p w14:paraId="6D19B17D" w14:textId="77777777" w:rsidR="00D9077C" w:rsidRPr="004E2B31" w:rsidRDefault="00D9077C" w:rsidP="00A1413E">
            <w:pPr>
              <w:jc w:val="right"/>
            </w:pPr>
            <w:r w:rsidRPr="004E2B31">
              <w:rPr>
                <w:noProof/>
                <w:lang w:eastAsia="en-US"/>
              </w:rPr>
              <w:drawing>
                <wp:inline distT="0" distB="0" distL="0" distR="0" wp14:anchorId="42A5759B" wp14:editId="609D93DF">
                  <wp:extent cx="1171575" cy="952500"/>
                  <wp:effectExtent l="0" t="0" r="9525" b="0"/>
                  <wp:docPr id="5" name="Picture 5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77C" w:rsidRPr="004E2B31" w14:paraId="0B161633" w14:textId="77777777" w:rsidTr="00A1413E">
        <w:tc>
          <w:tcPr>
            <w:tcW w:w="1784" w:type="dxa"/>
            <w:tcMar>
              <w:left w:w="0" w:type="dxa"/>
              <w:bottom w:w="0" w:type="dxa"/>
              <w:right w:w="57" w:type="dxa"/>
            </w:tcMar>
          </w:tcPr>
          <w:p w14:paraId="5AD345F4" w14:textId="77777777" w:rsidR="00D9077C" w:rsidRPr="004E2B31" w:rsidRDefault="00D9077C" w:rsidP="00A1413E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762F8D62" w14:textId="77777777" w:rsidR="00D9077C" w:rsidRPr="004E2B31" w:rsidRDefault="00D9077C" w:rsidP="00A1413E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4" w:type="dxa"/>
            <w:tcMar>
              <w:left w:w="0" w:type="dxa"/>
              <w:right w:w="57" w:type="dxa"/>
            </w:tcMar>
          </w:tcPr>
          <w:p w14:paraId="194FF073" w14:textId="77777777" w:rsidR="00D9077C" w:rsidRPr="004E2B31" w:rsidRDefault="00D9077C" w:rsidP="00A1413E">
            <w:pPr>
              <w:rPr>
                <w:caps/>
                <w:sz w:val="11"/>
                <w:szCs w:val="11"/>
              </w:rPr>
            </w:pPr>
          </w:p>
        </w:tc>
        <w:tc>
          <w:tcPr>
            <w:tcW w:w="1785" w:type="dxa"/>
            <w:tcMar>
              <w:left w:w="0" w:type="dxa"/>
              <w:right w:w="57" w:type="dxa"/>
            </w:tcMar>
          </w:tcPr>
          <w:p w14:paraId="2AC82B65" w14:textId="77777777" w:rsidR="00D9077C" w:rsidRPr="004E2B31" w:rsidRDefault="00D9077C" w:rsidP="00A1413E">
            <w:pPr>
              <w:rPr>
                <w:caps/>
                <w:sz w:val="11"/>
                <w:szCs w:val="11"/>
              </w:rPr>
            </w:pPr>
          </w:p>
        </w:tc>
        <w:tc>
          <w:tcPr>
            <w:tcW w:w="2218" w:type="dxa"/>
            <w:vMerge/>
            <w:tcMar>
              <w:left w:w="0" w:type="dxa"/>
              <w:right w:w="0" w:type="dxa"/>
            </w:tcMar>
          </w:tcPr>
          <w:p w14:paraId="5C357D55" w14:textId="77777777" w:rsidR="00D9077C" w:rsidRPr="004E2B31" w:rsidRDefault="00D9077C" w:rsidP="00A1413E"/>
        </w:tc>
      </w:tr>
      <w:tr w:rsidR="00D9077C" w:rsidRPr="004E2B31" w14:paraId="64B1438A" w14:textId="77777777" w:rsidTr="00A1413E">
        <w:trPr>
          <w:trHeight w:hRule="exact" w:val="170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60B7" w14:textId="77777777" w:rsidR="00D9077C" w:rsidRPr="004E2B31" w:rsidRDefault="00D9077C" w:rsidP="00A1413E">
            <w:pPr>
              <w:rPr>
                <w:caps/>
                <w:szCs w:val="22"/>
              </w:rPr>
            </w:pPr>
          </w:p>
        </w:tc>
      </w:tr>
      <w:tr w:rsidR="00D9077C" w:rsidRPr="004E2B31" w14:paraId="5EA97E9D" w14:textId="77777777" w:rsidTr="00A1413E">
        <w:trPr>
          <w:trHeight w:hRule="exact" w:val="397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7F78F705" w14:textId="77777777" w:rsidR="00D9077C" w:rsidRPr="004E2B31" w:rsidRDefault="00D9077C" w:rsidP="00A1413E">
            <w:pPr>
              <w:rPr>
                <w:b/>
                <w:caps/>
                <w:sz w:val="24"/>
              </w:rPr>
            </w:pPr>
            <w:r w:rsidRPr="004E2B31">
              <w:rPr>
                <w:b/>
                <w:caps/>
                <w:sz w:val="24"/>
              </w:rPr>
              <w:t>TALLER</w:t>
            </w:r>
          </w:p>
        </w:tc>
      </w:tr>
      <w:tr w:rsidR="00D9077C" w:rsidRPr="004E2B31" w14:paraId="57AA8F6C" w14:textId="77777777" w:rsidTr="00A1413E">
        <w:trPr>
          <w:trHeight w:hRule="exact" w:val="34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76B3A5B" w14:textId="746BE955" w:rsidR="00D9077C" w:rsidRPr="004E2B31" w:rsidRDefault="00D9077C" w:rsidP="00A1413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ompi</w:t>
            </w:r>
            <w:r w:rsidRPr="004E2B31">
              <w:rPr>
                <w:rFonts w:ascii="Arial Black" w:hAnsi="Arial Black"/>
                <w:caps/>
                <w:sz w:val="15"/>
              </w:rPr>
              <w:t>/iptk/</w:t>
            </w:r>
            <w:r>
              <w:rPr>
                <w:rFonts w:ascii="Arial Black" w:hAnsi="Arial Black"/>
                <w:caps/>
                <w:sz w:val="15"/>
              </w:rPr>
              <w:t>uio/22/INF/3</w:t>
            </w:r>
            <w:r w:rsidRPr="004E2B31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D9077C" w:rsidRPr="004E2B31" w14:paraId="35C572B2" w14:textId="77777777" w:rsidTr="00A1413E">
        <w:trPr>
          <w:trHeight w:hRule="exact" w:val="170"/>
        </w:trPr>
        <w:tc>
          <w:tcPr>
            <w:tcW w:w="9356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 w14:paraId="454CFE52" w14:textId="77777777" w:rsidR="00D9077C" w:rsidRPr="004E2B31" w:rsidRDefault="00D9077C" w:rsidP="00A1413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2B31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Pr="004E2B31">
              <w:rPr>
                <w:rFonts w:ascii="Arial Black" w:hAnsi="Arial Black"/>
                <w:caps/>
                <w:sz w:val="15"/>
                <w:lang w:val="es-419"/>
              </w:rPr>
              <w:t>español</w:t>
            </w:r>
          </w:p>
        </w:tc>
      </w:tr>
      <w:tr w:rsidR="00D9077C" w:rsidRPr="004E2B31" w14:paraId="6037660D" w14:textId="77777777" w:rsidTr="00A1413E">
        <w:trPr>
          <w:trHeight w:hRule="exact" w:val="198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vAlign w:val="bottom"/>
          </w:tcPr>
          <w:p w14:paraId="72CDE782" w14:textId="68B47771" w:rsidR="00D9077C" w:rsidRPr="004E2B31" w:rsidRDefault="00D9077C" w:rsidP="001900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2B31">
              <w:rPr>
                <w:rFonts w:ascii="Arial Black" w:hAnsi="Arial Black"/>
                <w:caps/>
                <w:sz w:val="15"/>
              </w:rPr>
              <w:t xml:space="preserve">fecha: </w:t>
            </w:r>
            <w:bookmarkStart w:id="2" w:name="Date"/>
            <w:bookmarkEnd w:id="2"/>
            <w:r w:rsidR="00DC25A5">
              <w:rPr>
                <w:rFonts w:ascii="Arial Black" w:hAnsi="Arial Black"/>
                <w:caps/>
                <w:sz w:val="15"/>
              </w:rPr>
              <w:t>1</w:t>
            </w:r>
            <w:r w:rsidR="0019007E">
              <w:rPr>
                <w:rFonts w:ascii="Arial Black" w:hAnsi="Arial Black"/>
                <w:caps/>
                <w:sz w:val="15"/>
              </w:rPr>
              <w:t>8</w:t>
            </w:r>
            <w:r w:rsidRPr="004E2B31">
              <w:rPr>
                <w:rFonts w:ascii="Arial Black" w:hAnsi="Arial Black"/>
                <w:caps/>
                <w:sz w:val="15"/>
              </w:rPr>
              <w:t xml:space="preserve"> de </w:t>
            </w:r>
            <w:r>
              <w:rPr>
                <w:rFonts w:ascii="Arial Black" w:hAnsi="Arial Black"/>
                <w:caps/>
                <w:sz w:val="15"/>
              </w:rPr>
              <w:t>noviem</w:t>
            </w:r>
            <w:r w:rsidRPr="004E2B31">
              <w:rPr>
                <w:rFonts w:ascii="Arial Black" w:hAnsi="Arial Black"/>
                <w:caps/>
                <w:sz w:val="15"/>
              </w:rPr>
              <w:t>bre de 2022</w:t>
            </w:r>
          </w:p>
        </w:tc>
      </w:tr>
    </w:tbl>
    <w:p w14:paraId="0B61A9A5" w14:textId="77777777" w:rsidR="00632D85" w:rsidRDefault="00632D85" w:rsidP="00632D85">
      <w:pPr>
        <w:spacing w:before="1100" w:after="220"/>
        <w:rPr>
          <w:sz w:val="28"/>
          <w:szCs w:val="28"/>
          <w:lang w:val="es-419"/>
        </w:rPr>
      </w:pPr>
      <w:r w:rsidRPr="004E2B31">
        <w:rPr>
          <w:b/>
          <w:sz w:val="28"/>
          <w:szCs w:val="28"/>
          <w:lang w:val="es-419"/>
        </w:rPr>
        <w:t>Taller práctico sobre Propiedad Intelectual para Emprendedoras de Pueblos Indígenas y Comunidades Locales de Bolivia, Colombia, Ecuador y Perú</w:t>
      </w:r>
    </w:p>
    <w:p w14:paraId="3CB5CED2" w14:textId="77777777" w:rsidR="00632D85" w:rsidRDefault="00632D85" w:rsidP="00632D85">
      <w:pPr>
        <w:spacing w:before="440" w:after="220"/>
        <w:rPr>
          <w:lang w:val="es-419"/>
        </w:rPr>
      </w:pPr>
      <w:r w:rsidRPr="004E2B31">
        <w:rPr>
          <w:lang w:val="es-419"/>
        </w:rPr>
        <w:t>organizado por</w:t>
      </w:r>
      <w:r w:rsidRPr="004E2B31">
        <w:rPr>
          <w:lang w:val="es-419"/>
        </w:rPr>
        <w:br/>
        <w:t>la Organización Mundial de la Propiedad Intelectual (OMPI)</w:t>
      </w:r>
    </w:p>
    <w:p w14:paraId="25CC2AC1" w14:textId="77777777" w:rsidR="00632D85" w:rsidRPr="004E2B31" w:rsidRDefault="00632D85" w:rsidP="00632D85">
      <w:pPr>
        <w:rPr>
          <w:lang w:val="es-419"/>
        </w:rPr>
      </w:pPr>
      <w:r w:rsidRPr="004E2B31">
        <w:rPr>
          <w:lang w:val="es-419"/>
        </w:rPr>
        <w:t>con el apoyo del</w:t>
      </w:r>
    </w:p>
    <w:p w14:paraId="2490E723" w14:textId="77777777" w:rsidR="00632D85" w:rsidRDefault="00632D85" w:rsidP="00632D85">
      <w:pPr>
        <w:spacing w:after="220"/>
        <w:rPr>
          <w:lang w:val="es-419"/>
        </w:rPr>
      </w:pPr>
      <w:r w:rsidRPr="004E2B31">
        <w:rPr>
          <w:lang w:val="es-419"/>
        </w:rPr>
        <w:t>Servicio Nacional de Derechos Intelectuales (SENADI)</w:t>
      </w:r>
    </w:p>
    <w:p w14:paraId="65FFE5F5" w14:textId="77777777" w:rsidR="00632D85" w:rsidRPr="004E2B31" w:rsidRDefault="00632D85" w:rsidP="00632D85">
      <w:pPr>
        <w:rPr>
          <w:lang w:val="es-419"/>
        </w:rPr>
      </w:pPr>
      <w:r w:rsidRPr="004E2B31">
        <w:rPr>
          <w:lang w:val="es-419"/>
        </w:rPr>
        <w:t xml:space="preserve">y </w:t>
      </w:r>
      <w:r>
        <w:rPr>
          <w:lang w:val="es-419"/>
        </w:rPr>
        <w:t>en colaboración con</w:t>
      </w:r>
    </w:p>
    <w:p w14:paraId="2525C358" w14:textId="77777777" w:rsidR="00632D85" w:rsidRDefault="00632D85" w:rsidP="00632D85">
      <w:pPr>
        <w:spacing w:after="220"/>
        <w:rPr>
          <w:lang w:val="es-419"/>
        </w:rPr>
      </w:pPr>
      <w:r w:rsidRPr="004E2B31">
        <w:rPr>
          <w:lang w:val="es-419"/>
        </w:rPr>
        <w:t xml:space="preserve">la Organización </w:t>
      </w:r>
      <w:r>
        <w:rPr>
          <w:lang w:val="es-419"/>
        </w:rPr>
        <w:t>Internacional del Trabajo (OIT),</w:t>
      </w:r>
    </w:p>
    <w:p w14:paraId="34C3CA8E" w14:textId="77777777" w:rsidR="00632D85" w:rsidRDefault="00632D85" w:rsidP="00632D85">
      <w:pPr>
        <w:spacing w:after="220"/>
        <w:rPr>
          <w:lang w:val="es-419"/>
        </w:rPr>
      </w:pPr>
      <w:r w:rsidRPr="004E2B31">
        <w:rPr>
          <w:lang w:val="es-419"/>
        </w:rPr>
        <w:t xml:space="preserve">el Centro </w:t>
      </w:r>
      <w:r>
        <w:rPr>
          <w:lang w:val="es-419"/>
        </w:rPr>
        <w:t>de Comercio Internacional (CCI),</w:t>
      </w:r>
    </w:p>
    <w:p w14:paraId="563E7D48" w14:textId="77777777" w:rsidR="00632D85" w:rsidRPr="004E2B31" w:rsidRDefault="00632D85" w:rsidP="00632D85">
      <w:pPr>
        <w:rPr>
          <w:lang w:val="es-419"/>
        </w:rPr>
      </w:pPr>
      <w:r w:rsidRPr="004E2B31">
        <w:rPr>
          <w:lang w:val="es-419"/>
        </w:rPr>
        <w:t>y</w:t>
      </w:r>
    </w:p>
    <w:p w14:paraId="365908E0" w14:textId="77777777" w:rsidR="00632D85" w:rsidRDefault="00632D85" w:rsidP="00632D85">
      <w:pPr>
        <w:spacing w:after="220"/>
        <w:rPr>
          <w:lang w:val="es-419"/>
        </w:rPr>
      </w:pPr>
      <w:r w:rsidRPr="004E2B31">
        <w:rPr>
          <w:lang w:val="es-419"/>
        </w:rPr>
        <w:t>la Asociación Internacional de Marcas (INTA)</w:t>
      </w:r>
    </w:p>
    <w:p w14:paraId="2956BCFA" w14:textId="77777777" w:rsidR="00632D85" w:rsidRDefault="00632D85" w:rsidP="00632D85">
      <w:pPr>
        <w:spacing w:before="660" w:after="660"/>
        <w:rPr>
          <w:b/>
          <w:sz w:val="24"/>
          <w:lang w:val="es-419"/>
        </w:rPr>
      </w:pPr>
      <w:bookmarkStart w:id="3" w:name="TitleOfDoc"/>
      <w:bookmarkEnd w:id="3"/>
      <w:r w:rsidRPr="004E2B31">
        <w:rPr>
          <w:b/>
          <w:sz w:val="24"/>
          <w:lang w:val="es-419"/>
        </w:rPr>
        <w:t>Quito, 22 a 25 de noviembre de 2022</w:t>
      </w:r>
    </w:p>
    <w:p w14:paraId="48F2630B" w14:textId="77777777" w:rsidR="00DA5A52" w:rsidRPr="001B2CD2" w:rsidRDefault="003A7922" w:rsidP="00861B0C">
      <w:pPr>
        <w:spacing w:after="220"/>
        <w:rPr>
          <w:lang w:val="es-419"/>
        </w:rPr>
      </w:pPr>
      <w:r w:rsidRPr="001B2CD2">
        <w:rPr>
          <w:lang w:val="es-419"/>
        </w:rPr>
        <w:t>LISTA DE PARTICIPANTES</w:t>
      </w:r>
    </w:p>
    <w:p w14:paraId="49A2B940" w14:textId="77777777" w:rsidR="00F964D2" w:rsidRDefault="003A7922">
      <w:pPr>
        <w:rPr>
          <w:i/>
          <w:lang w:val="es-419"/>
        </w:rPr>
      </w:pPr>
      <w:bookmarkStart w:id="4" w:name="Prepared"/>
      <w:bookmarkEnd w:id="4"/>
      <w:r w:rsidRPr="001B2CD2">
        <w:rPr>
          <w:i/>
          <w:lang w:val="es-419"/>
        </w:rPr>
        <w:t>preparada por la Oficina Internacional de la OMPI</w:t>
      </w:r>
    </w:p>
    <w:p w14:paraId="2FF998D5" w14:textId="2687FA86" w:rsidR="00DA5A52" w:rsidRPr="001B2CD2" w:rsidRDefault="00A94205">
      <w:pPr>
        <w:rPr>
          <w:i/>
          <w:lang w:val="es-419"/>
        </w:rPr>
      </w:pPr>
      <w:r w:rsidRPr="001B2CD2">
        <w:rPr>
          <w:lang w:val="es-419"/>
        </w:rPr>
        <w:br w:type="page"/>
      </w:r>
    </w:p>
    <w:p w14:paraId="1568E58B" w14:textId="77777777" w:rsidR="00DA5A52" w:rsidRPr="001B2CD2" w:rsidRDefault="00DA5A52">
      <w:pPr>
        <w:rPr>
          <w:lang w:val="es-419"/>
        </w:rPr>
      </w:pPr>
    </w:p>
    <w:p w14:paraId="0E130065" w14:textId="05DC4CB7" w:rsidR="00DA5A52" w:rsidRPr="00861B0C" w:rsidRDefault="008B0D67" w:rsidP="00861B0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</w:rPr>
      </w:pPr>
      <w:r>
        <w:rPr>
          <w:szCs w:val="22"/>
          <w:u w:val="single"/>
        </w:rPr>
        <w:t>PARTICIPANTES INVITADA</w:t>
      </w:r>
      <w:r w:rsidR="00067F1C" w:rsidRPr="00861B0C">
        <w:rPr>
          <w:szCs w:val="22"/>
          <w:u w:val="single"/>
        </w:rPr>
        <w:t>S</w:t>
      </w:r>
    </w:p>
    <w:p w14:paraId="2D9F554E" w14:textId="32B1E88A" w:rsidR="00DA5A52" w:rsidRPr="001B2CD2" w:rsidRDefault="00067F1C" w:rsidP="00BF27AF">
      <w:pPr>
        <w:spacing w:after="440"/>
        <w:rPr>
          <w:lang w:val="es-419"/>
        </w:rPr>
      </w:pPr>
      <w:r w:rsidRPr="001B2CD2">
        <w:rPr>
          <w:lang w:val="es-419"/>
        </w:rPr>
        <w:t>(por orden alfabético de los nombres de las personas)</w:t>
      </w:r>
    </w:p>
    <w:p w14:paraId="27FEC2BE" w14:textId="77777777" w:rsidR="003842B5" w:rsidRPr="0026384C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26384C">
        <w:rPr>
          <w:rFonts w:eastAsia="Times New Roman"/>
          <w:color w:val="000000"/>
          <w:szCs w:val="22"/>
          <w:lang w:val="es-ES"/>
        </w:rPr>
        <w:t>Cope Aurelia</w:t>
      </w:r>
      <w:r>
        <w:rPr>
          <w:rFonts w:eastAsia="Times New Roman"/>
          <w:color w:val="000000"/>
          <w:lang w:val="es-ES"/>
        </w:rPr>
        <w:t xml:space="preserve"> </w:t>
      </w:r>
      <w:r w:rsidRPr="0026384C">
        <w:rPr>
          <w:rFonts w:eastAsia="Times New Roman"/>
          <w:color w:val="000000"/>
          <w:lang w:val="es-ES"/>
        </w:rPr>
        <w:t>AHUA PAA</w:t>
      </w:r>
      <w:r>
        <w:rPr>
          <w:rFonts w:eastAsia="Times New Roman"/>
          <w:color w:val="000000"/>
          <w:lang w:val="es-ES"/>
        </w:rPr>
        <w:t xml:space="preserve"> (Sra.), Ecuador</w:t>
      </w:r>
    </w:p>
    <w:p w14:paraId="7381BE53" w14:textId="77777777" w:rsidR="003842B5" w:rsidRPr="0026384C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26384C">
        <w:rPr>
          <w:rFonts w:eastAsia="Times New Roman"/>
          <w:color w:val="000000"/>
          <w:szCs w:val="22"/>
          <w:lang w:val="es-ES"/>
        </w:rPr>
        <w:t>Enma Piedad</w:t>
      </w:r>
      <w:r>
        <w:rPr>
          <w:rFonts w:eastAsia="Times New Roman"/>
          <w:color w:val="000000"/>
          <w:lang w:val="es-ES"/>
        </w:rPr>
        <w:t xml:space="preserve"> </w:t>
      </w:r>
      <w:r w:rsidRPr="0026384C">
        <w:rPr>
          <w:rFonts w:eastAsia="Times New Roman"/>
          <w:color w:val="000000"/>
          <w:lang w:val="es-ES"/>
        </w:rPr>
        <w:t>ALVARADO HUATATOCA</w:t>
      </w:r>
      <w:r>
        <w:rPr>
          <w:rFonts w:eastAsia="Times New Roman"/>
          <w:color w:val="000000"/>
          <w:lang w:val="es-ES"/>
        </w:rPr>
        <w:t xml:space="preserve"> (Sra.), Ecuador</w:t>
      </w:r>
    </w:p>
    <w:p w14:paraId="536F650C" w14:textId="77777777" w:rsidR="003842B5" w:rsidRPr="0026384C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26384C">
        <w:rPr>
          <w:rFonts w:eastAsia="Times New Roman"/>
          <w:color w:val="000000"/>
          <w:szCs w:val="22"/>
          <w:lang w:val="es-ES"/>
        </w:rPr>
        <w:t>Clemencia Aurora</w:t>
      </w:r>
      <w:r>
        <w:rPr>
          <w:rFonts w:eastAsia="Times New Roman"/>
          <w:color w:val="000000"/>
          <w:lang w:val="es-ES"/>
        </w:rPr>
        <w:t xml:space="preserve"> </w:t>
      </w:r>
      <w:r w:rsidRPr="0026384C">
        <w:rPr>
          <w:rFonts w:eastAsia="Times New Roman"/>
          <w:color w:val="000000"/>
          <w:lang w:val="es-ES"/>
        </w:rPr>
        <w:t xml:space="preserve">ALVARADO HUATATOCA </w:t>
      </w:r>
      <w:r>
        <w:rPr>
          <w:rFonts w:eastAsia="Times New Roman"/>
          <w:color w:val="000000"/>
          <w:lang w:val="es-ES"/>
        </w:rPr>
        <w:t>(Sra.), Ecuador</w:t>
      </w:r>
    </w:p>
    <w:p w14:paraId="7384509A" w14:textId="5B73C1B7" w:rsidR="003842B5" w:rsidRPr="0026384C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26384C">
        <w:rPr>
          <w:rFonts w:eastAsia="Times New Roman"/>
          <w:color w:val="000000"/>
          <w:szCs w:val="22"/>
          <w:lang w:val="es-ES"/>
        </w:rPr>
        <w:t>Jimena</w:t>
      </w:r>
      <w:r>
        <w:rPr>
          <w:rFonts w:eastAsia="Times New Roman"/>
          <w:color w:val="000000"/>
          <w:lang w:val="es-ES"/>
        </w:rPr>
        <w:t xml:space="preserve"> </w:t>
      </w:r>
      <w:r w:rsidR="00E932C7" w:rsidRPr="00DC25A5">
        <w:rPr>
          <w:lang w:val="es-ES"/>
        </w:rPr>
        <w:t>ARANÍBAR</w:t>
      </w:r>
      <w:r w:rsidR="00E932C7" w:rsidRPr="0026384C">
        <w:rPr>
          <w:rFonts w:eastAsia="Times New Roman"/>
          <w:color w:val="000000"/>
          <w:lang w:val="es-ES"/>
        </w:rPr>
        <w:t xml:space="preserve"> </w:t>
      </w:r>
      <w:r w:rsidRPr="0026384C">
        <w:rPr>
          <w:rFonts w:eastAsia="Times New Roman"/>
          <w:color w:val="000000"/>
          <w:lang w:val="es-ES"/>
        </w:rPr>
        <w:t>BLANCO</w:t>
      </w:r>
      <w:r>
        <w:rPr>
          <w:rFonts w:eastAsia="Times New Roman"/>
          <w:color w:val="000000"/>
          <w:lang w:val="es-ES"/>
        </w:rPr>
        <w:t xml:space="preserve"> (Sra.), Bolivia (Estado Plurinacional de)</w:t>
      </w:r>
    </w:p>
    <w:p w14:paraId="36151C95" w14:textId="77777777" w:rsidR="003842B5" w:rsidRPr="0026384C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26384C">
        <w:rPr>
          <w:rFonts w:eastAsia="Times New Roman"/>
          <w:color w:val="000000"/>
          <w:szCs w:val="22"/>
          <w:lang w:val="es-ES"/>
        </w:rPr>
        <w:t>Dayana</w:t>
      </w:r>
      <w:r>
        <w:rPr>
          <w:rFonts w:eastAsia="Times New Roman"/>
          <w:color w:val="000000"/>
          <w:lang w:val="es-ES"/>
        </w:rPr>
        <w:t xml:space="preserve"> </w:t>
      </w:r>
      <w:r w:rsidRPr="0026384C">
        <w:rPr>
          <w:rFonts w:eastAsia="Times New Roman"/>
          <w:color w:val="000000"/>
          <w:lang w:val="es-ES"/>
        </w:rPr>
        <w:t>BLANCO QUIROGA</w:t>
      </w:r>
      <w:r>
        <w:rPr>
          <w:rFonts w:eastAsia="Times New Roman"/>
          <w:color w:val="000000"/>
          <w:lang w:val="es-ES"/>
        </w:rPr>
        <w:t xml:space="preserve"> (Sra.), Bolivia (Estado Plurinacional de)</w:t>
      </w:r>
    </w:p>
    <w:p w14:paraId="62F644B0" w14:textId="596D759B" w:rsidR="003842B5" w:rsidRPr="006F09BA" w:rsidRDefault="006F09BA" w:rsidP="003842B5">
      <w:pPr>
        <w:spacing w:after="220"/>
        <w:rPr>
          <w:rFonts w:eastAsia="Times New Roman"/>
          <w:color w:val="000000"/>
          <w:lang w:val="es-ES"/>
        </w:rPr>
      </w:pPr>
      <w:r w:rsidRPr="006F09BA">
        <w:rPr>
          <w:rFonts w:eastAsia="Times New Roman"/>
          <w:color w:val="000000"/>
          <w:szCs w:val="22"/>
          <w:lang w:val="es-ES"/>
        </w:rPr>
        <w:t>Mar</w:t>
      </w:r>
      <w:r w:rsidRPr="006F09BA">
        <w:rPr>
          <w:lang w:val="es-ES"/>
        </w:rPr>
        <w:t>í</w:t>
      </w:r>
      <w:r w:rsidRPr="006F09BA">
        <w:rPr>
          <w:rFonts w:eastAsia="Times New Roman"/>
          <w:color w:val="000000"/>
          <w:szCs w:val="22"/>
          <w:lang w:val="es-ES"/>
        </w:rPr>
        <w:t xml:space="preserve">a </w:t>
      </w:r>
      <w:r w:rsidR="003842B5" w:rsidRPr="006F09BA">
        <w:rPr>
          <w:rFonts w:eastAsia="Times New Roman"/>
          <w:color w:val="000000"/>
          <w:szCs w:val="22"/>
          <w:lang w:val="es-ES"/>
        </w:rPr>
        <w:t>Auxiliadora</w:t>
      </w:r>
      <w:r w:rsidR="003842B5" w:rsidRPr="006F09BA">
        <w:rPr>
          <w:rFonts w:eastAsia="Times New Roman"/>
          <w:color w:val="000000"/>
          <w:lang w:val="es-ES"/>
        </w:rPr>
        <w:t xml:space="preserve"> CORRAL HIDALGO (Sra.), Ecuador</w:t>
      </w:r>
    </w:p>
    <w:p w14:paraId="1CB5F57F" w14:textId="77777777" w:rsidR="003842B5" w:rsidRPr="00DC25A5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DC25A5">
        <w:rPr>
          <w:rFonts w:eastAsia="Times New Roman"/>
          <w:color w:val="000000"/>
          <w:szCs w:val="22"/>
          <w:lang w:val="es-ES"/>
        </w:rPr>
        <w:t>Clorinda</w:t>
      </w:r>
      <w:r w:rsidRPr="00DC25A5">
        <w:rPr>
          <w:rFonts w:eastAsia="Times New Roman"/>
          <w:color w:val="000000"/>
          <w:lang w:val="es-ES"/>
        </w:rPr>
        <w:t xml:space="preserve"> FLORES CHERO (Sra.), Perú</w:t>
      </w:r>
    </w:p>
    <w:p w14:paraId="0B97CFA6" w14:textId="3401DD37" w:rsidR="003842B5" w:rsidRPr="00DC25A5" w:rsidRDefault="00EA7BCF" w:rsidP="003842B5">
      <w:pPr>
        <w:spacing w:after="220"/>
        <w:rPr>
          <w:rFonts w:eastAsia="Times New Roman"/>
          <w:color w:val="000000"/>
          <w:lang w:val="es-ES"/>
        </w:rPr>
      </w:pPr>
      <w:r>
        <w:rPr>
          <w:lang w:val="es-419"/>
        </w:rPr>
        <w:t xml:space="preserve">Verónica </w:t>
      </w:r>
      <w:r w:rsidR="003842B5" w:rsidRPr="00DC25A5">
        <w:rPr>
          <w:rFonts w:eastAsia="Times New Roman"/>
          <w:color w:val="000000"/>
          <w:szCs w:val="22"/>
          <w:lang w:val="es-ES"/>
        </w:rPr>
        <w:t>Irene</w:t>
      </w:r>
      <w:r w:rsidR="003842B5" w:rsidRPr="00DC25A5">
        <w:rPr>
          <w:rFonts w:eastAsia="Times New Roman"/>
          <w:color w:val="000000"/>
          <w:lang w:val="es-ES"/>
        </w:rPr>
        <w:t xml:space="preserve"> GUATATUCA SANTI (Sra.), Ecuador</w:t>
      </w:r>
    </w:p>
    <w:p w14:paraId="5A05C3DB" w14:textId="076B821D" w:rsidR="003842B5" w:rsidRPr="00DC25A5" w:rsidRDefault="00E932C7" w:rsidP="003842B5">
      <w:pPr>
        <w:spacing w:after="220"/>
        <w:rPr>
          <w:rFonts w:eastAsia="Times New Roman"/>
          <w:color w:val="000000"/>
          <w:lang w:val="es-ES"/>
        </w:rPr>
      </w:pPr>
      <w:r>
        <w:rPr>
          <w:lang w:val="es-419"/>
        </w:rPr>
        <w:t xml:space="preserve">Angélica </w:t>
      </w:r>
      <w:r w:rsidR="003842B5" w:rsidRPr="00DC25A5">
        <w:rPr>
          <w:rFonts w:eastAsia="Times New Roman"/>
          <w:color w:val="000000"/>
          <w:lang w:val="es-ES"/>
        </w:rPr>
        <w:t>HU</w:t>
      </w:r>
      <w:r w:rsidR="00FC5746" w:rsidRPr="00DC25A5">
        <w:rPr>
          <w:rFonts w:eastAsia="Times New Roman"/>
          <w:color w:val="000000"/>
          <w:lang w:val="es-ES"/>
        </w:rPr>
        <w:t>A</w:t>
      </w:r>
      <w:r w:rsidR="003842B5" w:rsidRPr="00DC25A5">
        <w:rPr>
          <w:rFonts w:eastAsia="Times New Roman"/>
          <w:color w:val="000000"/>
          <w:lang w:val="es-ES"/>
        </w:rPr>
        <w:t>NCA IQUISI (Sra.), Bolivia (Estado Plurinacional de)</w:t>
      </w:r>
    </w:p>
    <w:p w14:paraId="2A379D60" w14:textId="77777777" w:rsidR="003842B5" w:rsidRPr="00DC25A5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DC25A5">
        <w:rPr>
          <w:rFonts w:eastAsia="Times New Roman"/>
          <w:color w:val="000000"/>
          <w:szCs w:val="22"/>
          <w:lang w:val="es-ES"/>
        </w:rPr>
        <w:t>Felipa</w:t>
      </w:r>
      <w:r w:rsidRPr="00DC25A5">
        <w:rPr>
          <w:rFonts w:eastAsia="Times New Roman"/>
          <w:color w:val="000000"/>
          <w:lang w:val="es-ES"/>
        </w:rPr>
        <w:t xml:space="preserve"> MARCA CHOQUE (Sra.), Bolivia (Estado Plurinacional de)</w:t>
      </w:r>
    </w:p>
    <w:p w14:paraId="329D262C" w14:textId="77777777" w:rsidR="003842B5" w:rsidRPr="00DC25A5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DC25A5">
        <w:rPr>
          <w:rFonts w:eastAsia="Times New Roman"/>
          <w:color w:val="000000"/>
          <w:szCs w:val="22"/>
          <w:lang w:val="es-ES"/>
        </w:rPr>
        <w:t>Romelia Angelica</w:t>
      </w:r>
      <w:r w:rsidRPr="00DC25A5">
        <w:rPr>
          <w:rFonts w:eastAsia="Times New Roman"/>
          <w:color w:val="000000"/>
          <w:lang w:val="es-ES"/>
        </w:rPr>
        <w:t xml:space="preserve"> PAPUE MAYANCHA (Sra.), Ecuador</w:t>
      </w:r>
    </w:p>
    <w:p w14:paraId="51CE2599" w14:textId="62D25C49" w:rsidR="003842B5" w:rsidRPr="00DC25A5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DC25A5">
        <w:rPr>
          <w:rFonts w:eastAsia="Times New Roman"/>
          <w:color w:val="000000"/>
          <w:szCs w:val="22"/>
          <w:lang w:val="es-ES"/>
        </w:rPr>
        <w:t>Ruby</w:t>
      </w:r>
      <w:r w:rsidRPr="00DC25A5">
        <w:rPr>
          <w:rFonts w:eastAsia="Times New Roman"/>
          <w:color w:val="000000"/>
          <w:lang w:val="es-ES"/>
        </w:rPr>
        <w:t xml:space="preserve"> PONARE </w:t>
      </w:r>
      <w:r w:rsidR="002A2BD7" w:rsidRPr="00DC25A5">
        <w:rPr>
          <w:rFonts w:eastAsia="Times New Roman"/>
          <w:color w:val="000000"/>
          <w:lang w:val="es-ES"/>
        </w:rPr>
        <w:t xml:space="preserve">RODRIGUEZ </w:t>
      </w:r>
      <w:r w:rsidRPr="00DC25A5">
        <w:rPr>
          <w:rFonts w:eastAsia="Times New Roman"/>
          <w:color w:val="000000"/>
          <w:lang w:val="es-ES"/>
        </w:rPr>
        <w:t>(Sra.), Colombia</w:t>
      </w:r>
    </w:p>
    <w:p w14:paraId="6C854096" w14:textId="77777777" w:rsidR="003842B5" w:rsidRPr="00DC25A5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DC25A5">
        <w:rPr>
          <w:rFonts w:eastAsia="Times New Roman"/>
          <w:color w:val="000000"/>
          <w:szCs w:val="22"/>
          <w:lang w:val="es-ES"/>
        </w:rPr>
        <w:t>Judith Blanca</w:t>
      </w:r>
      <w:r w:rsidRPr="00DC25A5">
        <w:rPr>
          <w:rFonts w:eastAsia="Times New Roman"/>
          <w:color w:val="000000"/>
          <w:lang w:val="es-ES"/>
        </w:rPr>
        <w:t xml:space="preserve"> REYMUNDO RUIZ (Sra.), Perú</w:t>
      </w:r>
    </w:p>
    <w:p w14:paraId="4F0BAACF" w14:textId="36CAF61C" w:rsidR="003842B5" w:rsidRPr="00E932C7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E932C7">
        <w:rPr>
          <w:rFonts w:eastAsia="Times New Roman"/>
          <w:color w:val="000000"/>
          <w:szCs w:val="22"/>
          <w:lang w:val="es-ES"/>
        </w:rPr>
        <w:t>Luz Milena</w:t>
      </w:r>
      <w:r w:rsidRPr="00E932C7">
        <w:rPr>
          <w:rFonts w:eastAsia="Times New Roman"/>
          <w:color w:val="000000"/>
          <w:lang w:val="es-ES"/>
        </w:rPr>
        <w:t xml:space="preserve"> </w:t>
      </w:r>
      <w:r w:rsidR="00E932C7">
        <w:rPr>
          <w:lang w:val="es-419"/>
        </w:rPr>
        <w:t>RINCÓN</w:t>
      </w:r>
      <w:r w:rsidR="00E932C7" w:rsidRPr="00E932C7">
        <w:rPr>
          <w:rFonts w:eastAsia="Times New Roman"/>
          <w:color w:val="000000"/>
          <w:lang w:val="es-ES"/>
        </w:rPr>
        <w:t xml:space="preserve"> </w:t>
      </w:r>
      <w:r w:rsidRPr="00E932C7">
        <w:rPr>
          <w:rFonts w:eastAsia="Times New Roman"/>
          <w:color w:val="000000"/>
          <w:lang w:val="es-ES"/>
        </w:rPr>
        <w:t>LARA (Sra.), Colombia</w:t>
      </w:r>
    </w:p>
    <w:p w14:paraId="0DA4ABD5" w14:textId="5D645D3A" w:rsidR="003842B5" w:rsidRPr="00CC0254" w:rsidRDefault="00CC0254" w:rsidP="003842B5">
      <w:pPr>
        <w:spacing w:after="220"/>
        <w:rPr>
          <w:rFonts w:eastAsia="Times New Roman"/>
          <w:color w:val="000000"/>
          <w:lang w:val="es-ES"/>
        </w:rPr>
      </w:pPr>
      <w:r w:rsidRPr="00CC0254">
        <w:rPr>
          <w:lang w:val="es-ES"/>
        </w:rPr>
        <w:t xml:space="preserve">María </w:t>
      </w:r>
      <w:r w:rsidR="003842B5" w:rsidRPr="00CC0254">
        <w:rPr>
          <w:rFonts w:eastAsia="Times New Roman"/>
          <w:color w:val="000000"/>
          <w:szCs w:val="22"/>
          <w:lang w:val="es-ES"/>
        </w:rPr>
        <w:t>Rosario</w:t>
      </w:r>
      <w:r w:rsidR="003842B5" w:rsidRPr="00CC0254">
        <w:rPr>
          <w:rFonts w:eastAsia="Times New Roman"/>
          <w:color w:val="000000"/>
          <w:lang w:val="es-ES"/>
        </w:rPr>
        <w:t xml:space="preserve"> ROSERO TREJO (Sra.), Colombia</w:t>
      </w:r>
    </w:p>
    <w:p w14:paraId="0160BBB0" w14:textId="2E0ADF7D" w:rsidR="003842B5" w:rsidRPr="00DC25A5" w:rsidRDefault="00C671B6" w:rsidP="003842B5">
      <w:pPr>
        <w:spacing w:after="220"/>
        <w:rPr>
          <w:rFonts w:eastAsia="Times New Roman"/>
          <w:color w:val="000000"/>
          <w:lang w:val="es-ES"/>
        </w:rPr>
      </w:pPr>
      <w:r>
        <w:rPr>
          <w:rFonts w:eastAsia="Times New Roman"/>
          <w:color w:val="000000"/>
          <w:szCs w:val="22"/>
          <w:lang w:val="es-ES"/>
        </w:rPr>
        <w:t>Nury Y</w:t>
      </w:r>
      <w:r w:rsidR="003842B5" w:rsidRPr="00DC25A5">
        <w:rPr>
          <w:rFonts w:eastAsia="Times New Roman"/>
          <w:color w:val="000000"/>
          <w:szCs w:val="22"/>
          <w:lang w:val="es-ES"/>
        </w:rPr>
        <w:t>enny</w:t>
      </w:r>
      <w:r w:rsidR="003842B5" w:rsidRPr="00DC25A5">
        <w:rPr>
          <w:rFonts w:eastAsia="Times New Roman"/>
          <w:color w:val="000000"/>
          <w:lang w:val="es-ES"/>
        </w:rPr>
        <w:t xml:space="preserve"> RUANO CHAPUES (Sra.), Colombia</w:t>
      </w:r>
    </w:p>
    <w:p w14:paraId="770CEFFA" w14:textId="356A3C2F" w:rsidR="003842B5" w:rsidRPr="00DC25A5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DC25A5">
        <w:rPr>
          <w:rFonts w:eastAsia="Times New Roman"/>
          <w:color w:val="000000"/>
          <w:szCs w:val="22"/>
          <w:lang w:val="es-ES"/>
        </w:rPr>
        <w:t>Juana</w:t>
      </w:r>
      <w:r w:rsidRPr="00DC25A5">
        <w:rPr>
          <w:rFonts w:eastAsia="Times New Roman"/>
          <w:color w:val="000000"/>
          <w:lang w:val="es-ES"/>
        </w:rPr>
        <w:t xml:space="preserve"> </w:t>
      </w:r>
      <w:r w:rsidR="006E5651" w:rsidRPr="00DC25A5">
        <w:rPr>
          <w:lang w:val="es-ES"/>
        </w:rPr>
        <w:t xml:space="preserve">RUÍZ </w:t>
      </w:r>
      <w:r w:rsidRPr="00DC25A5">
        <w:rPr>
          <w:rFonts w:eastAsia="Times New Roman"/>
          <w:color w:val="000000"/>
          <w:lang w:val="es-ES"/>
        </w:rPr>
        <w:t>NIMA (Sra.), Perú</w:t>
      </w:r>
    </w:p>
    <w:p w14:paraId="465F4DFF" w14:textId="77777777" w:rsidR="003842B5" w:rsidRPr="00DC25A5" w:rsidRDefault="003842B5" w:rsidP="003842B5">
      <w:pPr>
        <w:spacing w:after="220"/>
        <w:rPr>
          <w:rFonts w:eastAsia="Times New Roman"/>
          <w:color w:val="000000"/>
          <w:lang w:val="es-ES"/>
        </w:rPr>
      </w:pPr>
      <w:proofErr w:type="spellStart"/>
      <w:r w:rsidRPr="00DC25A5">
        <w:rPr>
          <w:rFonts w:eastAsia="Times New Roman"/>
          <w:color w:val="000000"/>
          <w:szCs w:val="22"/>
          <w:lang w:val="es-ES"/>
        </w:rPr>
        <w:t>Wakangay</w:t>
      </w:r>
      <w:proofErr w:type="spellEnd"/>
      <w:r w:rsidRPr="00DC25A5">
        <w:rPr>
          <w:rFonts w:eastAsia="Times New Roman"/>
          <w:color w:val="000000"/>
          <w:szCs w:val="22"/>
          <w:lang w:val="es-ES"/>
        </w:rPr>
        <w:t xml:space="preserve"> Mireya</w:t>
      </w:r>
      <w:r w:rsidRPr="00DC25A5">
        <w:rPr>
          <w:rFonts w:eastAsia="Times New Roman"/>
          <w:color w:val="000000"/>
          <w:lang w:val="es-ES"/>
        </w:rPr>
        <w:t xml:space="preserve"> SANTI </w:t>
      </w:r>
      <w:proofErr w:type="spellStart"/>
      <w:r w:rsidRPr="00DC25A5">
        <w:rPr>
          <w:rFonts w:eastAsia="Times New Roman"/>
          <w:color w:val="000000"/>
          <w:lang w:val="es-ES"/>
        </w:rPr>
        <w:t>SANTI</w:t>
      </w:r>
      <w:proofErr w:type="spellEnd"/>
      <w:r w:rsidRPr="00DC25A5">
        <w:rPr>
          <w:rFonts w:eastAsia="Times New Roman"/>
          <w:color w:val="000000"/>
          <w:lang w:val="es-ES"/>
        </w:rPr>
        <w:t xml:space="preserve"> (Sra.), Ecuador</w:t>
      </w:r>
    </w:p>
    <w:p w14:paraId="513FFE89" w14:textId="30B2188A" w:rsidR="003842B5" w:rsidRPr="00DC25A5" w:rsidRDefault="003842B5" w:rsidP="003842B5">
      <w:pPr>
        <w:spacing w:after="220"/>
        <w:rPr>
          <w:rFonts w:eastAsia="Times New Roman"/>
          <w:color w:val="000000"/>
          <w:lang w:val="es-ES"/>
        </w:rPr>
      </w:pPr>
      <w:r w:rsidRPr="00DC25A5">
        <w:rPr>
          <w:rFonts w:eastAsia="Times New Roman"/>
          <w:color w:val="000000"/>
          <w:szCs w:val="22"/>
          <w:lang w:val="es-ES"/>
        </w:rPr>
        <w:t>Marisol</w:t>
      </w:r>
      <w:r w:rsidRPr="00DC25A5">
        <w:rPr>
          <w:rFonts w:eastAsia="Times New Roman"/>
          <w:color w:val="000000"/>
          <w:lang w:val="es-ES"/>
        </w:rPr>
        <w:t xml:space="preserve"> SHARIVA PÉREZ (Sra.), Perú</w:t>
      </w:r>
    </w:p>
    <w:p w14:paraId="1F14B1E0" w14:textId="77777777" w:rsidR="003842B5" w:rsidRPr="00DC25A5" w:rsidRDefault="003842B5" w:rsidP="003842B5">
      <w:pPr>
        <w:rPr>
          <w:rFonts w:eastAsia="Times New Roman"/>
          <w:color w:val="000000"/>
          <w:lang w:val="es-ES"/>
        </w:rPr>
      </w:pPr>
      <w:r w:rsidRPr="00DC25A5">
        <w:rPr>
          <w:rFonts w:eastAsia="Times New Roman"/>
          <w:color w:val="000000"/>
          <w:szCs w:val="22"/>
          <w:lang w:val="es-ES"/>
        </w:rPr>
        <w:t>Dexcy Rossana</w:t>
      </w:r>
      <w:r w:rsidRPr="00DC25A5">
        <w:rPr>
          <w:rFonts w:eastAsia="Times New Roman"/>
          <w:color w:val="000000"/>
          <w:lang w:val="es-ES"/>
        </w:rPr>
        <w:t xml:space="preserve"> ZAMBRANO FERNANDEZ (Sra.), Ecuador</w:t>
      </w:r>
    </w:p>
    <w:p w14:paraId="3D5E3407" w14:textId="77777777" w:rsidR="00DA5A52" w:rsidRPr="00DC25A5" w:rsidRDefault="00D82218" w:rsidP="00D82218">
      <w:pPr>
        <w:rPr>
          <w:szCs w:val="22"/>
          <w:lang w:val="es-ES"/>
        </w:rPr>
      </w:pPr>
      <w:r w:rsidRPr="00DC25A5">
        <w:rPr>
          <w:szCs w:val="22"/>
          <w:lang w:val="es-ES"/>
        </w:rPr>
        <w:br w:type="page"/>
      </w:r>
    </w:p>
    <w:p w14:paraId="048D5B76" w14:textId="77777777" w:rsidR="00DA5A52" w:rsidRPr="001B2CD2" w:rsidRDefault="00DA5A52" w:rsidP="00D82218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</w:rPr>
      </w:pPr>
      <w:r w:rsidRPr="001B2CD2">
        <w:rPr>
          <w:szCs w:val="22"/>
          <w:u w:val="single"/>
        </w:rPr>
        <w:lastRenderedPageBreak/>
        <w:t>ORGANIZACIONES INTERNAC</w:t>
      </w:r>
      <w:r w:rsidR="00D82218" w:rsidRPr="001B2CD2">
        <w:rPr>
          <w:szCs w:val="22"/>
          <w:u w:val="single"/>
        </w:rPr>
        <w:t>IONAL</w:t>
      </w:r>
      <w:r w:rsidRPr="001B2CD2">
        <w:rPr>
          <w:szCs w:val="22"/>
          <w:u w:val="single"/>
        </w:rPr>
        <w:t>ES</w:t>
      </w:r>
      <w:r w:rsidR="00D82218" w:rsidRPr="001B2CD2">
        <w:rPr>
          <w:szCs w:val="22"/>
          <w:u w:val="single"/>
        </w:rPr>
        <w:t xml:space="preserve"> </w:t>
      </w:r>
      <w:r w:rsidRPr="001B2CD2">
        <w:rPr>
          <w:szCs w:val="22"/>
          <w:u w:val="single"/>
        </w:rPr>
        <w:t>INTERGUBERNAMENTALES</w:t>
      </w:r>
    </w:p>
    <w:p w14:paraId="4C4B2999" w14:textId="77777777" w:rsidR="00DA5A52" w:rsidRPr="00055D37" w:rsidRDefault="00DA5A52" w:rsidP="00D82218">
      <w:pPr>
        <w:keepNext/>
        <w:spacing w:before="360" w:after="220"/>
        <w:rPr>
          <w:szCs w:val="22"/>
          <w:u w:val="single"/>
          <w:lang w:val="es-DO"/>
        </w:rPr>
      </w:pPr>
      <w:r w:rsidRPr="00055D37">
        <w:rPr>
          <w:szCs w:val="22"/>
          <w:u w:val="single"/>
          <w:lang w:val="es-DO"/>
        </w:rPr>
        <w:t xml:space="preserve">Organización Internacional del Trabajo </w:t>
      </w:r>
      <w:r w:rsidR="00D82218" w:rsidRPr="00055D37">
        <w:rPr>
          <w:szCs w:val="22"/>
          <w:u w:val="single"/>
          <w:lang w:val="es-DO"/>
        </w:rPr>
        <w:t>(O</w:t>
      </w:r>
      <w:r w:rsidRPr="00055D37">
        <w:rPr>
          <w:szCs w:val="22"/>
          <w:u w:val="single"/>
          <w:lang w:val="es-DO"/>
        </w:rPr>
        <w:t>IT</w:t>
      </w:r>
      <w:r w:rsidR="00D82218" w:rsidRPr="00055D37">
        <w:rPr>
          <w:szCs w:val="22"/>
          <w:u w:val="single"/>
          <w:lang w:val="es-DO"/>
        </w:rPr>
        <w:t>)</w:t>
      </w:r>
    </w:p>
    <w:p w14:paraId="37E74D9C" w14:textId="1A38CECD" w:rsidR="008C20E7" w:rsidRDefault="008C20E7" w:rsidP="00DA5A52">
      <w:pPr>
        <w:spacing w:after="220"/>
        <w:rPr>
          <w:szCs w:val="22"/>
          <w:lang w:val="es-ES_tradnl"/>
        </w:rPr>
      </w:pPr>
      <w:r w:rsidRPr="008C20E7">
        <w:rPr>
          <w:szCs w:val="22"/>
          <w:lang w:val="es-ES_tradnl"/>
        </w:rPr>
        <w:t>John B</w:t>
      </w:r>
      <w:r>
        <w:rPr>
          <w:szCs w:val="22"/>
          <w:lang w:val="es-ES_tradnl"/>
        </w:rPr>
        <w:t>LIEK (Sr.)</w:t>
      </w:r>
      <w:r w:rsidRPr="008C20E7">
        <w:rPr>
          <w:szCs w:val="22"/>
          <w:lang w:val="es-ES_tradnl"/>
        </w:rPr>
        <w:t xml:space="preserve">, Especialista </w:t>
      </w:r>
      <w:r w:rsidR="006656CB">
        <w:rPr>
          <w:szCs w:val="22"/>
          <w:lang w:val="es-ES_tradnl"/>
        </w:rPr>
        <w:t>de empresas sostenibles y creación de empleo</w:t>
      </w:r>
      <w:r w:rsidRPr="008C20E7">
        <w:rPr>
          <w:szCs w:val="22"/>
          <w:lang w:val="es-ES_tradnl"/>
        </w:rPr>
        <w:t xml:space="preserve">, Oficina de la OIT para los países del Caribe, </w:t>
      </w:r>
      <w:r>
        <w:rPr>
          <w:szCs w:val="22"/>
          <w:lang w:val="es-ES_tradnl"/>
        </w:rPr>
        <w:t>Puerto España (Trinidad y Tobago)</w:t>
      </w:r>
    </w:p>
    <w:p w14:paraId="2EC3AB04" w14:textId="77777777" w:rsidR="00DA5A52" w:rsidRPr="00E23559" w:rsidRDefault="00DA5A52" w:rsidP="00D82218">
      <w:pPr>
        <w:keepNext/>
        <w:spacing w:before="360" w:after="220"/>
        <w:rPr>
          <w:szCs w:val="22"/>
          <w:u w:val="single"/>
          <w:lang w:val="es-DO"/>
        </w:rPr>
      </w:pPr>
      <w:r w:rsidRPr="00E23559">
        <w:rPr>
          <w:szCs w:val="22"/>
          <w:u w:val="single"/>
          <w:lang w:val="es-DO"/>
        </w:rPr>
        <w:t>Centro de Comercio Internac</w:t>
      </w:r>
      <w:r w:rsidR="00D82218" w:rsidRPr="00E23559">
        <w:rPr>
          <w:szCs w:val="22"/>
          <w:u w:val="single"/>
          <w:lang w:val="es-DO"/>
        </w:rPr>
        <w:t>ional (ITC)</w:t>
      </w:r>
    </w:p>
    <w:p w14:paraId="10689B60" w14:textId="13F0CED5" w:rsidR="00DA5A52" w:rsidRPr="001B2CD2" w:rsidRDefault="0051082E" w:rsidP="00EC1856">
      <w:pPr>
        <w:tabs>
          <w:tab w:val="left" w:pos="3600"/>
          <w:tab w:val="left" w:pos="5220"/>
        </w:tabs>
        <w:rPr>
          <w:szCs w:val="22"/>
          <w:u w:val="single"/>
          <w:lang w:val="es-419"/>
        </w:rPr>
      </w:pPr>
      <w:r>
        <w:rPr>
          <w:szCs w:val="22"/>
          <w:lang w:val="es-419"/>
        </w:rPr>
        <w:t>Juan HOYOS (Sr.), A</w:t>
      </w:r>
      <w:r w:rsidR="00DA5A52" w:rsidRPr="00E23559">
        <w:rPr>
          <w:szCs w:val="22"/>
          <w:lang w:val="es-419"/>
        </w:rPr>
        <w:t>sesor, Cadenas de Valor Sostenibles e Inclusivas, División de Empresas e Instituciones, Ginebra (Suiza)</w:t>
      </w:r>
    </w:p>
    <w:p w14:paraId="3AC5FF5E" w14:textId="35F49376" w:rsidR="00DA5A52" w:rsidRPr="00EC1856" w:rsidRDefault="00DA5A52" w:rsidP="00DA5A52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  <w:lang w:val="es-ES_tradnl"/>
        </w:rPr>
      </w:pPr>
      <w:r w:rsidRPr="001B2CD2">
        <w:rPr>
          <w:szCs w:val="22"/>
          <w:u w:val="single"/>
          <w:lang w:val="es-ES_tradnl"/>
        </w:rPr>
        <w:t>ORGANIZACIONES INTERNACIONALES NO GUBERNAMENTALES</w:t>
      </w:r>
    </w:p>
    <w:p w14:paraId="071C865D" w14:textId="725E9A78" w:rsidR="00DA5A52" w:rsidRPr="005933F3" w:rsidRDefault="00DA5A52" w:rsidP="00DA5A52">
      <w:pPr>
        <w:keepNext/>
        <w:spacing w:before="360" w:after="220"/>
        <w:rPr>
          <w:szCs w:val="22"/>
          <w:u w:val="single"/>
          <w:lang w:val="es-DO"/>
        </w:rPr>
      </w:pPr>
      <w:r w:rsidRPr="001B2CD2">
        <w:rPr>
          <w:szCs w:val="22"/>
          <w:u w:val="single"/>
          <w:lang w:val="es-ES_tradnl"/>
        </w:rPr>
        <w:t>Asociación Internacional de Marcas (INTA)</w:t>
      </w:r>
      <w:r w:rsidR="00D82218" w:rsidRPr="005933F3">
        <w:rPr>
          <w:szCs w:val="22"/>
          <w:u w:val="single"/>
          <w:lang w:val="es-DO"/>
        </w:rPr>
        <w:t xml:space="preserve"> </w:t>
      </w:r>
    </w:p>
    <w:p w14:paraId="7DA60387" w14:textId="3AF9F5E7" w:rsidR="00DA5A52" w:rsidRDefault="00CC5AFA" w:rsidP="00DA5A52">
      <w:pPr>
        <w:spacing w:after="220"/>
        <w:rPr>
          <w:szCs w:val="22"/>
          <w:lang w:val="es-ES_tradnl"/>
        </w:rPr>
      </w:pPr>
      <w:r w:rsidRPr="004E2B31">
        <w:rPr>
          <w:szCs w:val="22"/>
          <w:lang w:val="es-419"/>
        </w:rPr>
        <w:t xml:space="preserve">Rafael </w:t>
      </w:r>
      <w:bookmarkStart w:id="5" w:name="_GoBack"/>
      <w:r w:rsidR="00982E71" w:rsidRPr="004E2B31">
        <w:rPr>
          <w:szCs w:val="22"/>
          <w:lang w:val="es-419"/>
        </w:rPr>
        <w:t>GONZÁLEZ</w:t>
      </w:r>
      <w:r w:rsidR="00982E71">
        <w:rPr>
          <w:szCs w:val="22"/>
          <w:lang w:val="es-419"/>
        </w:rPr>
        <w:t xml:space="preserve"> GÓMEZ DE LA TORRE </w:t>
      </w:r>
      <w:bookmarkEnd w:id="5"/>
      <w:r>
        <w:rPr>
          <w:szCs w:val="22"/>
          <w:lang w:val="es-419"/>
        </w:rPr>
        <w:t>(</w:t>
      </w:r>
      <w:r w:rsidRPr="004E2B31">
        <w:rPr>
          <w:szCs w:val="22"/>
          <w:lang w:val="es-419"/>
        </w:rPr>
        <w:t>Sr.</w:t>
      </w:r>
      <w:r>
        <w:rPr>
          <w:szCs w:val="22"/>
          <w:lang w:val="es-419"/>
        </w:rPr>
        <w:t>)</w:t>
      </w:r>
      <w:r w:rsidRPr="004E2B31">
        <w:rPr>
          <w:szCs w:val="22"/>
          <w:lang w:val="es-419"/>
        </w:rPr>
        <w:t>,</w:t>
      </w:r>
      <w:r w:rsidR="002B56F7">
        <w:rPr>
          <w:szCs w:val="22"/>
          <w:lang w:val="es-419"/>
        </w:rPr>
        <w:t xml:space="preserve"> A</w:t>
      </w:r>
      <w:r>
        <w:rPr>
          <w:szCs w:val="22"/>
          <w:lang w:val="es-419"/>
        </w:rPr>
        <w:t>bogado experto en propiedad intelectual, miembro del Comité de Derechos de los Pueblos Indígenas</w:t>
      </w:r>
      <w:r w:rsidR="00A8138C">
        <w:rPr>
          <w:szCs w:val="22"/>
          <w:lang w:val="es-419"/>
        </w:rPr>
        <w:t xml:space="preserve">, </w:t>
      </w:r>
      <w:r w:rsidR="00D269E2" w:rsidRPr="0051082E">
        <w:rPr>
          <w:szCs w:val="22"/>
          <w:lang w:val="es-419"/>
        </w:rPr>
        <w:t>Quito</w:t>
      </w:r>
      <w:r w:rsidR="0051082E" w:rsidRPr="0051082E">
        <w:rPr>
          <w:szCs w:val="22"/>
          <w:lang w:val="es-419"/>
        </w:rPr>
        <w:t xml:space="preserve"> (Ecuador)</w:t>
      </w:r>
    </w:p>
    <w:p w14:paraId="48E96E71" w14:textId="1AB09B0F" w:rsidR="00930826" w:rsidRDefault="00F30201" w:rsidP="00930826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  <w:lang w:val="es-ES_tradnl"/>
        </w:rPr>
      </w:pPr>
      <w:r>
        <w:rPr>
          <w:szCs w:val="22"/>
          <w:u w:val="single"/>
          <w:lang w:val="es-ES_tradnl"/>
        </w:rPr>
        <w:t xml:space="preserve">OFICINAS </w:t>
      </w:r>
      <w:r w:rsidR="00176E22">
        <w:rPr>
          <w:szCs w:val="22"/>
          <w:u w:val="single"/>
          <w:lang w:val="es-ES_tradnl"/>
        </w:rPr>
        <w:t>NACIONALES</w:t>
      </w:r>
    </w:p>
    <w:p w14:paraId="10AF3D74" w14:textId="77777777" w:rsidR="00A42034" w:rsidRDefault="00A42034" w:rsidP="00A42034">
      <w:pPr>
        <w:keepNext/>
        <w:spacing w:before="360" w:after="220"/>
        <w:rPr>
          <w:szCs w:val="22"/>
          <w:u w:val="single"/>
          <w:lang w:val="es-ES_tradnl"/>
        </w:rPr>
      </w:pPr>
      <w:r>
        <w:rPr>
          <w:szCs w:val="22"/>
          <w:u w:val="single"/>
          <w:lang w:val="es-ES_tradnl"/>
        </w:rPr>
        <w:t>COLOMBIA</w:t>
      </w:r>
    </w:p>
    <w:p w14:paraId="2DD5352D" w14:textId="77777777" w:rsidR="00A42034" w:rsidRDefault="00A42034" w:rsidP="00A42034">
      <w:pPr>
        <w:keepNext/>
        <w:spacing w:before="360" w:after="220"/>
        <w:rPr>
          <w:szCs w:val="22"/>
          <w:u w:val="single"/>
          <w:lang w:val="es-ES_tradnl"/>
        </w:rPr>
      </w:pPr>
      <w:r w:rsidRPr="00E71B23">
        <w:rPr>
          <w:szCs w:val="22"/>
          <w:u w:val="single"/>
          <w:lang w:val="es-ES_tradnl"/>
        </w:rPr>
        <w:t>Superintendencia de Industria y Comercio (SIC)</w:t>
      </w:r>
    </w:p>
    <w:p w14:paraId="6765D55D" w14:textId="064E6293" w:rsidR="00A42034" w:rsidRPr="00E71B23" w:rsidRDefault="00A42034" w:rsidP="00A42034">
      <w:pPr>
        <w:spacing w:before="360" w:after="220"/>
        <w:rPr>
          <w:szCs w:val="22"/>
          <w:u w:val="single"/>
          <w:lang w:val="es-ES_tradnl"/>
        </w:rPr>
      </w:pPr>
      <w:r>
        <w:rPr>
          <w:lang w:val="es-419"/>
        </w:rPr>
        <w:t>Yazmin JAIME JAIMES (Sra.), Coordinadora del Grupo de Signos Distintivos de Vocación Colectiva, Dirección de Signos Distintivos</w:t>
      </w:r>
      <w:r w:rsidR="002F169C">
        <w:rPr>
          <w:lang w:val="es-419"/>
        </w:rPr>
        <w:t>, Bogotá</w:t>
      </w:r>
    </w:p>
    <w:p w14:paraId="4932E470" w14:textId="3B294376" w:rsidR="00A42034" w:rsidRDefault="00A42034" w:rsidP="00930826">
      <w:pPr>
        <w:keepNext/>
        <w:spacing w:before="360" w:after="220"/>
        <w:rPr>
          <w:szCs w:val="22"/>
          <w:u w:val="single"/>
          <w:lang w:val="es-419"/>
        </w:rPr>
      </w:pPr>
      <w:r>
        <w:rPr>
          <w:szCs w:val="22"/>
          <w:u w:val="single"/>
          <w:lang w:val="es-419"/>
        </w:rPr>
        <w:t>ECUADOR</w:t>
      </w:r>
    </w:p>
    <w:p w14:paraId="77E5B034" w14:textId="0BDA1A62" w:rsidR="00930826" w:rsidRPr="00930826" w:rsidRDefault="00930826" w:rsidP="00930826">
      <w:pPr>
        <w:keepNext/>
        <w:spacing w:before="360" w:after="220"/>
        <w:rPr>
          <w:szCs w:val="22"/>
          <w:u w:val="single"/>
          <w:lang w:val="es-ES_tradnl"/>
        </w:rPr>
      </w:pPr>
      <w:r w:rsidRPr="00930826">
        <w:rPr>
          <w:szCs w:val="22"/>
          <w:u w:val="single"/>
          <w:lang w:val="es-ES_tradnl"/>
        </w:rPr>
        <w:t>Servicio Nacional de Derechos Intelectuales (SENADI)</w:t>
      </w:r>
    </w:p>
    <w:p w14:paraId="0AE87E60" w14:textId="44EDB6EE" w:rsidR="00425177" w:rsidRPr="00E36D09" w:rsidRDefault="00425177" w:rsidP="00425177">
      <w:pPr>
        <w:spacing w:after="220"/>
        <w:rPr>
          <w:szCs w:val="22"/>
          <w:lang w:val="es-ES_tradnl"/>
        </w:rPr>
      </w:pPr>
      <w:r w:rsidRPr="00425177">
        <w:rPr>
          <w:szCs w:val="22"/>
          <w:lang w:val="es-ES_tradnl"/>
        </w:rPr>
        <w:t xml:space="preserve">Sujey </w:t>
      </w:r>
      <w:r w:rsidR="00055D37" w:rsidRPr="00425177">
        <w:rPr>
          <w:szCs w:val="22"/>
          <w:lang w:val="es-ES_tradnl"/>
        </w:rPr>
        <w:t>TORRES-ARMENDARIZ</w:t>
      </w:r>
      <w:r w:rsidR="00055D37">
        <w:rPr>
          <w:szCs w:val="22"/>
          <w:lang w:val="es-ES_tradnl"/>
        </w:rPr>
        <w:t xml:space="preserve"> </w:t>
      </w:r>
      <w:r>
        <w:rPr>
          <w:szCs w:val="22"/>
          <w:lang w:val="es-ES_tradnl"/>
        </w:rPr>
        <w:t>(</w:t>
      </w:r>
      <w:r w:rsidRPr="00425177">
        <w:rPr>
          <w:szCs w:val="22"/>
          <w:lang w:val="es-ES_tradnl"/>
        </w:rPr>
        <w:t>Sra.</w:t>
      </w:r>
      <w:r>
        <w:rPr>
          <w:szCs w:val="22"/>
          <w:lang w:val="es-ES_tradnl"/>
        </w:rPr>
        <w:t>)</w:t>
      </w:r>
      <w:r w:rsidR="003C6408">
        <w:rPr>
          <w:szCs w:val="22"/>
          <w:lang w:val="es-ES_tradnl"/>
        </w:rPr>
        <w:t>, Directora General</w:t>
      </w:r>
      <w:r w:rsidRPr="00425177">
        <w:rPr>
          <w:szCs w:val="22"/>
          <w:lang w:val="es-ES_tradnl"/>
        </w:rPr>
        <w:t xml:space="preserve">, </w:t>
      </w:r>
      <w:r w:rsidRPr="00E36D09">
        <w:rPr>
          <w:szCs w:val="22"/>
          <w:lang w:val="es-ES_tradnl"/>
        </w:rPr>
        <w:t>Quito</w:t>
      </w:r>
    </w:p>
    <w:p w14:paraId="75488E16" w14:textId="19AFBB43" w:rsidR="00930826" w:rsidRDefault="009E2D2C" w:rsidP="00DA5A52">
      <w:pPr>
        <w:spacing w:after="220"/>
        <w:rPr>
          <w:szCs w:val="22"/>
          <w:lang w:val="es-ES_tradnl"/>
        </w:rPr>
      </w:pPr>
      <w:r w:rsidRPr="00E36D09">
        <w:rPr>
          <w:lang w:val="es-419"/>
        </w:rPr>
        <w:t xml:space="preserve">Paulina </w:t>
      </w:r>
      <w:r w:rsidR="00055D37" w:rsidRPr="00E36D09">
        <w:rPr>
          <w:lang w:val="es-419"/>
        </w:rPr>
        <w:t xml:space="preserve">MOSQUERA </w:t>
      </w:r>
      <w:r w:rsidRPr="00E36D09">
        <w:rPr>
          <w:lang w:val="es-419"/>
        </w:rPr>
        <w:t>(Sra.)</w:t>
      </w:r>
      <w:r w:rsidR="0045256D" w:rsidRPr="00E36D09">
        <w:rPr>
          <w:lang w:val="es-419"/>
        </w:rPr>
        <w:t>,</w:t>
      </w:r>
      <w:r w:rsidRPr="00E36D09">
        <w:rPr>
          <w:lang w:val="es-419"/>
        </w:rPr>
        <w:t xml:space="preserve"> Directora Nac</w:t>
      </w:r>
      <w:r w:rsidR="004657C3" w:rsidRPr="00E36D09">
        <w:rPr>
          <w:lang w:val="es-419"/>
        </w:rPr>
        <w:t xml:space="preserve">ional de Obtenciones Vegetales, </w:t>
      </w:r>
      <w:r w:rsidRPr="00E36D09">
        <w:rPr>
          <w:szCs w:val="22"/>
          <w:lang w:val="es-ES_tradnl"/>
        </w:rPr>
        <w:t>Quito</w:t>
      </w:r>
    </w:p>
    <w:p w14:paraId="5D55F944" w14:textId="181F7BF2" w:rsidR="007620A9" w:rsidRDefault="007620A9" w:rsidP="00DA5A52">
      <w:pPr>
        <w:spacing w:after="220"/>
        <w:rPr>
          <w:lang w:val="es-419"/>
        </w:rPr>
      </w:pPr>
      <w:r w:rsidRPr="00447800">
        <w:rPr>
          <w:lang w:val="es-419"/>
        </w:rPr>
        <w:t xml:space="preserve">Fernando </w:t>
      </w:r>
      <w:r w:rsidR="00055D37" w:rsidRPr="00447800">
        <w:rPr>
          <w:lang w:val="es-419"/>
        </w:rPr>
        <w:t>NOGALES</w:t>
      </w:r>
      <w:r w:rsidR="00055D37">
        <w:rPr>
          <w:lang w:val="es-419"/>
        </w:rPr>
        <w:t xml:space="preserve"> </w:t>
      </w:r>
      <w:r>
        <w:rPr>
          <w:lang w:val="es-419"/>
        </w:rPr>
        <w:t>(</w:t>
      </w:r>
      <w:r w:rsidRPr="00447800">
        <w:rPr>
          <w:lang w:val="es-419"/>
        </w:rPr>
        <w:t>Sr.</w:t>
      </w:r>
      <w:r>
        <w:rPr>
          <w:lang w:val="es-419"/>
        </w:rPr>
        <w:t>)</w:t>
      </w:r>
      <w:r w:rsidRPr="00447800">
        <w:rPr>
          <w:lang w:val="es-419"/>
        </w:rPr>
        <w:t>, Experto en Conocimientos Tradicionales</w:t>
      </w:r>
      <w:r w:rsidR="00484289">
        <w:rPr>
          <w:lang w:val="es-419"/>
        </w:rPr>
        <w:t>, Quito</w:t>
      </w:r>
    </w:p>
    <w:p w14:paraId="29A59BC4" w14:textId="4D5B3E7C" w:rsidR="007C7C15" w:rsidRPr="007C7C15" w:rsidRDefault="007C7C15" w:rsidP="00DA5A52">
      <w:pPr>
        <w:spacing w:after="220"/>
        <w:rPr>
          <w:lang w:val="es-ES"/>
        </w:rPr>
      </w:pPr>
      <w:r w:rsidRPr="007C7C15">
        <w:rPr>
          <w:szCs w:val="22"/>
          <w:lang w:val="es-ES"/>
        </w:rPr>
        <w:t xml:space="preserve">Edison </w:t>
      </w:r>
      <w:r w:rsidR="00055D37" w:rsidRPr="007C7C15">
        <w:rPr>
          <w:szCs w:val="22"/>
          <w:lang w:val="es-ES"/>
        </w:rPr>
        <w:t>TROYA</w:t>
      </w:r>
      <w:r w:rsidR="00055D37">
        <w:rPr>
          <w:szCs w:val="22"/>
          <w:lang w:val="es-ES"/>
        </w:rPr>
        <w:t xml:space="preserve"> </w:t>
      </w:r>
      <w:r>
        <w:rPr>
          <w:szCs w:val="22"/>
          <w:lang w:val="es-ES"/>
        </w:rPr>
        <w:t>(</w:t>
      </w:r>
      <w:r w:rsidRPr="007C7C15">
        <w:rPr>
          <w:szCs w:val="22"/>
          <w:lang w:val="es-ES"/>
        </w:rPr>
        <w:t>Sr.</w:t>
      </w:r>
      <w:r>
        <w:rPr>
          <w:szCs w:val="22"/>
          <w:lang w:val="es-ES"/>
        </w:rPr>
        <w:t>)</w:t>
      </w:r>
      <w:r w:rsidRPr="007C7C15">
        <w:rPr>
          <w:szCs w:val="22"/>
          <w:lang w:val="es-ES"/>
        </w:rPr>
        <w:t>, Experto en Obtenciones Vegetales</w:t>
      </w:r>
      <w:r w:rsidR="00484289">
        <w:rPr>
          <w:szCs w:val="22"/>
          <w:lang w:val="es-ES"/>
        </w:rPr>
        <w:t>, Quito</w:t>
      </w:r>
    </w:p>
    <w:p w14:paraId="4961AE82" w14:textId="0741335C" w:rsidR="00484289" w:rsidRDefault="00F04425" w:rsidP="00DA5A52">
      <w:pPr>
        <w:spacing w:after="220"/>
        <w:rPr>
          <w:szCs w:val="22"/>
          <w:lang w:val="es-419"/>
        </w:rPr>
      </w:pPr>
      <w:r>
        <w:rPr>
          <w:szCs w:val="22"/>
          <w:lang w:val="es-419"/>
        </w:rPr>
        <w:t xml:space="preserve">Yadira </w:t>
      </w:r>
      <w:r w:rsidR="00055D37">
        <w:rPr>
          <w:szCs w:val="22"/>
          <w:lang w:val="es-419"/>
        </w:rPr>
        <w:t xml:space="preserve">YACELGA </w:t>
      </w:r>
      <w:r>
        <w:rPr>
          <w:szCs w:val="22"/>
          <w:lang w:val="es-419"/>
        </w:rPr>
        <w:t>(Sra.), Analista de Registro</w:t>
      </w:r>
      <w:r w:rsidR="00484289">
        <w:rPr>
          <w:szCs w:val="22"/>
          <w:lang w:val="es-419"/>
        </w:rPr>
        <w:t>, Quito</w:t>
      </w:r>
    </w:p>
    <w:p w14:paraId="7EF5350C" w14:textId="77777777" w:rsidR="00A42034" w:rsidRPr="00A42034" w:rsidRDefault="00A42034" w:rsidP="00A42034">
      <w:pPr>
        <w:keepNext/>
        <w:spacing w:before="440" w:after="360"/>
        <w:rPr>
          <w:szCs w:val="22"/>
          <w:u w:val="single"/>
          <w:lang w:val="es-ES_tradnl"/>
        </w:rPr>
      </w:pPr>
      <w:r>
        <w:rPr>
          <w:szCs w:val="22"/>
          <w:u w:val="single"/>
          <w:lang w:val="es-ES_tradnl"/>
        </w:rPr>
        <w:t>PERÚ</w:t>
      </w:r>
    </w:p>
    <w:p w14:paraId="20010566" w14:textId="77777777" w:rsidR="00A42034" w:rsidRPr="00865AB3" w:rsidRDefault="00A42034" w:rsidP="00A42034">
      <w:pPr>
        <w:keepNext/>
        <w:spacing w:before="360" w:after="220"/>
        <w:rPr>
          <w:szCs w:val="22"/>
          <w:u w:val="single"/>
          <w:lang w:val="es-ES_tradnl"/>
        </w:rPr>
      </w:pPr>
      <w:r w:rsidRPr="00865AB3">
        <w:rPr>
          <w:szCs w:val="22"/>
          <w:u w:val="single"/>
          <w:lang w:val="es-ES_tradnl"/>
        </w:rPr>
        <w:t>Instituto Nacional de Defensa de la Competencia y de la Protección de la Propiedad Intelectual (INDECOPI)</w:t>
      </w:r>
    </w:p>
    <w:p w14:paraId="6238CD3B" w14:textId="77777777" w:rsidR="00A42034" w:rsidRPr="00F30201" w:rsidRDefault="00A42034" w:rsidP="00A42034">
      <w:pPr>
        <w:tabs>
          <w:tab w:val="left" w:pos="3600"/>
        </w:tabs>
        <w:spacing w:after="220"/>
        <w:rPr>
          <w:lang w:val="es-419"/>
        </w:rPr>
      </w:pPr>
      <w:r>
        <w:rPr>
          <w:lang w:val="es-419"/>
        </w:rPr>
        <w:t>Sandy BOZA ALZAMORA (Sr.), Coordinador del Área de Promoción de Signos Distintivos, Dirección de Signos Distintivos, Lima</w:t>
      </w:r>
    </w:p>
    <w:p w14:paraId="579CE21A" w14:textId="3F09C52F" w:rsidR="00DA5A52" w:rsidRPr="00425177" w:rsidRDefault="00DA5A52" w:rsidP="000F15B3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  <w:lang w:val="es-ES_tradnl"/>
        </w:rPr>
      </w:pPr>
      <w:r w:rsidRPr="001B2CD2">
        <w:rPr>
          <w:szCs w:val="22"/>
          <w:u w:val="single"/>
          <w:lang w:val="es-ES_tradnl"/>
        </w:rPr>
        <w:lastRenderedPageBreak/>
        <w:t>ORADORES EXTERNOS</w:t>
      </w:r>
    </w:p>
    <w:p w14:paraId="7D486591" w14:textId="32D36CDA" w:rsidR="00FC59CC" w:rsidRDefault="00FC59CC" w:rsidP="000F15B3">
      <w:pPr>
        <w:keepNext/>
        <w:tabs>
          <w:tab w:val="left" w:pos="3600"/>
        </w:tabs>
        <w:spacing w:after="220"/>
        <w:rPr>
          <w:lang w:val="es-419"/>
        </w:rPr>
      </w:pPr>
      <w:r w:rsidRPr="00FC59CC">
        <w:rPr>
          <w:szCs w:val="22"/>
          <w:lang w:val="es-ES"/>
        </w:rPr>
        <w:t xml:space="preserve">Silvia </w:t>
      </w:r>
      <w:r w:rsidR="00055D37" w:rsidRPr="00FC59CC">
        <w:rPr>
          <w:szCs w:val="22"/>
          <w:lang w:val="es-ES"/>
        </w:rPr>
        <w:t xml:space="preserve">GÓMEZ </w:t>
      </w:r>
      <w:r w:rsidRPr="00FC59CC">
        <w:rPr>
          <w:szCs w:val="22"/>
          <w:lang w:val="es-ES"/>
        </w:rPr>
        <w:t xml:space="preserve">(Sra.), Directora Ejecutiva, Fundación </w:t>
      </w:r>
      <w:proofErr w:type="spellStart"/>
      <w:r w:rsidRPr="00FC59CC">
        <w:rPr>
          <w:szCs w:val="22"/>
          <w:lang w:val="es-ES"/>
        </w:rPr>
        <w:t>Gaia</w:t>
      </w:r>
      <w:proofErr w:type="spellEnd"/>
      <w:r w:rsidRPr="00FC59CC">
        <w:rPr>
          <w:szCs w:val="22"/>
          <w:lang w:val="es-ES"/>
        </w:rPr>
        <w:t xml:space="preserve"> Amazonas, Bogotá</w:t>
      </w:r>
      <w:r w:rsidR="00A90551">
        <w:rPr>
          <w:szCs w:val="22"/>
          <w:lang w:val="es-ES"/>
        </w:rPr>
        <w:t xml:space="preserve"> (Colombia)</w:t>
      </w:r>
    </w:p>
    <w:p w14:paraId="12B7007B" w14:textId="044364EC" w:rsidR="00627BCD" w:rsidRDefault="00627BCD" w:rsidP="00627BCD">
      <w:pPr>
        <w:tabs>
          <w:tab w:val="left" w:pos="3600"/>
        </w:tabs>
        <w:spacing w:after="220"/>
        <w:rPr>
          <w:lang w:val="es-419"/>
        </w:rPr>
      </w:pPr>
      <w:r w:rsidRPr="00627BCD">
        <w:rPr>
          <w:lang w:val="es-419"/>
        </w:rPr>
        <w:t>Alessandra QUIÑONEZ</w:t>
      </w:r>
      <w:r w:rsidR="00FC59CC">
        <w:rPr>
          <w:lang w:val="es-419"/>
        </w:rPr>
        <w:t xml:space="preserve"> (</w:t>
      </w:r>
      <w:r w:rsidR="00FC59CC" w:rsidRPr="00627BCD">
        <w:rPr>
          <w:lang w:val="es-419"/>
        </w:rPr>
        <w:t>Sra.</w:t>
      </w:r>
      <w:r w:rsidR="00FC59CC">
        <w:rPr>
          <w:lang w:val="es-419"/>
        </w:rPr>
        <w:t>)</w:t>
      </w:r>
      <w:r w:rsidRPr="00627BCD">
        <w:rPr>
          <w:lang w:val="es-419"/>
        </w:rPr>
        <w:t>, Especialista en innovación y emprendimiento, Lima</w:t>
      </w:r>
      <w:r w:rsidR="00BF2E6E">
        <w:rPr>
          <w:lang w:val="es-419"/>
        </w:rPr>
        <w:t xml:space="preserve"> (Perú)</w:t>
      </w:r>
    </w:p>
    <w:p w14:paraId="52522466" w14:textId="77777777" w:rsidR="00DD3AD7" w:rsidRPr="001F5D7F" w:rsidRDefault="00DD3AD7" w:rsidP="00DD3AD7">
      <w:pPr>
        <w:spacing w:after="220"/>
        <w:rPr>
          <w:szCs w:val="22"/>
          <w:lang w:val="es-DO"/>
        </w:rPr>
      </w:pPr>
      <w:r>
        <w:rPr>
          <w:szCs w:val="22"/>
          <w:lang w:val="es-419"/>
        </w:rPr>
        <w:t>Silvia MORENO ROQUE (Sra.), Formadora de facilitadores del Programa Inicie y Mejore su Negocio (IMESUN) de la OIT, Lima (Perú)</w:t>
      </w:r>
    </w:p>
    <w:p w14:paraId="23709A37" w14:textId="54C3618B" w:rsidR="00BF2E6E" w:rsidRDefault="00BF2E6E" w:rsidP="00627BCD">
      <w:pPr>
        <w:tabs>
          <w:tab w:val="left" w:pos="3600"/>
        </w:tabs>
        <w:spacing w:after="220"/>
        <w:rPr>
          <w:szCs w:val="22"/>
          <w:lang w:val="es-ES"/>
        </w:rPr>
      </w:pPr>
      <w:r w:rsidRPr="00BF2E6E">
        <w:rPr>
          <w:szCs w:val="22"/>
          <w:lang w:val="es-ES"/>
        </w:rPr>
        <w:t>Fanny VERGARA</w:t>
      </w:r>
      <w:r>
        <w:rPr>
          <w:szCs w:val="22"/>
          <w:lang w:val="es-ES"/>
        </w:rPr>
        <w:t xml:space="preserve"> (</w:t>
      </w:r>
      <w:r w:rsidRPr="00BF2E6E">
        <w:rPr>
          <w:szCs w:val="22"/>
          <w:lang w:val="es-ES"/>
        </w:rPr>
        <w:t>Sra.</w:t>
      </w:r>
      <w:r>
        <w:rPr>
          <w:szCs w:val="22"/>
          <w:lang w:val="es-ES"/>
        </w:rPr>
        <w:t>)</w:t>
      </w:r>
      <w:r w:rsidRPr="00BF2E6E">
        <w:rPr>
          <w:szCs w:val="22"/>
          <w:lang w:val="es-ES"/>
        </w:rPr>
        <w:t xml:space="preserve">, Chef investigadora de la Cocina Ancestral Manabita, </w:t>
      </w:r>
      <w:r w:rsidR="00F56773">
        <w:rPr>
          <w:szCs w:val="22"/>
          <w:lang w:val="es-ES"/>
        </w:rPr>
        <w:t>Tosagua (</w:t>
      </w:r>
      <w:r w:rsidR="004D3625">
        <w:rPr>
          <w:szCs w:val="22"/>
          <w:lang w:val="es-ES"/>
        </w:rPr>
        <w:t>Ecuador</w:t>
      </w:r>
      <w:r w:rsidR="00F56773">
        <w:rPr>
          <w:szCs w:val="22"/>
          <w:lang w:val="es-ES"/>
        </w:rPr>
        <w:t>)</w:t>
      </w:r>
    </w:p>
    <w:p w14:paraId="598397F5" w14:textId="2690FE18" w:rsidR="00627BCD" w:rsidRDefault="00627BCD" w:rsidP="00627BCD">
      <w:pPr>
        <w:tabs>
          <w:tab w:val="left" w:pos="3600"/>
        </w:tabs>
        <w:spacing w:after="220"/>
        <w:rPr>
          <w:lang w:val="es-419"/>
        </w:rPr>
      </w:pPr>
      <w:r w:rsidRPr="004E2B31">
        <w:rPr>
          <w:lang w:val="es-419"/>
        </w:rPr>
        <w:t>Diana VIVAS</w:t>
      </w:r>
      <w:r>
        <w:rPr>
          <w:lang w:val="es-419"/>
        </w:rPr>
        <w:t xml:space="preserve"> (</w:t>
      </w:r>
      <w:r w:rsidRPr="004E2B31">
        <w:rPr>
          <w:lang w:val="es-419"/>
        </w:rPr>
        <w:t>Sra.</w:t>
      </w:r>
      <w:r>
        <w:rPr>
          <w:lang w:val="es-419"/>
        </w:rPr>
        <w:t>)</w:t>
      </w:r>
      <w:r w:rsidRPr="004E2B31">
        <w:rPr>
          <w:lang w:val="es-419"/>
        </w:rPr>
        <w:t>,</w:t>
      </w:r>
      <w:r>
        <w:rPr>
          <w:lang w:val="es-419"/>
        </w:rPr>
        <w:t xml:space="preserve"> Consultora en innovación y emprendimiento, </w:t>
      </w:r>
      <w:r w:rsidRPr="004E2B31">
        <w:rPr>
          <w:lang w:val="es-419"/>
        </w:rPr>
        <w:t>Bogotá</w:t>
      </w:r>
      <w:r w:rsidR="00BF2E6E">
        <w:rPr>
          <w:lang w:val="es-419"/>
        </w:rPr>
        <w:t xml:space="preserve"> (Colombia)</w:t>
      </w:r>
    </w:p>
    <w:p w14:paraId="55C58058" w14:textId="4007D2B2" w:rsidR="00DA5A52" w:rsidRPr="005933F3" w:rsidRDefault="00721AFC" w:rsidP="00721AFC">
      <w:pPr>
        <w:pStyle w:val="ListParagraph"/>
        <w:keepNext/>
        <w:numPr>
          <w:ilvl w:val="0"/>
          <w:numId w:val="7"/>
        </w:numPr>
        <w:spacing w:before="440" w:after="360"/>
        <w:ind w:left="547" w:hanging="547"/>
        <w:contextualSpacing w:val="0"/>
        <w:rPr>
          <w:szCs w:val="22"/>
          <w:u w:val="single"/>
          <w:lang w:val="es-DO"/>
        </w:rPr>
      </w:pPr>
      <w:r w:rsidRPr="001B2CD2">
        <w:rPr>
          <w:szCs w:val="22"/>
          <w:u w:val="single"/>
          <w:lang w:val="es-ES_tradnl"/>
        </w:rPr>
        <w:t xml:space="preserve">OFICINA INTERNACIONAL DE LA ORGANIZACIÓN MUNDIAL DE LA PROPIEDAD INTELECTUAL </w:t>
      </w:r>
    </w:p>
    <w:p w14:paraId="56A2CBD1" w14:textId="2C755445" w:rsidR="00DA5A52" w:rsidRPr="00DF5A39" w:rsidRDefault="000F15B3" w:rsidP="00721AFC">
      <w:pPr>
        <w:spacing w:after="220"/>
        <w:rPr>
          <w:szCs w:val="22"/>
          <w:lang w:val="es-ES_tradnl"/>
        </w:rPr>
      </w:pPr>
      <w:r>
        <w:rPr>
          <w:szCs w:val="22"/>
          <w:lang w:val="es-ES_tradnl"/>
        </w:rPr>
        <w:t>Begoña VENERO AGUIRRE (Sra.), C</w:t>
      </w:r>
      <w:r w:rsidR="00721AFC" w:rsidRPr="00DF5A39">
        <w:rPr>
          <w:szCs w:val="22"/>
          <w:lang w:val="es-ES_tradnl"/>
        </w:rPr>
        <w:t>onsejera principal, División de Conocimientos Tradicionales, Sector de Alianzas y Desafíos Mundiales</w:t>
      </w:r>
      <w:r w:rsidR="00204C7C">
        <w:rPr>
          <w:szCs w:val="22"/>
          <w:lang w:val="es-ES_tradnl"/>
        </w:rPr>
        <w:t>, Ginebra (Suiza)</w:t>
      </w:r>
    </w:p>
    <w:p w14:paraId="4A538C37" w14:textId="6D9309B5" w:rsidR="00010161" w:rsidRPr="005933F3" w:rsidRDefault="00010161" w:rsidP="00721AFC">
      <w:pPr>
        <w:spacing w:after="220"/>
        <w:rPr>
          <w:szCs w:val="22"/>
          <w:lang w:val="es-DO"/>
        </w:rPr>
      </w:pPr>
      <w:r w:rsidRPr="00DF5A39">
        <w:rPr>
          <w:lang w:val="es-419"/>
        </w:rPr>
        <w:t xml:space="preserve">Sara </w:t>
      </w:r>
      <w:r w:rsidR="00DF5A39" w:rsidRPr="00DF5A39">
        <w:rPr>
          <w:lang w:val="es-419"/>
        </w:rPr>
        <w:t xml:space="preserve">FUENTES MALDONADO </w:t>
      </w:r>
      <w:r w:rsidRPr="00DF5A39">
        <w:rPr>
          <w:lang w:val="es-419"/>
        </w:rPr>
        <w:t>(Sra.)</w:t>
      </w:r>
      <w:r w:rsidR="000F15B3">
        <w:rPr>
          <w:lang w:val="es-419"/>
        </w:rPr>
        <w:t>, Becaria i</w:t>
      </w:r>
      <w:r w:rsidRPr="00DF5A39">
        <w:rPr>
          <w:lang w:val="es-419"/>
        </w:rPr>
        <w:t>ndígena, División de Conocimientos Tradicionales, Sector de Alianzas y Desafíos Mundiales</w:t>
      </w:r>
      <w:r w:rsidR="00204C7C">
        <w:rPr>
          <w:lang w:val="es-419"/>
        </w:rPr>
        <w:t xml:space="preserve">, </w:t>
      </w:r>
      <w:r w:rsidR="00204C7C">
        <w:rPr>
          <w:szCs w:val="22"/>
          <w:lang w:val="es-ES_tradnl"/>
        </w:rPr>
        <w:t>Ginebra (Suiza)</w:t>
      </w:r>
    </w:p>
    <w:p w14:paraId="315A8957" w14:textId="43E53ADA" w:rsidR="00DA5A52" w:rsidRPr="001B2CD2" w:rsidRDefault="00BA09E0" w:rsidP="00BA09E0">
      <w:pPr>
        <w:spacing w:before="600"/>
        <w:ind w:left="5530"/>
        <w:rPr>
          <w:szCs w:val="22"/>
        </w:rPr>
      </w:pPr>
      <w:r w:rsidRPr="001B2CD2">
        <w:rPr>
          <w:szCs w:val="22"/>
          <w:lang w:val="es-ES_tradnl"/>
        </w:rPr>
        <w:t>[Fin del documento]</w:t>
      </w:r>
    </w:p>
    <w:sectPr w:rsidR="00DA5A52" w:rsidRPr="001B2CD2" w:rsidSect="00EB732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88258" w14:textId="77777777" w:rsidR="00CD0FDF" w:rsidRDefault="00CD0FDF">
      <w:r>
        <w:separator/>
      </w:r>
    </w:p>
  </w:endnote>
  <w:endnote w:type="continuationSeparator" w:id="0">
    <w:p w14:paraId="3AC62EBD" w14:textId="77777777" w:rsidR="00CD0FDF" w:rsidRDefault="00CD0FDF" w:rsidP="00240979">
      <w:r>
        <w:separator/>
      </w:r>
    </w:p>
    <w:p w14:paraId="5FFBD8CB" w14:textId="77777777" w:rsidR="00CD0FDF" w:rsidRPr="00240979" w:rsidRDefault="00CD0FDF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DB1E299" w14:textId="77777777" w:rsidR="00CD0FDF" w:rsidRPr="00240979" w:rsidRDefault="00CD0FDF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4649" w14:textId="77777777" w:rsidR="00930826" w:rsidRDefault="00930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BF335" w14:textId="77777777" w:rsidR="00930826" w:rsidRDefault="00930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CE08" w14:textId="77777777" w:rsidR="00930826" w:rsidRDefault="00930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A2FCA" w14:textId="77777777" w:rsidR="00CD0FDF" w:rsidRDefault="00CD0FDF">
      <w:r>
        <w:separator/>
      </w:r>
    </w:p>
  </w:footnote>
  <w:footnote w:type="continuationSeparator" w:id="0">
    <w:p w14:paraId="629379D9" w14:textId="77777777" w:rsidR="00CD0FDF" w:rsidRDefault="00CD0FDF" w:rsidP="00240979">
      <w:r>
        <w:separator/>
      </w:r>
    </w:p>
    <w:p w14:paraId="4EB67025" w14:textId="77777777" w:rsidR="00CD0FDF" w:rsidRPr="00240979" w:rsidRDefault="00CD0FDF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389B6960" w14:textId="77777777" w:rsidR="00CD0FDF" w:rsidRPr="00240979" w:rsidRDefault="00CD0FDF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0B2B" w14:textId="48E5ABE8" w:rsidR="00EB7327" w:rsidRPr="00D82218" w:rsidRDefault="00EB7327" w:rsidP="00EB7327">
    <w:pPr>
      <w:jc w:val="right"/>
      <w:rPr>
        <w:lang w:val="es-DO"/>
      </w:rPr>
    </w:pPr>
    <w:r w:rsidRPr="00D82218">
      <w:rPr>
        <w:lang w:val="es-DO"/>
      </w:rPr>
      <w:t>WIPO/IPTK/</w:t>
    </w:r>
    <w:r w:rsidR="005D09BE">
      <w:rPr>
        <w:lang w:val="es-DO"/>
      </w:rPr>
      <w:t>UIO/22</w:t>
    </w:r>
    <w:r w:rsidRPr="00D82218">
      <w:rPr>
        <w:lang w:val="es-DO"/>
      </w:rPr>
      <w:t>/INF/2</w:t>
    </w:r>
  </w:p>
  <w:p w14:paraId="421756D3" w14:textId="2F6ACB70" w:rsidR="00EB7327" w:rsidRPr="00D82218" w:rsidRDefault="00EB7327" w:rsidP="00EB7327">
    <w:pPr>
      <w:jc w:val="right"/>
      <w:rPr>
        <w:lang w:val="es-DO"/>
      </w:rPr>
    </w:pPr>
    <w:r w:rsidRPr="00D82218">
      <w:rPr>
        <w:lang w:val="es-DO"/>
      </w:rPr>
      <w:t>p</w:t>
    </w:r>
    <w:r w:rsidR="00D36EA6" w:rsidRPr="00D82218">
      <w:rPr>
        <w:lang w:val="es-DO"/>
      </w:rPr>
      <w:t>ágina</w:t>
    </w:r>
    <w:r w:rsidRPr="00D82218">
      <w:rPr>
        <w:lang w:val="es-DO"/>
      </w:rPr>
      <w:t xml:space="preserve"> </w:t>
    </w:r>
    <w:r>
      <w:fldChar w:fldCharType="begin"/>
    </w:r>
    <w:r w:rsidRPr="00D82218">
      <w:rPr>
        <w:lang w:val="es-DO"/>
      </w:rPr>
      <w:instrText xml:space="preserve"> PAGE  \* MERGEFORMAT </w:instrText>
    </w:r>
    <w:r>
      <w:fldChar w:fldCharType="separate"/>
    </w:r>
    <w:r w:rsidR="00982E71">
      <w:rPr>
        <w:noProof/>
        <w:lang w:val="es-DO"/>
      </w:rPr>
      <w:t>4</w:t>
    </w:r>
    <w:r>
      <w:fldChar w:fldCharType="end"/>
    </w:r>
  </w:p>
  <w:p w14:paraId="146AAD34" w14:textId="77777777" w:rsidR="00EB7327" w:rsidRPr="00D82218" w:rsidRDefault="00EB7327" w:rsidP="00EB7327">
    <w:pPr>
      <w:jc w:val="right"/>
      <w:rPr>
        <w:lang w:val="es-D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131" w14:textId="77777777" w:rsidR="005D09BE" w:rsidRPr="005D09BE" w:rsidRDefault="005D09BE" w:rsidP="005D09BE">
    <w:pPr>
      <w:jc w:val="right"/>
      <w:rPr>
        <w:lang w:val="pt-BR"/>
      </w:rPr>
    </w:pPr>
    <w:r w:rsidRPr="005D09BE">
      <w:rPr>
        <w:lang w:val="pt-BR"/>
      </w:rPr>
      <w:t>WIPO/IPTK/UIO/22/INF/2</w:t>
    </w:r>
  </w:p>
  <w:p w14:paraId="53B862EB" w14:textId="12259BFE" w:rsidR="003967B5" w:rsidRPr="005D09BE" w:rsidRDefault="003967B5" w:rsidP="00477D6B">
    <w:pPr>
      <w:jc w:val="right"/>
      <w:rPr>
        <w:lang w:val="pt-BR"/>
      </w:rPr>
    </w:pPr>
    <w:r w:rsidRPr="005D09BE">
      <w:rPr>
        <w:lang w:val="pt-BR"/>
      </w:rPr>
      <w:t xml:space="preserve">page </w:t>
    </w:r>
    <w:r>
      <w:fldChar w:fldCharType="begin"/>
    </w:r>
    <w:r w:rsidRPr="005D09BE">
      <w:rPr>
        <w:lang w:val="pt-BR"/>
      </w:rPr>
      <w:instrText xml:space="preserve"> PAGE  \* MERGEFORMAT </w:instrText>
    </w:r>
    <w:r>
      <w:fldChar w:fldCharType="separate"/>
    </w:r>
    <w:r w:rsidR="00982E71">
      <w:rPr>
        <w:noProof/>
        <w:lang w:val="pt-BR"/>
      </w:rPr>
      <w:t>3</w:t>
    </w:r>
    <w:r>
      <w:fldChar w:fldCharType="end"/>
    </w:r>
  </w:p>
  <w:p w14:paraId="63B7ABCF" w14:textId="77777777" w:rsidR="003967B5" w:rsidRPr="005D09BE" w:rsidRDefault="003967B5" w:rsidP="00477D6B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5F990" w14:textId="77777777" w:rsidR="00930826" w:rsidRDefault="00930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03D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94F5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7E5A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FCC5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DAC9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645F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F2B1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8E0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C2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E714E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AC7ECB"/>
    <w:multiLevelType w:val="hybridMultilevel"/>
    <w:tmpl w:val="DF8A4A4C"/>
    <w:lvl w:ilvl="0" w:tplc="BB9E56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A3A0D"/>
    <w:multiLevelType w:val="hybridMultilevel"/>
    <w:tmpl w:val="5F34A41A"/>
    <w:lvl w:ilvl="0" w:tplc="9454F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5"/>
  </w:num>
  <w:num w:numId="5">
    <w:abstractNumId w:val="10"/>
  </w:num>
  <w:num w:numId="6">
    <w:abstractNumId w:val="12"/>
  </w:num>
  <w:num w:numId="7">
    <w:abstractNumId w:val="14"/>
  </w:num>
  <w:num w:numId="8">
    <w:abstractNumId w:val="16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es-DO" w:vendorID="64" w:dllVersion="131078" w:nlCheck="1" w:checkStyle="0"/>
  <w:activeWritingStyle w:appName="MSWord" w:lang="es-US" w:vendorID="64" w:dllVersion="131078" w:nlCheck="1" w:checkStyle="0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EB7327"/>
    <w:rsid w:val="000074AC"/>
    <w:rsid w:val="00010161"/>
    <w:rsid w:val="000147D2"/>
    <w:rsid w:val="00030FB7"/>
    <w:rsid w:val="00031980"/>
    <w:rsid w:val="00034FB2"/>
    <w:rsid w:val="00055D37"/>
    <w:rsid w:val="00061D0C"/>
    <w:rsid w:val="000624F2"/>
    <w:rsid w:val="00066998"/>
    <w:rsid w:val="00067F1C"/>
    <w:rsid w:val="00070BC7"/>
    <w:rsid w:val="00082B45"/>
    <w:rsid w:val="00092FEE"/>
    <w:rsid w:val="000A1FE8"/>
    <w:rsid w:val="000A3B79"/>
    <w:rsid w:val="000A46A9"/>
    <w:rsid w:val="000A6985"/>
    <w:rsid w:val="000C0198"/>
    <w:rsid w:val="000D751A"/>
    <w:rsid w:val="000F15B3"/>
    <w:rsid w:val="000F2FA9"/>
    <w:rsid w:val="000F5E56"/>
    <w:rsid w:val="000F6ECA"/>
    <w:rsid w:val="000F7504"/>
    <w:rsid w:val="001218DD"/>
    <w:rsid w:val="00122507"/>
    <w:rsid w:val="00122C8D"/>
    <w:rsid w:val="001262E0"/>
    <w:rsid w:val="00132929"/>
    <w:rsid w:val="00132D81"/>
    <w:rsid w:val="00135BD3"/>
    <w:rsid w:val="001362EE"/>
    <w:rsid w:val="001377D9"/>
    <w:rsid w:val="00160F6F"/>
    <w:rsid w:val="001706FB"/>
    <w:rsid w:val="001711D6"/>
    <w:rsid w:val="00172968"/>
    <w:rsid w:val="00175EDB"/>
    <w:rsid w:val="00176B68"/>
    <w:rsid w:val="00176E22"/>
    <w:rsid w:val="00181EE7"/>
    <w:rsid w:val="001832A6"/>
    <w:rsid w:val="0019007E"/>
    <w:rsid w:val="0019223D"/>
    <w:rsid w:val="00196A7E"/>
    <w:rsid w:val="001B2CD2"/>
    <w:rsid w:val="001B65B8"/>
    <w:rsid w:val="001C52D3"/>
    <w:rsid w:val="001D0EAF"/>
    <w:rsid w:val="001D7119"/>
    <w:rsid w:val="001E0BA3"/>
    <w:rsid w:val="001E1D67"/>
    <w:rsid w:val="001E245D"/>
    <w:rsid w:val="001F05DA"/>
    <w:rsid w:val="001F26A6"/>
    <w:rsid w:val="001F5D7F"/>
    <w:rsid w:val="001F6F60"/>
    <w:rsid w:val="00204C7C"/>
    <w:rsid w:val="00233A44"/>
    <w:rsid w:val="00240979"/>
    <w:rsid w:val="002525FB"/>
    <w:rsid w:val="00262157"/>
    <w:rsid w:val="002634C4"/>
    <w:rsid w:val="002751AA"/>
    <w:rsid w:val="00275A1E"/>
    <w:rsid w:val="00277016"/>
    <w:rsid w:val="00286262"/>
    <w:rsid w:val="002A28A3"/>
    <w:rsid w:val="002A2BD7"/>
    <w:rsid w:val="002B56F7"/>
    <w:rsid w:val="002C3EBC"/>
    <w:rsid w:val="002F0224"/>
    <w:rsid w:val="002F14A1"/>
    <w:rsid w:val="002F169C"/>
    <w:rsid w:val="002F4E68"/>
    <w:rsid w:val="003042AF"/>
    <w:rsid w:val="00310D54"/>
    <w:rsid w:val="0031521A"/>
    <w:rsid w:val="003203BC"/>
    <w:rsid w:val="00320F38"/>
    <w:rsid w:val="00322817"/>
    <w:rsid w:val="00336D60"/>
    <w:rsid w:val="00346CAB"/>
    <w:rsid w:val="00350FF8"/>
    <w:rsid w:val="00357BFE"/>
    <w:rsid w:val="00361747"/>
    <w:rsid w:val="00370F3A"/>
    <w:rsid w:val="00372D86"/>
    <w:rsid w:val="0037685E"/>
    <w:rsid w:val="003842B5"/>
    <w:rsid w:val="003845C1"/>
    <w:rsid w:val="00391C3A"/>
    <w:rsid w:val="00392238"/>
    <w:rsid w:val="003967B5"/>
    <w:rsid w:val="003A4481"/>
    <w:rsid w:val="003A7922"/>
    <w:rsid w:val="003B74ED"/>
    <w:rsid w:val="003C6408"/>
    <w:rsid w:val="003D4AE1"/>
    <w:rsid w:val="003D7EC9"/>
    <w:rsid w:val="003F064B"/>
    <w:rsid w:val="003F653C"/>
    <w:rsid w:val="00405D7F"/>
    <w:rsid w:val="00413197"/>
    <w:rsid w:val="00423BC3"/>
    <w:rsid w:val="00423E3E"/>
    <w:rsid w:val="00425177"/>
    <w:rsid w:val="00427AF4"/>
    <w:rsid w:val="00433B42"/>
    <w:rsid w:val="00434B25"/>
    <w:rsid w:val="0045256D"/>
    <w:rsid w:val="004647DA"/>
    <w:rsid w:val="004657C3"/>
    <w:rsid w:val="00472038"/>
    <w:rsid w:val="0047260C"/>
    <w:rsid w:val="00476680"/>
    <w:rsid w:val="00477D6B"/>
    <w:rsid w:val="00484289"/>
    <w:rsid w:val="0048738E"/>
    <w:rsid w:val="004953F0"/>
    <w:rsid w:val="004958EC"/>
    <w:rsid w:val="004A31B9"/>
    <w:rsid w:val="004B2903"/>
    <w:rsid w:val="004C02ED"/>
    <w:rsid w:val="004D3625"/>
    <w:rsid w:val="004F1840"/>
    <w:rsid w:val="004F4D9B"/>
    <w:rsid w:val="004F6954"/>
    <w:rsid w:val="0051082E"/>
    <w:rsid w:val="00510CD8"/>
    <w:rsid w:val="00516167"/>
    <w:rsid w:val="005266EF"/>
    <w:rsid w:val="0053691F"/>
    <w:rsid w:val="00537676"/>
    <w:rsid w:val="005512BC"/>
    <w:rsid w:val="00562319"/>
    <w:rsid w:val="0056560A"/>
    <w:rsid w:val="00567A6C"/>
    <w:rsid w:val="00567BF7"/>
    <w:rsid w:val="005715E5"/>
    <w:rsid w:val="00577089"/>
    <w:rsid w:val="00580476"/>
    <w:rsid w:val="005817C1"/>
    <w:rsid w:val="005933F3"/>
    <w:rsid w:val="005947C1"/>
    <w:rsid w:val="00595C4F"/>
    <w:rsid w:val="005A3ED5"/>
    <w:rsid w:val="005B2DB7"/>
    <w:rsid w:val="005B7D29"/>
    <w:rsid w:val="005C0384"/>
    <w:rsid w:val="005C1E50"/>
    <w:rsid w:val="005D09BE"/>
    <w:rsid w:val="005D1716"/>
    <w:rsid w:val="005D5D53"/>
    <w:rsid w:val="005F7429"/>
    <w:rsid w:val="00601CCC"/>
    <w:rsid w:val="006021ED"/>
    <w:rsid w:val="00605827"/>
    <w:rsid w:val="00606784"/>
    <w:rsid w:val="0061639F"/>
    <w:rsid w:val="00627BCD"/>
    <w:rsid w:val="00632D85"/>
    <w:rsid w:val="00641018"/>
    <w:rsid w:val="00656244"/>
    <w:rsid w:val="00664593"/>
    <w:rsid w:val="006656CB"/>
    <w:rsid w:val="00665C41"/>
    <w:rsid w:val="00675E3D"/>
    <w:rsid w:val="00684D14"/>
    <w:rsid w:val="00685FFA"/>
    <w:rsid w:val="00694815"/>
    <w:rsid w:val="006A240A"/>
    <w:rsid w:val="006C522C"/>
    <w:rsid w:val="006D023E"/>
    <w:rsid w:val="006E216A"/>
    <w:rsid w:val="006E43F9"/>
    <w:rsid w:val="006E5651"/>
    <w:rsid w:val="006F09BA"/>
    <w:rsid w:val="006F0E1F"/>
    <w:rsid w:val="00705DD1"/>
    <w:rsid w:val="00715316"/>
    <w:rsid w:val="00721AFC"/>
    <w:rsid w:val="00731285"/>
    <w:rsid w:val="007313B2"/>
    <w:rsid w:val="00744A15"/>
    <w:rsid w:val="0075177F"/>
    <w:rsid w:val="00757A79"/>
    <w:rsid w:val="00760B09"/>
    <w:rsid w:val="00760EE7"/>
    <w:rsid w:val="007620A9"/>
    <w:rsid w:val="007805E1"/>
    <w:rsid w:val="007849D8"/>
    <w:rsid w:val="007912C7"/>
    <w:rsid w:val="007C3204"/>
    <w:rsid w:val="007C34D1"/>
    <w:rsid w:val="007C50E8"/>
    <w:rsid w:val="007C7C15"/>
    <w:rsid w:val="007D16EC"/>
    <w:rsid w:val="007D6965"/>
    <w:rsid w:val="007E0185"/>
    <w:rsid w:val="007F37D8"/>
    <w:rsid w:val="0081007B"/>
    <w:rsid w:val="00811813"/>
    <w:rsid w:val="008124BF"/>
    <w:rsid w:val="00815D5A"/>
    <w:rsid w:val="00831ADA"/>
    <w:rsid w:val="0084069F"/>
    <w:rsid w:val="00840BA2"/>
    <w:rsid w:val="00854977"/>
    <w:rsid w:val="00861B0C"/>
    <w:rsid w:val="00861C2D"/>
    <w:rsid w:val="00865AB3"/>
    <w:rsid w:val="00866F8F"/>
    <w:rsid w:val="0088344D"/>
    <w:rsid w:val="00883D64"/>
    <w:rsid w:val="0089053D"/>
    <w:rsid w:val="0089172B"/>
    <w:rsid w:val="00892317"/>
    <w:rsid w:val="0089487E"/>
    <w:rsid w:val="008A3809"/>
    <w:rsid w:val="008A5CD8"/>
    <w:rsid w:val="008A785E"/>
    <w:rsid w:val="008B0D67"/>
    <w:rsid w:val="008B2CC1"/>
    <w:rsid w:val="008C0934"/>
    <w:rsid w:val="008C20E7"/>
    <w:rsid w:val="008C6A62"/>
    <w:rsid w:val="008E23D3"/>
    <w:rsid w:val="008E2EFF"/>
    <w:rsid w:val="0090731E"/>
    <w:rsid w:val="0091031A"/>
    <w:rsid w:val="00916A6D"/>
    <w:rsid w:val="00921325"/>
    <w:rsid w:val="00925A55"/>
    <w:rsid w:val="00930826"/>
    <w:rsid w:val="00930DE7"/>
    <w:rsid w:val="00950DE4"/>
    <w:rsid w:val="00954F47"/>
    <w:rsid w:val="00960669"/>
    <w:rsid w:val="009648D7"/>
    <w:rsid w:val="00966A22"/>
    <w:rsid w:val="00974266"/>
    <w:rsid w:val="00982E71"/>
    <w:rsid w:val="00985079"/>
    <w:rsid w:val="0099370B"/>
    <w:rsid w:val="00997374"/>
    <w:rsid w:val="00997E23"/>
    <w:rsid w:val="009A2A65"/>
    <w:rsid w:val="009D7ADD"/>
    <w:rsid w:val="009E2D2C"/>
    <w:rsid w:val="009E6852"/>
    <w:rsid w:val="009F1F91"/>
    <w:rsid w:val="009F6FEB"/>
    <w:rsid w:val="00A00F6A"/>
    <w:rsid w:val="00A42034"/>
    <w:rsid w:val="00A4482F"/>
    <w:rsid w:val="00A449A8"/>
    <w:rsid w:val="00A50C01"/>
    <w:rsid w:val="00A510F2"/>
    <w:rsid w:val="00A521CF"/>
    <w:rsid w:val="00A54EC6"/>
    <w:rsid w:val="00A74F8D"/>
    <w:rsid w:val="00A8014D"/>
    <w:rsid w:val="00A8138C"/>
    <w:rsid w:val="00A8244E"/>
    <w:rsid w:val="00A84FDA"/>
    <w:rsid w:val="00A90551"/>
    <w:rsid w:val="00A94205"/>
    <w:rsid w:val="00AB313B"/>
    <w:rsid w:val="00AC302F"/>
    <w:rsid w:val="00AF3421"/>
    <w:rsid w:val="00AF4303"/>
    <w:rsid w:val="00B02853"/>
    <w:rsid w:val="00B10152"/>
    <w:rsid w:val="00B12EF6"/>
    <w:rsid w:val="00B13211"/>
    <w:rsid w:val="00B20838"/>
    <w:rsid w:val="00B22934"/>
    <w:rsid w:val="00B27E3F"/>
    <w:rsid w:val="00B424F0"/>
    <w:rsid w:val="00B46FD5"/>
    <w:rsid w:val="00B5040D"/>
    <w:rsid w:val="00B66DB5"/>
    <w:rsid w:val="00B72A26"/>
    <w:rsid w:val="00B732D8"/>
    <w:rsid w:val="00B74027"/>
    <w:rsid w:val="00BA09E0"/>
    <w:rsid w:val="00BA48C4"/>
    <w:rsid w:val="00BB0E26"/>
    <w:rsid w:val="00BB1F30"/>
    <w:rsid w:val="00BD06DF"/>
    <w:rsid w:val="00BD4436"/>
    <w:rsid w:val="00BD661C"/>
    <w:rsid w:val="00BE1B84"/>
    <w:rsid w:val="00BE5544"/>
    <w:rsid w:val="00BF27AF"/>
    <w:rsid w:val="00BF2E6E"/>
    <w:rsid w:val="00C1037F"/>
    <w:rsid w:val="00C1238D"/>
    <w:rsid w:val="00C321A1"/>
    <w:rsid w:val="00C52DF2"/>
    <w:rsid w:val="00C62F59"/>
    <w:rsid w:val="00C671B6"/>
    <w:rsid w:val="00C71E56"/>
    <w:rsid w:val="00C72554"/>
    <w:rsid w:val="00C809ED"/>
    <w:rsid w:val="00C813FE"/>
    <w:rsid w:val="00C830A3"/>
    <w:rsid w:val="00C833F3"/>
    <w:rsid w:val="00C87801"/>
    <w:rsid w:val="00C90573"/>
    <w:rsid w:val="00C930E4"/>
    <w:rsid w:val="00C96721"/>
    <w:rsid w:val="00CA6E1D"/>
    <w:rsid w:val="00CB089A"/>
    <w:rsid w:val="00CB59B1"/>
    <w:rsid w:val="00CB69B6"/>
    <w:rsid w:val="00CC0254"/>
    <w:rsid w:val="00CC5AFA"/>
    <w:rsid w:val="00CD0FDF"/>
    <w:rsid w:val="00CD1584"/>
    <w:rsid w:val="00CE3156"/>
    <w:rsid w:val="00D02BA9"/>
    <w:rsid w:val="00D07198"/>
    <w:rsid w:val="00D16746"/>
    <w:rsid w:val="00D269E2"/>
    <w:rsid w:val="00D34D4B"/>
    <w:rsid w:val="00D36E26"/>
    <w:rsid w:val="00D36EA6"/>
    <w:rsid w:val="00D550D6"/>
    <w:rsid w:val="00D55F42"/>
    <w:rsid w:val="00D625B9"/>
    <w:rsid w:val="00D71B4D"/>
    <w:rsid w:val="00D77E8A"/>
    <w:rsid w:val="00D81AD4"/>
    <w:rsid w:val="00D82218"/>
    <w:rsid w:val="00D8313A"/>
    <w:rsid w:val="00D86B88"/>
    <w:rsid w:val="00D9077C"/>
    <w:rsid w:val="00D93D55"/>
    <w:rsid w:val="00DA2BC1"/>
    <w:rsid w:val="00DA5A52"/>
    <w:rsid w:val="00DA6D6C"/>
    <w:rsid w:val="00DB7648"/>
    <w:rsid w:val="00DC2483"/>
    <w:rsid w:val="00DC24E0"/>
    <w:rsid w:val="00DC25A5"/>
    <w:rsid w:val="00DD3AD7"/>
    <w:rsid w:val="00DE0C60"/>
    <w:rsid w:val="00DE5E0A"/>
    <w:rsid w:val="00DF5A39"/>
    <w:rsid w:val="00E02648"/>
    <w:rsid w:val="00E06E89"/>
    <w:rsid w:val="00E23559"/>
    <w:rsid w:val="00E278C7"/>
    <w:rsid w:val="00E3001A"/>
    <w:rsid w:val="00E35744"/>
    <w:rsid w:val="00E36D09"/>
    <w:rsid w:val="00E52BFF"/>
    <w:rsid w:val="00E63233"/>
    <w:rsid w:val="00E677C7"/>
    <w:rsid w:val="00E707B1"/>
    <w:rsid w:val="00E71B23"/>
    <w:rsid w:val="00E7794F"/>
    <w:rsid w:val="00E8397D"/>
    <w:rsid w:val="00E8404D"/>
    <w:rsid w:val="00E932C7"/>
    <w:rsid w:val="00EA3809"/>
    <w:rsid w:val="00EA7BCF"/>
    <w:rsid w:val="00EB27A5"/>
    <w:rsid w:val="00EB7327"/>
    <w:rsid w:val="00EC1856"/>
    <w:rsid w:val="00EC6534"/>
    <w:rsid w:val="00ED3E7C"/>
    <w:rsid w:val="00EE2E65"/>
    <w:rsid w:val="00EE6DC2"/>
    <w:rsid w:val="00EF1605"/>
    <w:rsid w:val="00EF74EC"/>
    <w:rsid w:val="00EF7C5E"/>
    <w:rsid w:val="00F0134B"/>
    <w:rsid w:val="00F01C11"/>
    <w:rsid w:val="00F04115"/>
    <w:rsid w:val="00F04425"/>
    <w:rsid w:val="00F14CF8"/>
    <w:rsid w:val="00F2463D"/>
    <w:rsid w:val="00F27324"/>
    <w:rsid w:val="00F30201"/>
    <w:rsid w:val="00F42061"/>
    <w:rsid w:val="00F445D3"/>
    <w:rsid w:val="00F5216C"/>
    <w:rsid w:val="00F56773"/>
    <w:rsid w:val="00F66152"/>
    <w:rsid w:val="00F800F4"/>
    <w:rsid w:val="00F85FA4"/>
    <w:rsid w:val="00F964D2"/>
    <w:rsid w:val="00FA5CED"/>
    <w:rsid w:val="00FB04E3"/>
    <w:rsid w:val="00FC5746"/>
    <w:rsid w:val="00FC59CC"/>
    <w:rsid w:val="00FE150D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AD4E99"/>
  <w15:docId w15:val="{0FD7024E-9F16-4758-8A7D-3239CCFE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B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23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23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623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623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623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A9420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1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177F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9F6F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6FE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6FE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F6FEB"/>
    <w:rPr>
      <w:rFonts w:ascii="Arial" w:eastAsia="SimSun" w:hAnsi="Arial" w:cs="Arial"/>
      <w:b/>
      <w:bCs/>
      <w:sz w:val="1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2319"/>
  </w:style>
  <w:style w:type="paragraph" w:styleId="BlockText">
    <w:name w:val="Block Text"/>
    <w:basedOn w:val="Normal"/>
    <w:semiHidden/>
    <w:unhideWhenUsed/>
    <w:rsid w:val="0056231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5623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62319"/>
    <w:rPr>
      <w:rFonts w:ascii="Arial" w:eastAsia="SimSun" w:hAnsi="Arial" w:cs="Arial"/>
      <w:sz w:val="22"/>
      <w:lang w:eastAsia="zh-CN"/>
    </w:rPr>
  </w:style>
  <w:style w:type="paragraph" w:styleId="BodyText3">
    <w:name w:val="Body Text 3"/>
    <w:basedOn w:val="Normal"/>
    <w:link w:val="BodyText3Char"/>
    <w:semiHidden/>
    <w:unhideWhenUsed/>
    <w:rsid w:val="005623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62319"/>
    <w:rPr>
      <w:rFonts w:ascii="Arial" w:eastAsia="SimSun" w:hAnsi="Arial" w:cs="Arial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rsid w:val="00562319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562319"/>
    <w:rPr>
      <w:rFonts w:ascii="Arial" w:eastAsia="SimSun" w:hAnsi="Arial" w:cs="Arial"/>
      <w:sz w:val="2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562319"/>
    <w:rPr>
      <w:rFonts w:ascii="Arial" w:eastAsia="SimSun" w:hAnsi="Arial" w:cs="Arial"/>
      <w:sz w:val="22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562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62319"/>
    <w:rPr>
      <w:rFonts w:ascii="Arial" w:eastAsia="SimSun" w:hAnsi="Arial" w:cs="Arial"/>
      <w:sz w:val="22"/>
      <w:lang w:eastAsia="zh-CN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6231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62319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semiHidden/>
    <w:unhideWhenUsed/>
    <w:rsid w:val="0056231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62319"/>
    <w:rPr>
      <w:rFonts w:ascii="Arial" w:eastAsia="SimSun" w:hAnsi="Arial" w:cs="Arial"/>
      <w:sz w:val="22"/>
      <w:lang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56231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62319"/>
    <w:rPr>
      <w:rFonts w:ascii="Arial" w:eastAsia="SimSun" w:hAnsi="Arial" w:cs="Arial"/>
      <w:sz w:val="16"/>
      <w:szCs w:val="16"/>
      <w:lang w:eastAsia="zh-CN"/>
    </w:rPr>
  </w:style>
  <w:style w:type="paragraph" w:styleId="Closing">
    <w:name w:val="Closing"/>
    <w:basedOn w:val="Normal"/>
    <w:link w:val="ClosingChar"/>
    <w:semiHidden/>
    <w:unhideWhenUsed/>
    <w:rsid w:val="00562319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62319"/>
    <w:rPr>
      <w:rFonts w:ascii="Arial" w:eastAsia="SimSun" w:hAnsi="Arial" w:cs="Arial"/>
      <w:sz w:val="22"/>
      <w:lang w:eastAsia="zh-CN"/>
    </w:rPr>
  </w:style>
  <w:style w:type="paragraph" w:styleId="Date">
    <w:name w:val="Date"/>
    <w:basedOn w:val="Normal"/>
    <w:next w:val="Normal"/>
    <w:link w:val="DateChar"/>
    <w:rsid w:val="00562319"/>
  </w:style>
  <w:style w:type="character" w:customStyle="1" w:styleId="DateChar">
    <w:name w:val="Date Char"/>
    <w:basedOn w:val="DefaultParagraphFont"/>
    <w:link w:val="Date"/>
    <w:rsid w:val="00562319"/>
    <w:rPr>
      <w:rFonts w:ascii="Arial" w:eastAsia="SimSun" w:hAnsi="Arial" w:cs="Arial"/>
      <w:sz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56231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62319"/>
    <w:rPr>
      <w:rFonts w:ascii="Segoe UI" w:eastAsia="SimSun" w:hAnsi="Segoe UI" w:cs="Segoe UI"/>
      <w:sz w:val="16"/>
      <w:szCs w:val="16"/>
      <w:lang w:eastAsia="zh-CN"/>
    </w:rPr>
  </w:style>
  <w:style w:type="paragraph" w:styleId="E-mailSignature">
    <w:name w:val="E-mail Signature"/>
    <w:basedOn w:val="Normal"/>
    <w:link w:val="E-mailSignatureChar"/>
    <w:semiHidden/>
    <w:unhideWhenUsed/>
    <w:rsid w:val="00562319"/>
  </w:style>
  <w:style w:type="character" w:customStyle="1" w:styleId="E-mailSignatureChar">
    <w:name w:val="E-mail Signature Char"/>
    <w:basedOn w:val="DefaultParagraphFont"/>
    <w:link w:val="E-mailSignature"/>
    <w:semiHidden/>
    <w:rsid w:val="00562319"/>
    <w:rPr>
      <w:rFonts w:ascii="Arial" w:eastAsia="SimSun" w:hAnsi="Arial" w:cs="Arial"/>
      <w:sz w:val="22"/>
      <w:lang w:eastAsia="zh-CN"/>
    </w:rPr>
  </w:style>
  <w:style w:type="paragraph" w:styleId="EnvelopeAddress">
    <w:name w:val="envelope address"/>
    <w:basedOn w:val="Normal"/>
    <w:semiHidden/>
    <w:unhideWhenUsed/>
    <w:rsid w:val="005623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62319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562319"/>
    <w:rPr>
      <w:rFonts w:asciiTheme="majorHAnsi" w:eastAsiaTheme="majorEastAsia" w:hAnsiTheme="majorHAnsi" w:cstheme="majorBidi"/>
      <w:color w:val="365F91" w:themeColor="accent1" w:themeShade="BF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562319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56231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5623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562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HTMLAddress">
    <w:name w:val="HTML Address"/>
    <w:basedOn w:val="Normal"/>
    <w:link w:val="HTMLAddressChar"/>
    <w:semiHidden/>
    <w:unhideWhenUsed/>
    <w:rsid w:val="0056231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62319"/>
    <w:rPr>
      <w:rFonts w:ascii="Arial" w:eastAsia="SimSun" w:hAnsi="Arial" w:cs="Arial"/>
      <w:i/>
      <w:iCs/>
      <w:sz w:val="22"/>
      <w:lang w:eastAsia="zh-CN"/>
    </w:rPr>
  </w:style>
  <w:style w:type="paragraph" w:styleId="HTMLPreformatted">
    <w:name w:val="HTML Preformatted"/>
    <w:basedOn w:val="Normal"/>
    <w:link w:val="HTMLPreformattedChar"/>
    <w:semiHidden/>
    <w:unhideWhenUsed/>
    <w:rsid w:val="0056231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62319"/>
    <w:rPr>
      <w:rFonts w:ascii="Consolas" w:eastAsia="SimSun" w:hAnsi="Consolas" w:cs="Arial"/>
      <w:lang w:eastAsia="zh-CN"/>
    </w:rPr>
  </w:style>
  <w:style w:type="paragraph" w:styleId="Index1">
    <w:name w:val="index 1"/>
    <w:basedOn w:val="Normal"/>
    <w:next w:val="Normal"/>
    <w:autoRedefine/>
    <w:semiHidden/>
    <w:unhideWhenUsed/>
    <w:rsid w:val="00562319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562319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562319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562319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562319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562319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562319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562319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562319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5623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31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319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paragraph" w:styleId="List">
    <w:name w:val="List"/>
    <w:basedOn w:val="Normal"/>
    <w:semiHidden/>
    <w:unhideWhenUsed/>
    <w:rsid w:val="0056231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6231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62319"/>
    <w:pPr>
      <w:ind w:left="1080" w:hanging="360"/>
      <w:contextualSpacing/>
    </w:pPr>
  </w:style>
  <w:style w:type="paragraph" w:styleId="List4">
    <w:name w:val="List 4"/>
    <w:basedOn w:val="Normal"/>
    <w:rsid w:val="00562319"/>
    <w:pPr>
      <w:ind w:left="1440" w:hanging="360"/>
      <w:contextualSpacing/>
    </w:pPr>
  </w:style>
  <w:style w:type="paragraph" w:styleId="List5">
    <w:name w:val="List 5"/>
    <w:basedOn w:val="Normal"/>
    <w:rsid w:val="00562319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62319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562319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562319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562319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562319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56231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6231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6231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6231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62319"/>
    <w:pPr>
      <w:spacing w:after="120"/>
      <w:ind w:left="1800"/>
      <w:contextualSpacing/>
    </w:pPr>
  </w:style>
  <w:style w:type="paragraph" w:styleId="ListNumber2">
    <w:name w:val="List Number 2"/>
    <w:basedOn w:val="Normal"/>
    <w:semiHidden/>
    <w:unhideWhenUsed/>
    <w:rsid w:val="00562319"/>
    <w:pPr>
      <w:numPr>
        <w:numId w:val="15"/>
      </w:numPr>
      <w:contextualSpacing/>
    </w:pPr>
  </w:style>
  <w:style w:type="paragraph" w:styleId="ListNumber3">
    <w:name w:val="List Number 3"/>
    <w:basedOn w:val="Normal"/>
    <w:semiHidden/>
    <w:unhideWhenUsed/>
    <w:rsid w:val="00562319"/>
    <w:pPr>
      <w:numPr>
        <w:numId w:val="16"/>
      </w:numPr>
      <w:contextualSpacing/>
    </w:pPr>
  </w:style>
  <w:style w:type="paragraph" w:styleId="ListNumber4">
    <w:name w:val="List Number 4"/>
    <w:basedOn w:val="Normal"/>
    <w:semiHidden/>
    <w:unhideWhenUsed/>
    <w:rsid w:val="00562319"/>
    <w:pPr>
      <w:numPr>
        <w:numId w:val="17"/>
      </w:numPr>
      <w:contextualSpacing/>
    </w:pPr>
  </w:style>
  <w:style w:type="paragraph" w:styleId="ListNumber5">
    <w:name w:val="List Number 5"/>
    <w:basedOn w:val="Normal"/>
    <w:semiHidden/>
    <w:unhideWhenUsed/>
    <w:rsid w:val="00562319"/>
    <w:pPr>
      <w:numPr>
        <w:numId w:val="18"/>
      </w:numPr>
      <w:contextualSpacing/>
    </w:pPr>
  </w:style>
  <w:style w:type="paragraph" w:styleId="MacroText">
    <w:name w:val="macro"/>
    <w:link w:val="MacroTextChar"/>
    <w:semiHidden/>
    <w:unhideWhenUsed/>
    <w:rsid w:val="005623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Arial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562319"/>
    <w:rPr>
      <w:rFonts w:ascii="Consolas" w:eastAsia="SimSun" w:hAnsi="Consolas" w:cs="Arial"/>
      <w:lang w:eastAsia="zh-CN"/>
    </w:rPr>
  </w:style>
  <w:style w:type="paragraph" w:styleId="MessageHeader">
    <w:name w:val="Message Header"/>
    <w:basedOn w:val="Normal"/>
    <w:link w:val="MessageHeaderChar"/>
    <w:semiHidden/>
    <w:unhideWhenUsed/>
    <w:rsid w:val="005623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62319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1"/>
    <w:qFormat/>
    <w:rsid w:val="00562319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semiHidden/>
    <w:unhideWhenUsed/>
    <w:rsid w:val="0056231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62319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62319"/>
  </w:style>
  <w:style w:type="character" w:customStyle="1" w:styleId="NoteHeadingChar">
    <w:name w:val="Note Heading Char"/>
    <w:basedOn w:val="DefaultParagraphFont"/>
    <w:link w:val="NoteHeading"/>
    <w:semiHidden/>
    <w:rsid w:val="00562319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semiHidden/>
    <w:unhideWhenUsed/>
    <w:rsid w:val="0056231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62319"/>
    <w:rPr>
      <w:rFonts w:ascii="Consolas" w:eastAsia="SimSun" w:hAnsi="Consolas" w:cs="Arial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5623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319"/>
    <w:rPr>
      <w:rFonts w:ascii="Arial" w:eastAsia="SimSun" w:hAnsi="Arial" w:cs="Arial"/>
      <w:i/>
      <w:iCs/>
      <w:color w:val="404040" w:themeColor="text1" w:themeTint="BF"/>
      <w:sz w:val="22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56231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56231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paragraph" w:styleId="TableofAuthorities">
    <w:name w:val="table of authorities"/>
    <w:basedOn w:val="Normal"/>
    <w:next w:val="Normal"/>
    <w:semiHidden/>
    <w:unhideWhenUsed/>
    <w:rsid w:val="0056231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562319"/>
  </w:style>
  <w:style w:type="paragraph" w:styleId="Title">
    <w:name w:val="Title"/>
    <w:basedOn w:val="Normal"/>
    <w:next w:val="Normal"/>
    <w:link w:val="TitleChar"/>
    <w:qFormat/>
    <w:rsid w:val="005623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6231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OAHeading">
    <w:name w:val="toa heading"/>
    <w:basedOn w:val="Normal"/>
    <w:next w:val="Normal"/>
    <w:semiHidden/>
    <w:unhideWhenUsed/>
    <w:rsid w:val="005623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6231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6231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56231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56231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56231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56231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56231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56231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56231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319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EEE9-2997-4925-9DD6-4694F9C9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(E)</Template>
  <TotalTime>17</TotalTime>
  <Pages>4</Pages>
  <Words>539</Words>
  <Characters>3500</Characters>
  <Application>Microsoft Office Word</Application>
  <DocSecurity>0</DocSecurity>
  <Lines>99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 Kamila</dc:creator>
  <cp:keywords>FOR OFFICIAL USE ONLY</cp:keywords>
  <dc:description/>
  <cp:lastModifiedBy>MORENO PALESTINI Maria del Pilar</cp:lastModifiedBy>
  <cp:revision>9</cp:revision>
  <cp:lastPrinted>2021-10-20T09:12:00Z</cp:lastPrinted>
  <dcterms:created xsi:type="dcterms:W3CDTF">2022-11-18T12:57:00Z</dcterms:created>
  <dcterms:modified xsi:type="dcterms:W3CDTF">2022-11-18T16:22:00Z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8ef7332a-5fc1-4421-889b-719e1a192fe6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