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C68E5" w:rsidRPr="00BC68E5" w:rsidTr="00680D7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347BE" w:rsidRPr="00BC68E5" w:rsidRDefault="006347BE" w:rsidP="00680D7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47BE" w:rsidRPr="00BC68E5" w:rsidRDefault="006347BE" w:rsidP="00680D75">
            <w:pPr>
              <w:rPr>
                <w:lang w:val="fr-FR"/>
              </w:rPr>
            </w:pPr>
            <w:r w:rsidRPr="00BC68E5">
              <w:rPr>
                <w:noProof/>
                <w:lang w:val="fr-FR" w:eastAsia="fr-FR"/>
              </w:rPr>
              <w:drawing>
                <wp:inline distT="0" distB="0" distL="0" distR="0" wp14:anchorId="330E288C" wp14:editId="413653C8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47BE" w:rsidRPr="00BC68E5" w:rsidRDefault="006347BE" w:rsidP="00680D75">
            <w:pPr>
              <w:jc w:val="right"/>
              <w:rPr>
                <w:lang w:val="fr-FR"/>
              </w:rPr>
            </w:pPr>
            <w:r w:rsidRPr="00BC68E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C68E5" w:rsidRPr="00BC68E5" w:rsidTr="00680D7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347BE" w:rsidRPr="00BC68E5" w:rsidRDefault="006347BE" w:rsidP="006347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C68E5">
              <w:rPr>
                <w:rFonts w:ascii="Arial Black" w:hAnsi="Arial Black"/>
                <w:caps/>
                <w:sz w:val="15"/>
                <w:lang w:val="fr-FR"/>
              </w:rPr>
              <w:t>WIPO/GRTKF/IC/32/1 Prov.</w:t>
            </w:r>
            <w:r w:rsidR="0063529B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BC68E5" w:rsidRPr="00BC68E5" w:rsidTr="00680D7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47BE" w:rsidRPr="00BC68E5" w:rsidRDefault="006347BE" w:rsidP="00680D7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C68E5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6347BE" w:rsidRPr="00BC68E5" w:rsidTr="00680D7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47BE" w:rsidRPr="00BC68E5" w:rsidRDefault="006347BE" w:rsidP="0063529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C68E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63529B">
              <w:rPr>
                <w:rFonts w:ascii="Arial Black" w:hAnsi="Arial Black"/>
                <w:caps/>
                <w:sz w:val="15"/>
                <w:lang w:val="fr-FR"/>
              </w:rPr>
              <w:t>10 novembre</w:t>
            </w:r>
            <w:r w:rsidRPr="00BC68E5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b/>
          <w:sz w:val="28"/>
          <w:szCs w:val="28"/>
          <w:lang w:val="fr-FR"/>
        </w:rPr>
      </w:pPr>
      <w:r w:rsidRPr="00BC68E5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b/>
          <w:sz w:val="24"/>
          <w:szCs w:val="24"/>
          <w:lang w:val="fr-FR"/>
        </w:rPr>
      </w:pPr>
      <w:r w:rsidRPr="00BC68E5">
        <w:rPr>
          <w:b/>
          <w:sz w:val="24"/>
          <w:szCs w:val="24"/>
          <w:lang w:val="fr-FR"/>
        </w:rPr>
        <w:t>Trente</w:t>
      </w:r>
      <w:r w:rsidR="00993402" w:rsidRPr="00BC68E5">
        <w:rPr>
          <w:b/>
          <w:sz w:val="24"/>
          <w:szCs w:val="24"/>
          <w:lang w:val="fr-FR"/>
        </w:rPr>
        <w:t>-</w:t>
      </w:r>
      <w:r w:rsidRPr="00BC68E5">
        <w:rPr>
          <w:b/>
          <w:sz w:val="24"/>
          <w:szCs w:val="24"/>
          <w:lang w:val="fr-FR"/>
        </w:rPr>
        <w:t>deuxième </w:t>
      </w:r>
      <w:r w:rsidRPr="00BC68E5">
        <w:rPr>
          <w:b/>
          <w:sz w:val="24"/>
          <w:lang w:val="fr-FR"/>
        </w:rPr>
        <w:t>session</w:t>
      </w:r>
    </w:p>
    <w:p w:rsidR="006347BE" w:rsidRPr="00BC68E5" w:rsidRDefault="006347BE" w:rsidP="006347BE">
      <w:pPr>
        <w:rPr>
          <w:b/>
          <w:sz w:val="24"/>
          <w:szCs w:val="24"/>
          <w:lang w:val="fr-FR"/>
        </w:rPr>
      </w:pPr>
      <w:r w:rsidRPr="00BC68E5">
        <w:rPr>
          <w:b/>
          <w:sz w:val="24"/>
          <w:szCs w:val="24"/>
          <w:lang w:val="fr-FR"/>
        </w:rPr>
        <w:t>Genève, 28 novembre</w:t>
      </w:r>
      <w:r w:rsidRPr="00BC68E5">
        <w:rPr>
          <w:b/>
          <w:sz w:val="24"/>
          <w:szCs w:val="22"/>
          <w:lang w:val="fr-FR"/>
        </w:rPr>
        <w:t xml:space="preserve"> – 2 décembre</w:t>
      </w:r>
      <w:r w:rsidRPr="00BC68E5">
        <w:rPr>
          <w:b/>
          <w:sz w:val="24"/>
          <w:szCs w:val="24"/>
          <w:lang w:val="fr-FR"/>
        </w:rPr>
        <w:t> 2016</w:t>
      </w: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6347BE" w:rsidRPr="00BC68E5" w:rsidRDefault="006347BE" w:rsidP="006347BE">
      <w:pPr>
        <w:rPr>
          <w:lang w:val="fr-FR"/>
        </w:rPr>
      </w:pPr>
    </w:p>
    <w:p w:rsidR="00AB7C46" w:rsidRPr="00BC68E5" w:rsidRDefault="00AB7C46" w:rsidP="00AB7C46">
      <w:pPr>
        <w:rPr>
          <w:caps/>
          <w:sz w:val="24"/>
          <w:lang w:val="fr-FR"/>
        </w:rPr>
      </w:pPr>
      <w:r w:rsidRPr="00BC68E5">
        <w:rPr>
          <w:caps/>
          <w:sz w:val="24"/>
          <w:lang w:val="fr-FR"/>
        </w:rPr>
        <w:t>Projet d</w:t>
      </w:r>
      <w:r w:rsidR="006347BE" w:rsidRPr="00BC68E5">
        <w:rPr>
          <w:caps/>
          <w:sz w:val="24"/>
          <w:lang w:val="fr-FR"/>
        </w:rPr>
        <w:t>’</w:t>
      </w:r>
      <w:r w:rsidRPr="00BC68E5">
        <w:rPr>
          <w:caps/>
          <w:sz w:val="24"/>
          <w:lang w:val="fr-FR"/>
        </w:rPr>
        <w:t>ordre du jour</w:t>
      </w:r>
    </w:p>
    <w:p w:rsidR="00AB7C46" w:rsidRPr="00BC68E5" w:rsidRDefault="00AB7C46" w:rsidP="008B2CC1">
      <w:pPr>
        <w:rPr>
          <w:lang w:val="fr-FR"/>
        </w:rPr>
      </w:pPr>
    </w:p>
    <w:p w:rsidR="00AB7C46" w:rsidRPr="00BC68E5" w:rsidRDefault="00AB7C46" w:rsidP="00AB7C46">
      <w:pPr>
        <w:rPr>
          <w:i/>
          <w:lang w:val="fr-FR"/>
        </w:rPr>
      </w:pPr>
      <w:bookmarkStart w:id="0" w:name="Prepared"/>
      <w:bookmarkEnd w:id="0"/>
      <w:proofErr w:type="gramStart"/>
      <w:r w:rsidRPr="00BC68E5">
        <w:rPr>
          <w:i/>
          <w:lang w:val="fr-FR"/>
        </w:rPr>
        <w:t>établi</w:t>
      </w:r>
      <w:proofErr w:type="gramEnd"/>
      <w:r w:rsidRPr="00BC68E5">
        <w:rPr>
          <w:i/>
          <w:lang w:val="fr-FR"/>
        </w:rPr>
        <w:t xml:space="preserve"> par le Secrétariat</w:t>
      </w:r>
    </w:p>
    <w:p w:rsidR="00AB7C46" w:rsidRPr="00BC68E5" w:rsidRDefault="00AB7C46">
      <w:pPr>
        <w:rPr>
          <w:lang w:val="fr-FR"/>
        </w:rPr>
      </w:pPr>
    </w:p>
    <w:p w:rsidR="00AB7C46" w:rsidRPr="00BC68E5" w:rsidRDefault="00AB7C46">
      <w:pPr>
        <w:rPr>
          <w:lang w:val="fr-FR"/>
        </w:rPr>
      </w:pPr>
    </w:p>
    <w:p w:rsidR="00AB7C46" w:rsidRPr="00BC68E5" w:rsidRDefault="00AB7C46">
      <w:pPr>
        <w:rPr>
          <w:lang w:val="fr-FR"/>
        </w:rPr>
      </w:pPr>
    </w:p>
    <w:p w:rsidR="00AB7C46" w:rsidRPr="00BC68E5" w:rsidRDefault="00AB7C46" w:rsidP="000B47FC">
      <w:pPr>
        <w:rPr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Ouverture de la session</w:t>
      </w:r>
    </w:p>
    <w:p w:rsidR="00AB7C46" w:rsidRPr="00BC68E5" w:rsidRDefault="00AB7C46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Adoption de l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ordre du jour</w:t>
      </w:r>
    </w:p>
    <w:p w:rsidR="00AB7C46" w:rsidRPr="00BC68E5" w:rsidRDefault="00AB7C46" w:rsidP="00AB7C46">
      <w:pPr>
        <w:pStyle w:val="Footer"/>
        <w:ind w:left="567"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 présent document et les documents WIPO/</w:t>
      </w:r>
      <w:r w:rsidR="00BC68E5">
        <w:rPr>
          <w:szCs w:val="22"/>
          <w:lang w:val="fr-FR"/>
        </w:rPr>
        <w:t>GRTKF/IC/32/INF/2</w:t>
      </w:r>
      <w:r w:rsidR="0063529B">
        <w:rPr>
          <w:szCs w:val="22"/>
          <w:lang w:val="fr-FR"/>
        </w:rPr>
        <w:t> </w:t>
      </w:r>
      <w:proofErr w:type="spellStart"/>
      <w:r w:rsidR="0063529B">
        <w:rPr>
          <w:szCs w:val="22"/>
          <w:lang w:val="fr-FR"/>
        </w:rPr>
        <w:t>Rev</w:t>
      </w:r>
      <w:proofErr w:type="spellEnd"/>
      <w:r w:rsidR="0063529B">
        <w:rPr>
          <w:szCs w:val="22"/>
          <w:lang w:val="fr-FR"/>
        </w:rPr>
        <w:t>.</w:t>
      </w:r>
      <w:r w:rsidR="00BC68E5">
        <w:rPr>
          <w:szCs w:val="22"/>
          <w:lang w:val="fr-FR"/>
        </w:rPr>
        <w:t xml:space="preserve"> </w:t>
      </w:r>
      <w:proofErr w:type="gramStart"/>
      <w:r w:rsidR="00BC68E5">
        <w:rPr>
          <w:szCs w:val="22"/>
          <w:lang w:val="fr-FR"/>
        </w:rPr>
        <w:t>et</w:t>
      </w:r>
      <w:proofErr w:type="gramEnd"/>
      <w:r w:rsid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WIPO/GRTKF/IC/32/INF/3</w:t>
      </w:r>
      <w:r w:rsidR="0063529B">
        <w:rPr>
          <w:szCs w:val="22"/>
          <w:lang w:val="fr-FR"/>
        </w:rPr>
        <w:t> </w:t>
      </w:r>
      <w:proofErr w:type="spellStart"/>
      <w:r w:rsidR="0063529B">
        <w:rPr>
          <w:szCs w:val="22"/>
          <w:lang w:val="fr-FR"/>
        </w:rPr>
        <w:t>Rev</w:t>
      </w:r>
      <w:proofErr w:type="spellEnd"/>
      <w:r w:rsidR="0063529B">
        <w:rPr>
          <w:szCs w:val="22"/>
          <w:lang w:val="fr-FR"/>
        </w:rPr>
        <w:t>.</w:t>
      </w:r>
    </w:p>
    <w:p w:rsidR="00AB7C46" w:rsidRPr="00BC68E5" w:rsidRDefault="00AB7C46" w:rsidP="00BC68E5">
      <w:pPr>
        <w:pStyle w:val="Footer"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Adoption du rapport de la trente</w:t>
      </w:r>
      <w:r w:rsidR="00B81677" w:rsidRP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et</w:t>
      </w:r>
      <w:r w:rsidR="00B81677" w:rsidRPr="00BC68E5">
        <w:rPr>
          <w:szCs w:val="22"/>
          <w:lang w:val="fr-FR"/>
        </w:rPr>
        <w:t> </w:t>
      </w:r>
      <w:r w:rsidRPr="00BC68E5">
        <w:rPr>
          <w:lang w:val="fr-FR"/>
        </w:rPr>
        <w:t>u</w:t>
      </w:r>
      <w:r w:rsidRPr="00BC68E5">
        <w:rPr>
          <w:szCs w:val="22"/>
          <w:lang w:val="fr-FR"/>
        </w:rPr>
        <w:t>n</w:t>
      </w:r>
      <w:r w:rsidRPr="00BC68E5">
        <w:rPr>
          <w:lang w:val="fr-FR"/>
        </w:rPr>
        <w:t>ième</w:t>
      </w:r>
      <w:r w:rsidR="00A868C7" w:rsidRPr="00BC68E5">
        <w:rPr>
          <w:szCs w:val="22"/>
          <w:lang w:val="fr-FR"/>
        </w:rPr>
        <w:t> </w:t>
      </w:r>
      <w:r w:rsidRPr="00BC68E5">
        <w:rPr>
          <w:lang w:val="fr-FR"/>
        </w:rPr>
        <w:t>session</w:t>
      </w:r>
    </w:p>
    <w:p w:rsidR="00AB7C46" w:rsidRPr="00BC68E5" w:rsidRDefault="00AB7C46" w:rsidP="00AB7C46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WIPO/GRTKF/IC/31/</w:t>
      </w:r>
      <w:r w:rsidR="00E64271">
        <w:rPr>
          <w:szCs w:val="22"/>
          <w:lang w:val="fr-FR"/>
        </w:rPr>
        <w:t>10</w:t>
      </w:r>
      <w:r w:rsidR="00A868C7" w:rsidRP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Prov.2.</w:t>
      </w:r>
    </w:p>
    <w:p w:rsidR="00AB7C46" w:rsidRPr="00BC68E5" w:rsidRDefault="00AB7C46" w:rsidP="00BC68E5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Accréditation de certaines organisations</w:t>
      </w:r>
    </w:p>
    <w:p w:rsidR="00AB7C46" w:rsidRPr="00BC68E5" w:rsidRDefault="00AB7C46" w:rsidP="00AB7C46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WIPO/GRTKF/IC/32/2.</w:t>
      </w:r>
    </w:p>
    <w:p w:rsidR="00AB7C46" w:rsidRPr="00BC68E5" w:rsidRDefault="00AB7C46" w:rsidP="00BC68E5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Rapport sur le Séminaire sur la propriété intellectuelle et les savoirs traditionnels (24</w:t>
      </w:r>
      <w:r w:rsidR="00B81677" w:rsidRP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et</w:t>
      </w:r>
      <w:r w:rsidR="00B81677" w:rsidRP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25</w:t>
      </w:r>
      <w:r w:rsidR="00B81677" w:rsidRP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novembre</w:t>
      </w:r>
      <w:r w:rsidR="00B81677" w:rsidRPr="00BC68E5">
        <w:rPr>
          <w:szCs w:val="22"/>
          <w:lang w:val="fr-FR"/>
        </w:rPr>
        <w:t> </w:t>
      </w:r>
      <w:r w:rsidRPr="00BC68E5">
        <w:rPr>
          <w:szCs w:val="22"/>
          <w:lang w:val="fr-FR"/>
        </w:rPr>
        <w:t>2016)</w:t>
      </w:r>
    </w:p>
    <w:p w:rsidR="00AB7C46" w:rsidRPr="00BC68E5" w:rsidRDefault="00AB7C46" w:rsidP="00AB7C46">
      <w:pPr>
        <w:pStyle w:val="Footer"/>
        <w:tabs>
          <w:tab w:val="clear" w:pos="4320"/>
          <w:tab w:val="clear" w:pos="8640"/>
        </w:tabs>
        <w:ind w:left="562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WIPO/GRTKF/IC/32/INF/9.</w:t>
      </w:r>
    </w:p>
    <w:p w:rsidR="00AB7C46" w:rsidRPr="00BC68E5" w:rsidRDefault="00AB7C46" w:rsidP="00A10B3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Participation des communautés autochtones et locales</w:t>
      </w:r>
    </w:p>
    <w:p w:rsidR="00AB7C46" w:rsidRPr="00BC68E5" w:rsidRDefault="00AB7C46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Actualités concernant l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utilisation du Fonds de contributions volontaires</w:t>
      </w:r>
    </w:p>
    <w:p w:rsidR="00AB7C46" w:rsidRDefault="00AB7C46" w:rsidP="00AB7C46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les documents WIPO/GRTKF/IC/</w:t>
      </w:r>
      <w:r w:rsidR="00993402" w:rsidRPr="00BC68E5">
        <w:rPr>
          <w:szCs w:val="22"/>
          <w:lang w:val="fr-FR"/>
        </w:rPr>
        <w:t>32/3, WIPO/GRTKF/IC/32/INF/4 et </w:t>
      </w:r>
      <w:r w:rsidRPr="00BC68E5">
        <w:rPr>
          <w:szCs w:val="22"/>
          <w:lang w:val="fr-FR"/>
        </w:rPr>
        <w:t>WIPO/GRTKF/IC/32/INF/6.</w:t>
      </w:r>
    </w:p>
    <w:p w:rsidR="00F02872" w:rsidRPr="00BC68E5" w:rsidRDefault="00F02872" w:rsidP="00F0287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Constitution du Conseil consultatif chargé d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administrer le Fonds de contributions volontaires</w:t>
      </w:r>
    </w:p>
    <w:p w:rsidR="00F02872" w:rsidRDefault="00AB7C46" w:rsidP="00F02872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WIPO/GRTKF/IC/32/3.</w:t>
      </w:r>
      <w:r w:rsidR="00F02872">
        <w:rPr>
          <w:szCs w:val="22"/>
          <w:lang w:val="fr-FR"/>
        </w:rPr>
        <w:br w:type="page"/>
      </w:r>
    </w:p>
    <w:p w:rsidR="006347BE" w:rsidRPr="00BC68E5" w:rsidRDefault="00AB7C46" w:rsidP="00AB7C4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Note d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information à l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intention du Groupe d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experts des communautés autochtones et locales</w:t>
      </w:r>
    </w:p>
    <w:p w:rsidR="00AB7C46" w:rsidRPr="00BC68E5" w:rsidRDefault="00AB7C46" w:rsidP="00AB7C46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WIPO/GRTKF/IC/32/INF/5.</w:t>
      </w:r>
    </w:p>
    <w:p w:rsidR="00AB7C46" w:rsidRPr="00BC68E5" w:rsidRDefault="00AB7C46" w:rsidP="00BC68E5">
      <w:pPr>
        <w:pStyle w:val="Footer"/>
        <w:tabs>
          <w:tab w:val="clear" w:pos="4320"/>
          <w:tab w:val="clear" w:pos="8640"/>
          <w:tab w:val="left" w:pos="1134"/>
        </w:tabs>
        <w:contextualSpacing/>
        <w:outlineLvl w:val="0"/>
        <w:rPr>
          <w:szCs w:val="22"/>
          <w:lang w:val="fr-FR"/>
        </w:rPr>
      </w:pPr>
      <w:bookmarkStart w:id="1" w:name="_GoBack"/>
      <w:bookmarkEnd w:id="1"/>
    </w:p>
    <w:p w:rsidR="00AB7C46" w:rsidRPr="00F02872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Savoirs traditionnels</w:t>
      </w:r>
    </w:p>
    <w:p w:rsidR="00AB7C46" w:rsidRPr="00F02872" w:rsidRDefault="00AB7C46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B7C46" w:rsidRPr="00F02872" w:rsidRDefault="00AB7C46" w:rsidP="00AB7C4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La protection des savoirs traditionnels : projets d</w:t>
      </w:r>
      <w:r w:rsidR="006347BE" w:rsidRPr="00F02872">
        <w:rPr>
          <w:szCs w:val="22"/>
          <w:lang w:val="fr-FR"/>
        </w:rPr>
        <w:t>’</w:t>
      </w:r>
      <w:r w:rsidRPr="00F02872">
        <w:rPr>
          <w:szCs w:val="22"/>
          <w:lang w:val="fr-FR"/>
        </w:rPr>
        <w:t>articles</w:t>
      </w:r>
    </w:p>
    <w:p w:rsidR="00AB7C46" w:rsidRPr="00F02872" w:rsidRDefault="00AB7C46" w:rsidP="00AB7C46">
      <w:pPr>
        <w:pStyle w:val="Footer"/>
        <w:ind w:left="1122"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Voir le document WIPO/GRTKF/IC/32/4.</w:t>
      </w:r>
    </w:p>
    <w:p w:rsidR="00AB7C46" w:rsidRPr="00F02872" w:rsidRDefault="00AB7C46" w:rsidP="00BC68E5">
      <w:pPr>
        <w:pStyle w:val="Footer"/>
        <w:outlineLvl w:val="0"/>
        <w:rPr>
          <w:szCs w:val="22"/>
          <w:lang w:val="fr-FR"/>
        </w:rPr>
      </w:pPr>
    </w:p>
    <w:p w:rsidR="00AB7C46" w:rsidRPr="00F02872" w:rsidRDefault="00E64271" w:rsidP="00E64271">
      <w:pPr>
        <w:pStyle w:val="Footer"/>
        <w:numPr>
          <w:ilvl w:val="0"/>
          <w:numId w:val="11"/>
        </w:numPr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Liste indicative des questions non résolues ou en suspens à traiter ou à régler</w:t>
      </w:r>
    </w:p>
    <w:p w:rsidR="00AB7C46" w:rsidRPr="00F02872" w:rsidRDefault="00AB7C46" w:rsidP="00AB7C46">
      <w:pPr>
        <w:pStyle w:val="Footer"/>
        <w:ind w:left="1122"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Voir le document WIPO/GRTKF/IC/32/5.</w:t>
      </w:r>
    </w:p>
    <w:p w:rsidR="00E64271" w:rsidRPr="00F02872" w:rsidRDefault="00E64271" w:rsidP="00E64271">
      <w:pPr>
        <w:rPr>
          <w:szCs w:val="22"/>
          <w:lang w:val="fr-FR"/>
        </w:rPr>
      </w:pPr>
    </w:p>
    <w:p w:rsidR="00E64271" w:rsidRPr="00F02872" w:rsidRDefault="00E64271" w:rsidP="00E64271">
      <w:pPr>
        <w:pStyle w:val="Footer"/>
        <w:numPr>
          <w:ilvl w:val="0"/>
          <w:numId w:val="11"/>
        </w:numPr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Recommandation commune concernant les ressources génétiques et les savoirs traditionnels qui y sont associés</w:t>
      </w:r>
    </w:p>
    <w:p w:rsidR="00E64271" w:rsidRPr="00F02872" w:rsidRDefault="00E64271" w:rsidP="00E64271">
      <w:pPr>
        <w:pStyle w:val="Footer"/>
        <w:ind w:left="1122"/>
        <w:contextualSpacing/>
        <w:outlineLvl w:val="0"/>
        <w:rPr>
          <w:szCs w:val="22"/>
        </w:rPr>
      </w:pPr>
      <w:r w:rsidRPr="00F02872">
        <w:rPr>
          <w:szCs w:val="22"/>
          <w:lang w:val="fr-FR"/>
        </w:rPr>
        <w:t xml:space="preserve">Voir le document </w:t>
      </w:r>
      <w:r w:rsidRPr="00F02872">
        <w:rPr>
          <w:szCs w:val="22"/>
        </w:rPr>
        <w:t>WIPO/</w:t>
      </w:r>
      <w:proofErr w:type="spellStart"/>
      <w:r w:rsidRPr="00F02872">
        <w:rPr>
          <w:szCs w:val="22"/>
        </w:rPr>
        <w:t>GRTKF</w:t>
      </w:r>
      <w:proofErr w:type="spellEnd"/>
      <w:r w:rsidRPr="00F02872">
        <w:rPr>
          <w:szCs w:val="22"/>
        </w:rPr>
        <w:t>/IC/32/6.</w:t>
      </w:r>
    </w:p>
    <w:p w:rsidR="00E64271" w:rsidRPr="00F02872" w:rsidRDefault="00E64271" w:rsidP="00E64271">
      <w:pPr>
        <w:pStyle w:val="Footer"/>
        <w:contextualSpacing/>
        <w:outlineLvl w:val="0"/>
        <w:rPr>
          <w:szCs w:val="22"/>
        </w:rPr>
      </w:pPr>
    </w:p>
    <w:p w:rsidR="00E64271" w:rsidRPr="00F02872" w:rsidRDefault="00E64271" w:rsidP="00E64271">
      <w:pPr>
        <w:pStyle w:val="Footer"/>
        <w:numPr>
          <w:ilvl w:val="0"/>
          <w:numId w:val="11"/>
        </w:numPr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Recommandation commune concernant l’utilisation de bases de données pour la protection défensive des ressources génétiques et des savoirs traditionnels qui y sont associés</w:t>
      </w:r>
    </w:p>
    <w:p w:rsidR="00E64271" w:rsidRPr="00F02872" w:rsidRDefault="00E64271" w:rsidP="00F02872">
      <w:pPr>
        <w:pStyle w:val="Footer"/>
        <w:ind w:left="1122"/>
        <w:contextualSpacing/>
        <w:outlineLvl w:val="0"/>
        <w:rPr>
          <w:szCs w:val="22"/>
        </w:rPr>
      </w:pPr>
      <w:r w:rsidRPr="00F02872">
        <w:rPr>
          <w:szCs w:val="22"/>
          <w:lang w:val="fr-FR"/>
        </w:rPr>
        <w:t xml:space="preserve">Voir le document </w:t>
      </w:r>
      <w:r w:rsidRPr="00F02872">
        <w:rPr>
          <w:szCs w:val="22"/>
        </w:rPr>
        <w:t>WIPO/</w:t>
      </w:r>
      <w:proofErr w:type="spellStart"/>
      <w:r w:rsidRPr="00F02872">
        <w:rPr>
          <w:szCs w:val="22"/>
        </w:rPr>
        <w:t>GRTKF</w:t>
      </w:r>
      <w:proofErr w:type="spellEnd"/>
      <w:r w:rsidRPr="00F02872">
        <w:rPr>
          <w:szCs w:val="22"/>
        </w:rPr>
        <w:t>/IC/32/7</w:t>
      </w:r>
      <w:r w:rsidRPr="00F02872">
        <w:rPr>
          <w:szCs w:val="22"/>
        </w:rPr>
        <w:t>.</w:t>
      </w:r>
    </w:p>
    <w:p w:rsidR="00AB7C46" w:rsidRPr="00F02872" w:rsidRDefault="00AB7C46" w:rsidP="008030F2">
      <w:pPr>
        <w:pStyle w:val="Footer"/>
        <w:outlineLvl w:val="0"/>
        <w:rPr>
          <w:szCs w:val="22"/>
          <w:lang w:val="fr-FR"/>
        </w:rPr>
      </w:pPr>
    </w:p>
    <w:p w:rsidR="00F02872" w:rsidRDefault="00F02872" w:rsidP="00F02872">
      <w:pPr>
        <w:pStyle w:val="Footer"/>
        <w:numPr>
          <w:ilvl w:val="0"/>
          <w:numId w:val="11"/>
        </w:numPr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Proposition de mandat pour l’étude du Secrétariat de l’OMPI sur les mesures visant à éviter la délivrance de brevets indus et sur le respect des systèmes existants d’accès et de partage des avantages</w:t>
      </w:r>
    </w:p>
    <w:p w:rsidR="00F02872" w:rsidRDefault="00F02872" w:rsidP="00F02872">
      <w:pPr>
        <w:pStyle w:val="Footer"/>
        <w:ind w:left="1122"/>
        <w:contextualSpacing/>
        <w:outlineLvl w:val="0"/>
        <w:rPr>
          <w:szCs w:val="22"/>
        </w:rPr>
      </w:pPr>
      <w:r w:rsidRPr="00F02872">
        <w:rPr>
          <w:szCs w:val="22"/>
          <w:lang w:val="fr-FR"/>
        </w:rPr>
        <w:t xml:space="preserve">Voir le document </w:t>
      </w:r>
      <w:r w:rsidRPr="00F02872">
        <w:rPr>
          <w:szCs w:val="22"/>
        </w:rPr>
        <w:t>WIPO/</w:t>
      </w:r>
      <w:proofErr w:type="spellStart"/>
      <w:r w:rsidRPr="00F02872">
        <w:rPr>
          <w:szCs w:val="22"/>
        </w:rPr>
        <w:t>GRTKF</w:t>
      </w:r>
      <w:proofErr w:type="spellEnd"/>
      <w:r w:rsidRPr="00F02872">
        <w:rPr>
          <w:szCs w:val="22"/>
        </w:rPr>
        <w:t>/IC/32/</w:t>
      </w:r>
      <w:r>
        <w:rPr>
          <w:szCs w:val="22"/>
        </w:rPr>
        <w:t>8</w:t>
      </w:r>
      <w:r w:rsidRPr="00F02872">
        <w:rPr>
          <w:szCs w:val="22"/>
        </w:rPr>
        <w:t>.</w:t>
      </w:r>
    </w:p>
    <w:p w:rsidR="00F02872" w:rsidRDefault="00F02872" w:rsidP="00F02872"/>
    <w:p w:rsidR="00F02872" w:rsidRPr="00F02872" w:rsidRDefault="00F02872" w:rsidP="00F02872">
      <w:pPr>
        <w:pStyle w:val="Footer"/>
        <w:numPr>
          <w:ilvl w:val="0"/>
          <w:numId w:val="11"/>
        </w:numPr>
        <w:contextualSpacing/>
        <w:outlineLvl w:val="0"/>
        <w:rPr>
          <w:szCs w:val="22"/>
          <w:lang w:val="fr-FR"/>
        </w:rPr>
      </w:pPr>
      <w:r w:rsidRPr="00F02872">
        <w:rPr>
          <w:szCs w:val="22"/>
          <w:lang w:val="fr-FR"/>
        </w:rPr>
        <w:t>Proposition de mandat pour une étude</w:t>
      </w:r>
    </w:p>
    <w:p w:rsidR="00F02872" w:rsidRDefault="00F02872" w:rsidP="00F02872">
      <w:pPr>
        <w:pStyle w:val="Footer"/>
        <w:ind w:left="1122"/>
        <w:contextualSpacing/>
        <w:outlineLvl w:val="0"/>
        <w:rPr>
          <w:szCs w:val="22"/>
        </w:rPr>
      </w:pPr>
      <w:r w:rsidRPr="00F02872">
        <w:rPr>
          <w:szCs w:val="22"/>
          <w:lang w:val="fr-FR"/>
        </w:rPr>
        <w:t xml:space="preserve">Voir le document </w:t>
      </w:r>
      <w:r w:rsidRPr="00F02872">
        <w:rPr>
          <w:szCs w:val="22"/>
        </w:rPr>
        <w:t>WIPO/</w:t>
      </w:r>
      <w:proofErr w:type="spellStart"/>
      <w:r w:rsidRPr="00F02872">
        <w:rPr>
          <w:szCs w:val="22"/>
        </w:rPr>
        <w:t>GRTKF</w:t>
      </w:r>
      <w:proofErr w:type="spellEnd"/>
      <w:r w:rsidRPr="00F02872">
        <w:rPr>
          <w:szCs w:val="22"/>
        </w:rPr>
        <w:t>/IC/32/</w:t>
      </w:r>
      <w:r>
        <w:rPr>
          <w:szCs w:val="22"/>
        </w:rPr>
        <w:t>9</w:t>
      </w:r>
      <w:r w:rsidRPr="00F02872">
        <w:rPr>
          <w:szCs w:val="22"/>
        </w:rPr>
        <w:t>.</w:t>
      </w:r>
    </w:p>
    <w:p w:rsidR="00F02872" w:rsidRPr="00F02872" w:rsidRDefault="00F02872" w:rsidP="008030F2">
      <w:pPr>
        <w:pStyle w:val="Footer"/>
        <w:outlineLvl w:val="0"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BC68E5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6347BE" w:rsidRPr="00BC68E5" w:rsidRDefault="00AB7C46" w:rsidP="00AB7C46">
      <w:pPr>
        <w:pStyle w:val="Footer"/>
        <w:ind w:left="1122"/>
        <w:outlineLvl w:val="0"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WIPO/GRTKF/IC/32/INF/7.</w:t>
      </w:r>
    </w:p>
    <w:p w:rsidR="00AB7C46" w:rsidRPr="00BC68E5" w:rsidRDefault="00AB7C46" w:rsidP="00BC68E5">
      <w:pPr>
        <w:pStyle w:val="Footer"/>
        <w:outlineLvl w:val="0"/>
        <w:rPr>
          <w:szCs w:val="22"/>
          <w:lang w:val="fr-FR"/>
        </w:rPr>
      </w:pPr>
    </w:p>
    <w:p w:rsidR="006347BE" w:rsidRPr="00BC68E5" w:rsidRDefault="00AB7C46" w:rsidP="00AB7C46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BC68E5">
        <w:rPr>
          <w:szCs w:val="22"/>
          <w:lang w:val="fr-FR"/>
        </w:rPr>
        <w:t>Étude technique des principales questions relatives à la propriété intellectuelle dans les projets d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instruments de l</w:t>
      </w:r>
      <w:r w:rsidR="006347BE" w:rsidRPr="00BC68E5">
        <w:rPr>
          <w:szCs w:val="22"/>
          <w:lang w:val="fr-FR"/>
        </w:rPr>
        <w:t>’</w:t>
      </w:r>
      <w:r w:rsidRPr="00BC68E5">
        <w:rPr>
          <w:szCs w:val="22"/>
          <w:lang w:val="fr-FR"/>
        </w:rPr>
        <w:t>OMPI sur les ressources génétiques, les savoirs traditionnels et les expressions culturelles traditionnelles réalisée par le professeur James</w:t>
      </w:r>
      <w:r w:rsidR="00993402" w:rsidRPr="00BC68E5">
        <w:rPr>
          <w:szCs w:val="22"/>
          <w:lang w:val="fr-FR"/>
        </w:rPr>
        <w:t> </w:t>
      </w:r>
      <w:proofErr w:type="spellStart"/>
      <w:r w:rsidRPr="00BC68E5">
        <w:rPr>
          <w:szCs w:val="22"/>
          <w:lang w:val="fr-FR"/>
        </w:rPr>
        <w:t>Anaya</w:t>
      </w:r>
      <w:proofErr w:type="spellEnd"/>
    </w:p>
    <w:p w:rsidR="00AB7C46" w:rsidRPr="00BC68E5" w:rsidRDefault="00AB7C46" w:rsidP="00AB7C46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fr-FR"/>
        </w:rPr>
      </w:pPr>
      <w:r w:rsidRPr="00BC68E5">
        <w:rPr>
          <w:szCs w:val="22"/>
          <w:lang w:val="fr-FR"/>
        </w:rPr>
        <w:t>Voir le document WIPO/GRTKF/IC/32/INF/8.</w:t>
      </w:r>
    </w:p>
    <w:p w:rsidR="00AB7C46" w:rsidRPr="00BC68E5" w:rsidRDefault="00AB7C46" w:rsidP="00BC68E5">
      <w:pPr>
        <w:pStyle w:val="Footer"/>
        <w:outlineLvl w:val="0"/>
        <w:rPr>
          <w:szCs w:val="22"/>
          <w:lang w:val="fr-FR"/>
        </w:rPr>
      </w:pPr>
    </w:p>
    <w:p w:rsidR="006347BE" w:rsidRPr="00BC68E5" w:rsidRDefault="00AB7C46" w:rsidP="009934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rPr>
          <w:szCs w:val="22"/>
          <w:lang w:val="fr-FR"/>
        </w:rPr>
      </w:pPr>
      <w:r w:rsidRPr="00BC68E5">
        <w:rPr>
          <w:szCs w:val="22"/>
          <w:lang w:val="fr-FR"/>
        </w:rPr>
        <w:t>Questions diverses</w:t>
      </w:r>
    </w:p>
    <w:p w:rsidR="00AB7C46" w:rsidRPr="00BC68E5" w:rsidRDefault="00AB7C46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fr-FR"/>
        </w:rPr>
      </w:pPr>
    </w:p>
    <w:p w:rsidR="00AB7C46" w:rsidRPr="00BC68E5" w:rsidRDefault="00AB7C46" w:rsidP="00AB7C4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fr-FR"/>
        </w:rPr>
      </w:pPr>
      <w:r w:rsidRPr="00BC68E5">
        <w:rPr>
          <w:szCs w:val="22"/>
          <w:lang w:val="fr-FR"/>
        </w:rPr>
        <w:t>Clôture de la session</w:t>
      </w:r>
    </w:p>
    <w:p w:rsidR="00AB7C46" w:rsidRPr="00BC68E5" w:rsidRDefault="00AB7C46" w:rsidP="00BC68E5">
      <w:pPr>
        <w:pStyle w:val="Endofdocument-Annex"/>
        <w:rPr>
          <w:lang w:val="fr-FR"/>
        </w:rPr>
      </w:pPr>
    </w:p>
    <w:p w:rsidR="00AB7C46" w:rsidRPr="00BC68E5" w:rsidRDefault="00AB7C46" w:rsidP="00BC68E5">
      <w:pPr>
        <w:pStyle w:val="Endofdocument-Annex"/>
        <w:rPr>
          <w:lang w:val="fr-FR"/>
        </w:rPr>
      </w:pPr>
    </w:p>
    <w:p w:rsidR="00993402" w:rsidRPr="00BC68E5" w:rsidRDefault="00993402" w:rsidP="00BC68E5">
      <w:pPr>
        <w:pStyle w:val="Endofdocument-Annex"/>
        <w:rPr>
          <w:lang w:val="fr-FR"/>
        </w:rPr>
      </w:pPr>
    </w:p>
    <w:p w:rsidR="0061243C" w:rsidRPr="00BC68E5" w:rsidRDefault="00AB7C46" w:rsidP="00BC68E5">
      <w:pPr>
        <w:pStyle w:val="Endofdocument-Annex"/>
        <w:rPr>
          <w:szCs w:val="22"/>
          <w:lang w:val="fr-FR"/>
        </w:rPr>
      </w:pPr>
      <w:r w:rsidRPr="00BC68E5">
        <w:rPr>
          <w:szCs w:val="22"/>
          <w:lang w:val="fr-FR"/>
        </w:rPr>
        <w:t>[Fin du document]</w:t>
      </w:r>
    </w:p>
    <w:sectPr w:rsidR="0061243C" w:rsidRPr="00BC68E5" w:rsidSect="00F02872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E" w:rsidRDefault="003F272E">
      <w:r>
        <w:separator/>
      </w:r>
    </w:p>
  </w:endnote>
  <w:endnote w:type="continuationSeparator" w:id="0">
    <w:p w:rsidR="003F272E" w:rsidRDefault="003F272E" w:rsidP="003B38C1">
      <w:r>
        <w:separator/>
      </w:r>
    </w:p>
    <w:p w:rsidR="003F272E" w:rsidRPr="003B38C1" w:rsidRDefault="003F2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272E" w:rsidRPr="003B38C1" w:rsidRDefault="003F2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E" w:rsidRDefault="003F272E">
      <w:r>
        <w:separator/>
      </w:r>
    </w:p>
  </w:footnote>
  <w:footnote w:type="continuationSeparator" w:id="0">
    <w:p w:rsidR="003F272E" w:rsidRDefault="003F272E" w:rsidP="008B60B2">
      <w:r>
        <w:separator/>
      </w:r>
    </w:p>
    <w:p w:rsidR="003F272E" w:rsidRPr="00ED77FB" w:rsidRDefault="003F2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272E" w:rsidRPr="00ED77FB" w:rsidRDefault="003F2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2" w:name="Code2"/>
    <w:bookmarkEnd w:id="2"/>
    <w:r>
      <w:t>W</w:t>
    </w:r>
    <w:r w:rsidR="00DE1B25">
      <w:t>IPO/</w:t>
    </w:r>
    <w:proofErr w:type="spellStart"/>
    <w:r w:rsidR="00DE1B25">
      <w:t>GRTKF</w:t>
    </w:r>
    <w:proofErr w:type="spellEnd"/>
    <w:r w:rsidR="00DE1B25">
      <w:t>/IC/32</w:t>
    </w:r>
    <w:r w:rsidR="00993402">
      <w:t>/1 </w:t>
    </w:r>
    <w:proofErr w:type="spellStart"/>
    <w:r w:rsidR="00B30DC2">
      <w:t>P</w:t>
    </w:r>
    <w:r w:rsidR="004D7C81">
      <w:t>rov</w:t>
    </w:r>
    <w:r w:rsidR="00DF77BC">
      <w:t>.</w:t>
    </w:r>
    <w:r w:rsidR="00F02872">
      <w:t>2</w:t>
    </w:r>
    <w:proofErr w:type="spellEnd"/>
  </w:p>
  <w:p w:rsidR="008566D9" w:rsidRDefault="008566D9" w:rsidP="00477D6B">
    <w:pPr>
      <w:jc w:val="right"/>
    </w:pPr>
    <w:proofErr w:type="gramStart"/>
    <w:r>
      <w:t>page</w:t>
    </w:r>
    <w:proofErr w:type="gramEnd"/>
    <w:r w:rsidR="0099340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02872">
      <w:rPr>
        <w:noProof/>
      </w:rPr>
      <w:t>2</w:t>
    </w:r>
    <w:r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D758F37C"/>
    <w:lvl w:ilvl="0" w:tplc="98AA17F4">
      <w:start w:val="5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eastAsiaTheme="minorHAnsi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B4CF0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748C5"/>
    <w:rsid w:val="001832A6"/>
    <w:rsid w:val="001A1A38"/>
    <w:rsid w:val="001C1D99"/>
    <w:rsid w:val="001C2D72"/>
    <w:rsid w:val="001D0142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7EDE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47BE"/>
    <w:rsid w:val="0063529B"/>
    <w:rsid w:val="006375AD"/>
    <w:rsid w:val="00637CA1"/>
    <w:rsid w:val="00646050"/>
    <w:rsid w:val="006505B2"/>
    <w:rsid w:val="006713CA"/>
    <w:rsid w:val="00676C5C"/>
    <w:rsid w:val="00683F49"/>
    <w:rsid w:val="006B4668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46267"/>
    <w:rsid w:val="00751109"/>
    <w:rsid w:val="0076276F"/>
    <w:rsid w:val="00780036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36A75"/>
    <w:rsid w:val="008421CD"/>
    <w:rsid w:val="00850556"/>
    <w:rsid w:val="008566D9"/>
    <w:rsid w:val="00860C67"/>
    <w:rsid w:val="00863989"/>
    <w:rsid w:val="00881728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20F15"/>
    <w:rsid w:val="00922372"/>
    <w:rsid w:val="009318CE"/>
    <w:rsid w:val="00934B09"/>
    <w:rsid w:val="00941122"/>
    <w:rsid w:val="009441BC"/>
    <w:rsid w:val="009458A8"/>
    <w:rsid w:val="00955145"/>
    <w:rsid w:val="00966A22"/>
    <w:rsid w:val="0096722F"/>
    <w:rsid w:val="00980843"/>
    <w:rsid w:val="009931F8"/>
    <w:rsid w:val="00993402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84C18"/>
    <w:rsid w:val="00A868C7"/>
    <w:rsid w:val="00A869B7"/>
    <w:rsid w:val="00A91862"/>
    <w:rsid w:val="00A967BF"/>
    <w:rsid w:val="00A9690E"/>
    <w:rsid w:val="00A97630"/>
    <w:rsid w:val="00AA7021"/>
    <w:rsid w:val="00AB7C46"/>
    <w:rsid w:val="00AC205C"/>
    <w:rsid w:val="00AC378D"/>
    <w:rsid w:val="00AF0A6B"/>
    <w:rsid w:val="00AF4665"/>
    <w:rsid w:val="00B05A69"/>
    <w:rsid w:val="00B213F2"/>
    <w:rsid w:val="00B30DC2"/>
    <w:rsid w:val="00B5344C"/>
    <w:rsid w:val="00B762E8"/>
    <w:rsid w:val="00B805F4"/>
    <w:rsid w:val="00B81677"/>
    <w:rsid w:val="00B9734B"/>
    <w:rsid w:val="00BB1D04"/>
    <w:rsid w:val="00BC08BF"/>
    <w:rsid w:val="00BC68E5"/>
    <w:rsid w:val="00BD1067"/>
    <w:rsid w:val="00BE1342"/>
    <w:rsid w:val="00BE2F3A"/>
    <w:rsid w:val="00BF6598"/>
    <w:rsid w:val="00C11900"/>
    <w:rsid w:val="00C11BFE"/>
    <w:rsid w:val="00C13119"/>
    <w:rsid w:val="00C14B49"/>
    <w:rsid w:val="00C22ACA"/>
    <w:rsid w:val="00C24890"/>
    <w:rsid w:val="00C276B3"/>
    <w:rsid w:val="00C64D57"/>
    <w:rsid w:val="00CB0EF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47044"/>
    <w:rsid w:val="00D71B4D"/>
    <w:rsid w:val="00D72678"/>
    <w:rsid w:val="00D85A65"/>
    <w:rsid w:val="00D93D55"/>
    <w:rsid w:val="00DE1B25"/>
    <w:rsid w:val="00DF77BC"/>
    <w:rsid w:val="00E04EE9"/>
    <w:rsid w:val="00E262C6"/>
    <w:rsid w:val="00E335FE"/>
    <w:rsid w:val="00E37C06"/>
    <w:rsid w:val="00E428EF"/>
    <w:rsid w:val="00E63C78"/>
    <w:rsid w:val="00E64271"/>
    <w:rsid w:val="00E92472"/>
    <w:rsid w:val="00EB414C"/>
    <w:rsid w:val="00EB5325"/>
    <w:rsid w:val="00EC10EA"/>
    <w:rsid w:val="00EC189A"/>
    <w:rsid w:val="00EC40A4"/>
    <w:rsid w:val="00EC4E49"/>
    <w:rsid w:val="00EC5F29"/>
    <w:rsid w:val="00ED77FB"/>
    <w:rsid w:val="00EE45FA"/>
    <w:rsid w:val="00F02872"/>
    <w:rsid w:val="00F065CA"/>
    <w:rsid w:val="00F148D4"/>
    <w:rsid w:val="00F15270"/>
    <w:rsid w:val="00F16468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0B4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0B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ACFE-F397-4AE0-AF0E-A22C3E68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2401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CB/ko</cp:keywords>
  <cp:lastModifiedBy>COUTURE Sébastien</cp:lastModifiedBy>
  <cp:revision>3</cp:revision>
  <cp:lastPrinted>2016-08-11T06:30:00Z</cp:lastPrinted>
  <dcterms:created xsi:type="dcterms:W3CDTF">2016-11-14T09:47:00Z</dcterms:created>
  <dcterms:modified xsi:type="dcterms:W3CDTF">2016-11-14T10:29:00Z</dcterms:modified>
</cp:coreProperties>
</file>