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B56E76" w:rsidRDefault="00D043FC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05323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827625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11595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WIPO/GRTKF/IC/37/7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C50A0D" w:rsidRDefault="00C50A0D" w:rsidP="00CB37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2018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Pr="00827625" w:rsidRDefault="00D043FC" w:rsidP="003845C1">
      <w:pPr>
        <w:rPr>
          <w:lang w:val="ru-RU"/>
        </w:rPr>
      </w:pPr>
    </w:p>
    <w:p w:rsidR="00D043FC" w:rsidRPr="00B01658" w:rsidRDefault="00B01658" w:rsidP="001F2B56">
      <w:pPr>
        <w:rPr>
          <w:b/>
          <w:sz w:val="24"/>
          <w:szCs w:val="24"/>
          <w:lang w:val="ru-RU"/>
        </w:rPr>
      </w:pPr>
      <w:r w:rsidRPr="00B01658">
        <w:rPr>
          <w:b/>
          <w:sz w:val="24"/>
          <w:szCs w:val="24"/>
          <w:lang w:val="ru-RU"/>
        </w:rPr>
        <w:t>Тридцать</w:t>
      </w:r>
      <w:r>
        <w:rPr>
          <w:b/>
          <w:sz w:val="24"/>
          <w:szCs w:val="24"/>
          <w:lang w:val="ru-RU"/>
        </w:rPr>
        <w:t xml:space="preserve"> </w:t>
      </w:r>
      <w:r w:rsidRPr="00B01658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едьмая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D043FC" w:rsidRPr="00B01658">
        <w:rPr>
          <w:b/>
          <w:sz w:val="24"/>
          <w:szCs w:val="24"/>
          <w:lang w:val="ru-RU"/>
        </w:rPr>
        <w:t xml:space="preserve">27 </w:t>
      </w:r>
      <w:r w:rsidR="00B01658">
        <w:rPr>
          <w:b/>
          <w:sz w:val="24"/>
          <w:szCs w:val="24"/>
          <w:lang w:val="ru-RU"/>
        </w:rPr>
        <w:t xml:space="preserve">– </w:t>
      </w:r>
      <w:r w:rsidR="00D043FC" w:rsidRPr="00B01658">
        <w:rPr>
          <w:b/>
          <w:sz w:val="24"/>
          <w:szCs w:val="24"/>
          <w:lang w:val="ru-RU"/>
        </w:rPr>
        <w:t>31</w:t>
      </w:r>
      <w:r w:rsidR="00B01658">
        <w:rPr>
          <w:b/>
          <w:sz w:val="24"/>
          <w:szCs w:val="24"/>
          <w:lang w:val="ru-RU"/>
        </w:rPr>
        <w:t xml:space="preserve"> </w:t>
      </w:r>
      <w:r w:rsidR="00B01658" w:rsidRPr="00B01658">
        <w:rPr>
          <w:b/>
          <w:sz w:val="24"/>
          <w:szCs w:val="24"/>
          <w:lang w:val="ru-RU"/>
        </w:rPr>
        <w:t xml:space="preserve">августа </w:t>
      </w:r>
      <w:r w:rsidR="00D043FC" w:rsidRPr="00B01658">
        <w:rPr>
          <w:b/>
          <w:sz w:val="24"/>
          <w:szCs w:val="24"/>
          <w:lang w:val="ru-RU"/>
        </w:rPr>
        <w:t>2018</w:t>
      </w:r>
      <w:r w:rsidR="00B01658">
        <w:rPr>
          <w:b/>
          <w:sz w:val="24"/>
          <w:szCs w:val="24"/>
          <w:lang w:val="ru-RU"/>
        </w:rPr>
        <w:t> г.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Start w:id="5" w:name="_GoBack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bookmarkEnd w:id="5"/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 – 29 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 - 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lastRenderedPageBreak/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для 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 </w:t>
      </w:r>
      <w:r w:rsidR="0050450F">
        <w:rPr>
          <w:lang w:val="ru-RU"/>
        </w:rPr>
        <w:t>-</w:t>
      </w:r>
      <w:r w:rsidRPr="00B01658">
        <w:rPr>
          <w:lang w:val="ru-RU"/>
        </w:rPr>
        <w:t>17</w:t>
      </w:r>
      <w:r w:rsidR="0050450F">
        <w:rPr>
          <w:lang w:val="ru-RU"/>
        </w:rPr>
        <w:t xml:space="preserve"> 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 xml:space="preserve">.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548F7">
        <w:rPr>
          <w:lang w:val="ru-RU"/>
        </w:rPr>
        <w:t xml:space="preserve">В </w:t>
      </w:r>
      <w:r w:rsidRPr="004548F7">
        <w:rPr>
          <w:lang w:val="ru-RU"/>
        </w:rPr>
        <w:t>2017</w:t>
      </w:r>
      <w:r w:rsidR="004548F7">
        <w:rPr>
          <w:lang w:val="ru-RU"/>
        </w:rPr>
        <w:t xml:space="preserve"> г. </w:t>
      </w:r>
      <w:r w:rsidR="00011CB6" w:rsidRPr="004548F7">
        <w:rPr>
          <w:lang w:val="ru-RU"/>
        </w:rPr>
        <w:t>Генеральная Ассамблея ВОИС</w:t>
      </w:r>
      <w:r w:rsidRPr="004548F7">
        <w:rPr>
          <w:lang w:val="ru-RU"/>
        </w:rPr>
        <w:t xml:space="preserve"> </w:t>
      </w:r>
      <w:r w:rsidR="004548F7">
        <w:rPr>
          <w:lang w:val="ru-RU"/>
        </w:rPr>
        <w:t xml:space="preserve">обратилась к </w:t>
      </w:r>
      <w:r w:rsidR="004548F7" w:rsidRPr="004548F7">
        <w:rPr>
          <w:lang w:val="ru-RU"/>
        </w:rPr>
        <w:t>Секретариат</w:t>
      </w:r>
      <w:r w:rsidR="004548F7">
        <w:rPr>
          <w:lang w:val="ru-RU"/>
        </w:rPr>
        <w:t>у</w:t>
      </w:r>
      <w:r w:rsidR="004548F7" w:rsidRPr="004548F7">
        <w:rPr>
          <w:lang w:val="ru-RU"/>
        </w:rPr>
        <w:t xml:space="preserve"> </w:t>
      </w:r>
      <w:r w:rsidR="004548F7">
        <w:rPr>
          <w:lang w:val="ru-RU"/>
        </w:rPr>
        <w:t xml:space="preserve">с просьбой «уточнить проведенный в </w:t>
      </w:r>
      <w:r w:rsidR="00B01658" w:rsidRPr="004548F7">
        <w:rPr>
          <w:lang w:val="ru-RU"/>
        </w:rPr>
        <w:t>2008</w:t>
      </w:r>
      <w:r w:rsidR="00B01658">
        <w:t> </w:t>
      </w:r>
      <w:r w:rsidR="0050450F" w:rsidRPr="004548F7">
        <w:rPr>
          <w:lang w:val="ru-RU"/>
        </w:rPr>
        <w:t>г.</w:t>
      </w:r>
      <w:r w:rsidRPr="004548F7">
        <w:rPr>
          <w:lang w:val="ru-RU"/>
        </w:rPr>
        <w:t xml:space="preserve"> </w:t>
      </w:r>
      <w:r w:rsidR="004548F7">
        <w:rPr>
          <w:lang w:val="ru-RU"/>
        </w:rPr>
        <w:t>анализ</w:t>
      </w:r>
      <w:r w:rsidR="0050450F" w:rsidRPr="004548F7">
        <w:rPr>
          <w:lang w:val="ru-RU"/>
        </w:rPr>
        <w:t xml:space="preserve"> пробелов</w:t>
      </w:r>
      <w:r w:rsidRPr="004548F7">
        <w:rPr>
          <w:lang w:val="ru-RU"/>
        </w:rPr>
        <w:t xml:space="preserve"> </w:t>
      </w:r>
      <w:r w:rsidR="00B01658" w:rsidRPr="004548F7">
        <w:rPr>
          <w:lang w:val="ru-RU"/>
        </w:rPr>
        <w:t>существующ</w:t>
      </w:r>
      <w:r w:rsidR="004548F7">
        <w:rPr>
          <w:lang w:val="ru-RU"/>
        </w:rPr>
        <w:t xml:space="preserve">их </w:t>
      </w:r>
      <w:r w:rsidR="004548F7" w:rsidRPr="004548F7">
        <w:rPr>
          <w:lang w:val="ru-RU"/>
        </w:rPr>
        <w:t>режим</w:t>
      </w:r>
      <w:r w:rsidR="004548F7">
        <w:rPr>
          <w:lang w:val="ru-RU"/>
        </w:rPr>
        <w:t>ов охраны</w:t>
      </w:r>
      <w:r w:rsidRPr="004548F7">
        <w:rPr>
          <w:lang w:val="ru-RU"/>
        </w:rPr>
        <w:t xml:space="preserve"> </w:t>
      </w:r>
      <w:r w:rsidR="00011CB6" w:rsidRPr="004548F7">
        <w:rPr>
          <w:lang w:val="ru-RU"/>
        </w:rPr>
        <w:t>ТЗ и ТВК</w:t>
      </w:r>
      <w:r w:rsidR="004548F7">
        <w:rPr>
          <w:lang w:val="ru-RU"/>
        </w:rPr>
        <w:t>»</w:t>
      </w:r>
      <w:r w:rsidRPr="004548F7">
        <w:rPr>
          <w:lang w:val="ru-RU"/>
        </w:rPr>
        <w:t>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>в Приложении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настоящему документу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 xml:space="preserve">.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представляе</w:t>
      </w:r>
      <w:r w:rsidR="00DC603C" w:rsidRPr="00DC603C">
        <w:rPr>
          <w:lang w:val="ru-RU"/>
        </w:rPr>
        <w:t>т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6-8, 10, 13, 14, 17, 19-21, 24, 35, 38, 41-43, 45-47, 48, 50, 51-53, 57, 58, 61-64, 71-73, 78, 79, 85, 86, 88, 91, 96, 100, 101, 104, 106-108,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011CB6" w:rsidRPr="004548F7">
        <w:rPr>
          <w:lang w:val="ru-RU"/>
        </w:rPr>
        <w:t xml:space="preserve">Приложение </w:t>
      </w:r>
      <w:r w:rsidRPr="004C17F4">
        <w:t>II</w:t>
      </w:r>
      <w:r w:rsidRPr="004548F7">
        <w:rPr>
          <w:lang w:val="ru-RU"/>
        </w:rPr>
        <w:t xml:space="preserve"> </w:t>
      </w:r>
      <w:r w:rsidR="00DC603C" w:rsidRPr="00DC603C">
        <w:rPr>
          <w:lang w:val="ru-RU"/>
        </w:rPr>
        <w:t>содерж</w:t>
      </w:r>
      <w:r w:rsidR="00DC603C">
        <w:rPr>
          <w:lang w:val="ru-RU"/>
        </w:rPr>
        <w:t xml:space="preserve">ит уточненную </w:t>
      </w:r>
      <w:r w:rsidR="00DC603C" w:rsidRPr="00DC603C">
        <w:rPr>
          <w:lang w:val="ru-RU"/>
        </w:rPr>
        <w:t>таблиц</w:t>
      </w:r>
      <w:r w:rsidR="00DC603C">
        <w:rPr>
          <w:lang w:val="ru-RU"/>
        </w:rPr>
        <w:t>у,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 xml:space="preserve">отражающую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 xml:space="preserve">) </w:t>
      </w:r>
      <w:r w:rsidR="00DC603C">
        <w:rPr>
          <w:lang w:val="ru-RU"/>
        </w:rPr>
        <w:t xml:space="preserve">- 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</w:p>
    <w:p w:rsidR="00D043FC" w:rsidRPr="004548F7" w:rsidRDefault="00D043FC" w:rsidP="004C17F4">
      <w:pPr>
        <w:rPr>
          <w:lang w:val="ru-RU"/>
        </w:rPr>
      </w:pPr>
    </w:p>
    <w:p w:rsidR="00D043FC" w:rsidRPr="00DC603C" w:rsidRDefault="00D043FC" w:rsidP="00AD5ED8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</w:r>
      <w:r w:rsidR="00DC603C" w:rsidRPr="00DC603C">
        <w:rPr>
          <w:lang w:val="ru-RU"/>
        </w:rPr>
        <w:t>Тринадцат</w:t>
      </w:r>
      <w:r w:rsidR="00DC603C">
        <w:rPr>
          <w:lang w:val="ru-RU"/>
        </w:rPr>
        <w:t>ая</w:t>
      </w:r>
      <w:r w:rsidR="00DC603C" w:rsidRPr="00DC603C">
        <w:rPr>
          <w:lang w:val="ru-RU"/>
        </w:rPr>
        <w:t xml:space="preserve"> сесси</w:t>
      </w:r>
      <w:r w:rsidR="00DC603C">
        <w:rPr>
          <w:lang w:val="ru-RU"/>
        </w:rPr>
        <w:t>я</w:t>
      </w:r>
      <w:r w:rsidRPr="00DC603C">
        <w:rPr>
          <w:lang w:val="ru-RU"/>
        </w:rPr>
        <w:t xml:space="preserve"> </w:t>
      </w:r>
      <w:r w:rsidR="0050450F" w:rsidRPr="00DC603C">
        <w:rPr>
          <w:lang w:val="ru-RU"/>
        </w:rPr>
        <w:t>МКГР</w:t>
      </w:r>
      <w:r w:rsidR="00DC603C">
        <w:rPr>
          <w:lang w:val="ru-RU"/>
        </w:rPr>
        <w:t xml:space="preserve">, состоявшаяся </w:t>
      </w:r>
      <w:r w:rsidR="00B01658" w:rsidRPr="00DC603C">
        <w:rPr>
          <w:lang w:val="ru-RU"/>
        </w:rPr>
        <w:t>в</w:t>
      </w:r>
      <w:r w:rsidRPr="00DC603C">
        <w:rPr>
          <w:lang w:val="ru-RU"/>
        </w:rPr>
        <w:t xml:space="preserve"> </w:t>
      </w:r>
      <w:r w:rsidR="00DC603C" w:rsidRPr="00DC603C">
        <w:rPr>
          <w:lang w:val="ru-RU"/>
        </w:rPr>
        <w:t>октябр</w:t>
      </w:r>
      <w:r w:rsidR="00DC603C">
        <w:rPr>
          <w:lang w:val="ru-RU"/>
        </w:rPr>
        <w:t>е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2008</w:t>
      </w:r>
      <w:r w:rsidR="00B01658">
        <w:t> </w:t>
      </w:r>
      <w:r w:rsidR="0050450F" w:rsidRPr="00DC603C">
        <w:rPr>
          <w:lang w:val="ru-RU"/>
        </w:rPr>
        <w:t>г.</w:t>
      </w:r>
      <w:r w:rsidR="00DC603C">
        <w:rPr>
          <w:lang w:val="ru-RU"/>
        </w:rPr>
        <w:t>,</w:t>
      </w:r>
      <w:r w:rsidRPr="00DC603C">
        <w:rPr>
          <w:lang w:val="ru-RU"/>
        </w:rPr>
        <w:t xml:space="preserve"> </w:t>
      </w:r>
      <w:r w:rsidR="00DC603C">
        <w:rPr>
          <w:lang w:val="ru-RU"/>
        </w:rPr>
        <w:t xml:space="preserve">не проводила </w:t>
      </w:r>
      <w:r w:rsidR="00DC603C" w:rsidRPr="00DC603C">
        <w:rPr>
          <w:lang w:val="ru-RU"/>
        </w:rPr>
        <w:t>подробн</w:t>
      </w:r>
      <w:r w:rsidR="00DC603C">
        <w:rPr>
          <w:lang w:val="ru-RU"/>
        </w:rPr>
        <w:t xml:space="preserve">ого обсуждения </w:t>
      </w:r>
      <w:r w:rsidR="00B01658" w:rsidRPr="00DC603C">
        <w:rPr>
          <w:lang w:val="ru-RU"/>
        </w:rPr>
        <w:t>документ</w:t>
      </w:r>
      <w:r w:rsidR="00DC603C">
        <w:rPr>
          <w:lang w:val="ru-RU"/>
        </w:rPr>
        <w:t>а</w:t>
      </w:r>
      <w:r w:rsidRPr="00DC603C">
        <w:rPr>
          <w:lang w:val="ru-RU"/>
        </w:rPr>
        <w:t xml:space="preserve"> </w:t>
      </w:r>
      <w:r w:rsidR="0050450F">
        <w:t>WIPO</w:t>
      </w:r>
      <w:r w:rsidR="0050450F" w:rsidRPr="00DC603C">
        <w:rPr>
          <w:lang w:val="ru-RU"/>
        </w:rPr>
        <w:t>/</w:t>
      </w:r>
      <w:r w:rsidR="0050450F">
        <w:t>GRTKF</w:t>
      </w:r>
      <w:r w:rsidR="0050450F" w:rsidRPr="00DC603C">
        <w:rPr>
          <w:lang w:val="ru-RU"/>
        </w:rPr>
        <w:t>/</w:t>
      </w:r>
      <w:r>
        <w:t>IC</w:t>
      </w:r>
      <w:r w:rsidRPr="00DC603C">
        <w:rPr>
          <w:lang w:val="ru-RU"/>
        </w:rPr>
        <w:t>/13/4 (</w:t>
      </w:r>
      <w:r>
        <w:t>b</w:t>
      </w:r>
      <w:r w:rsidRPr="00DC603C">
        <w:rPr>
          <w:lang w:val="ru-RU"/>
        </w:rPr>
        <w:t xml:space="preserve">) </w:t>
      </w:r>
      <w:r>
        <w:t>Rev</w:t>
      </w:r>
      <w:r w:rsidRPr="00DC603C">
        <w:rPr>
          <w:lang w:val="ru-RU"/>
        </w:rPr>
        <w:t>.</w:t>
      </w:r>
      <w:r>
        <w:rPr>
          <w:rStyle w:val="FootnoteReference"/>
        </w:rPr>
        <w:footnoteReference w:id="3"/>
      </w:r>
      <w:r w:rsidR="003725DE">
        <w:rPr>
          <w:lang w:val="ru-RU"/>
        </w:rPr>
        <w:t>,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и</w:t>
      </w:r>
      <w:r w:rsidRPr="00DC603C">
        <w:rPr>
          <w:lang w:val="ru-RU"/>
        </w:rPr>
        <w:t xml:space="preserve"> </w:t>
      </w:r>
      <w:r w:rsidR="00DC603C">
        <w:rPr>
          <w:lang w:val="ru-RU"/>
        </w:rPr>
        <w:t>в решениях</w:t>
      </w:r>
      <w:r w:rsidR="00DC603C" w:rsidRPr="00DC603C">
        <w:rPr>
          <w:lang w:val="ru-RU"/>
        </w:rPr>
        <w:t xml:space="preserve"> </w:t>
      </w:r>
      <w:r w:rsidR="00DC603C">
        <w:rPr>
          <w:lang w:val="ru-RU"/>
        </w:rPr>
        <w:t>сессии</w:t>
      </w:r>
      <w:r w:rsidR="00DC603C" w:rsidRPr="00DC603C">
        <w:rPr>
          <w:lang w:val="ru-RU"/>
        </w:rPr>
        <w:t xml:space="preserve"> </w:t>
      </w:r>
      <w:r w:rsidR="00B01658" w:rsidRPr="00DC603C">
        <w:rPr>
          <w:lang w:val="ru-RU"/>
        </w:rPr>
        <w:t>только</w:t>
      </w:r>
      <w:r w:rsidRPr="00DC603C">
        <w:rPr>
          <w:lang w:val="ru-RU"/>
        </w:rPr>
        <w:t xml:space="preserve"> </w:t>
      </w:r>
      <w:r w:rsidR="003725DE">
        <w:rPr>
          <w:lang w:val="ru-RU"/>
        </w:rPr>
        <w:t>говорится</w:t>
      </w:r>
      <w:r w:rsidR="00DC603C">
        <w:rPr>
          <w:lang w:val="ru-RU"/>
        </w:rPr>
        <w:t xml:space="preserve">, что он был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принят</w:t>
      </w:r>
      <w:r w:rsidR="00011CB6" w:rsidRPr="00DC603C">
        <w:rPr>
          <w:lang w:val="ru-RU"/>
        </w:rPr>
        <w:t xml:space="preserve"> к </w:t>
      </w:r>
      <w:r w:rsidR="00DC603C">
        <w:rPr>
          <w:lang w:val="ru-RU"/>
        </w:rPr>
        <w:t>сведению</w:t>
      </w:r>
      <w:r w:rsidR="004548F7" w:rsidRPr="00DC603C">
        <w:rPr>
          <w:lang w:val="ru-RU"/>
        </w:rPr>
        <w:t>»</w:t>
      </w:r>
      <w:r>
        <w:rPr>
          <w:rStyle w:val="FootnoteReference"/>
        </w:rPr>
        <w:footnoteReference w:id="4"/>
      </w:r>
      <w:r w:rsidR="00C50A0D" w:rsidRPr="00DC603C">
        <w:rPr>
          <w:lang w:val="ru-RU"/>
        </w:rPr>
        <w:t>.</w:t>
      </w:r>
      <w:r w:rsidRPr="00DC603C">
        <w:rPr>
          <w:lang w:val="ru-RU"/>
        </w:rPr>
        <w:t xml:space="preserve">  </w:t>
      </w:r>
      <w:r w:rsidR="00011CB6" w:rsidRPr="00DC603C">
        <w:rPr>
          <w:lang w:val="ru-RU"/>
        </w:rPr>
        <w:t xml:space="preserve">МКГР </w:t>
      </w:r>
      <w:r w:rsidR="00DC603C">
        <w:rPr>
          <w:lang w:val="ru-RU"/>
        </w:rPr>
        <w:t xml:space="preserve">не принимала </w:t>
      </w:r>
      <w:r w:rsidR="00DC603C" w:rsidRPr="00DC603C">
        <w:rPr>
          <w:lang w:val="ru-RU"/>
        </w:rPr>
        <w:t>решени</w:t>
      </w:r>
      <w:r w:rsidR="00DC603C">
        <w:rPr>
          <w:lang w:val="ru-RU"/>
        </w:rPr>
        <w:t xml:space="preserve">я о </w:t>
      </w:r>
      <w:r w:rsidR="00DC603C" w:rsidRPr="00DC603C">
        <w:rPr>
          <w:szCs w:val="22"/>
          <w:lang w:val="ru-RU"/>
        </w:rPr>
        <w:t>рассмотрени</w:t>
      </w:r>
      <w:r w:rsidR="00DC603C">
        <w:rPr>
          <w:lang w:val="ru-RU"/>
        </w:rPr>
        <w:t xml:space="preserve">и </w:t>
      </w:r>
      <w:r w:rsidR="00B01658" w:rsidRPr="00DC603C">
        <w:rPr>
          <w:lang w:val="ru-RU"/>
        </w:rPr>
        <w:t>документ</w:t>
      </w:r>
      <w:r w:rsidR="00DC603C">
        <w:rPr>
          <w:lang w:val="ru-RU"/>
        </w:rPr>
        <w:t>а на будущих</w:t>
      </w:r>
      <w:r w:rsidRPr="00DC603C">
        <w:rPr>
          <w:lang w:val="ru-RU"/>
        </w:rPr>
        <w:t xml:space="preserve"> </w:t>
      </w:r>
      <w:r w:rsidR="00DC603C">
        <w:rPr>
          <w:lang w:val="ru-RU"/>
        </w:rPr>
        <w:t>сессиях</w:t>
      </w:r>
      <w:r w:rsidRPr="00DC603C">
        <w:rPr>
          <w:lang w:val="ru-RU"/>
        </w:rPr>
        <w:t xml:space="preserve">. 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lastRenderedPageBreak/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ийся</w:t>
      </w:r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103A44">
        <w:rPr>
          <w:i/>
          <w:lang w:val="ru-RU"/>
        </w:rPr>
        <w:t>Приложениях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  <w:sectPr w:rsidR="00D043FC" w:rsidRPr="00011CB6" w:rsidSect="00FA6CB4">
          <w:headerReference w:type="even" r:id="rId9"/>
          <w:headerReference w:type="default" r:id="rId10"/>
          <w:pgSz w:w="11907" w:h="16840" w:code="9"/>
          <w:pgMar w:top="510" w:right="1418" w:bottom="1418" w:left="1418" w:header="964" w:footer="964" w:gutter="0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81580" w:rsidRDefault="00C44D20">
      <w:pPr>
        <w:pStyle w:val="TOC1"/>
        <w:rPr>
          <w:rFonts w:asciiTheme="minorHAnsi" w:eastAsiaTheme="minorEastAsia" w:hAnsiTheme="minorHAnsi" w:cstheme="minorBidi"/>
          <w:szCs w:val="22"/>
          <w:lang w:val="ru-RU" w:eastAsia="ru-RU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81580">
        <w:t>I</w:t>
      </w:r>
      <w:r w:rsidR="00481580" w:rsidRPr="00481580">
        <w:rPr>
          <w:lang w:val="ru-RU"/>
        </w:rPr>
        <w:t>.</w:t>
      </w:r>
      <w:r w:rsidR="00481580">
        <w:rPr>
          <w:rFonts w:asciiTheme="minorHAnsi" w:eastAsiaTheme="minorEastAsia" w:hAnsiTheme="minorHAnsi" w:cstheme="minorBidi"/>
          <w:szCs w:val="22"/>
          <w:lang w:val="ru-RU" w:eastAsia="ru-RU"/>
        </w:rPr>
        <w:tab/>
      </w:r>
      <w:r w:rsidR="00481580" w:rsidRPr="00481580">
        <w:rPr>
          <w:lang w:val="ru-RU"/>
        </w:rPr>
        <w:t>ССЫЛКИ И ДРУГИЕ МАТЕРИАЛЫ, ИСПОЛЬЗОВАННЫЕ ПРИ ПОДГОТОВКЕ НАСТОЯЩЕГО АНАЛИЗА</w:t>
      </w:r>
      <w:r w:rsidR="00481580" w:rsidRPr="00481580">
        <w:rPr>
          <w:lang w:val="ru-RU"/>
        </w:rPr>
        <w:tab/>
      </w:r>
      <w:r w:rsidR="00481580">
        <w:fldChar w:fldCharType="begin"/>
      </w:r>
      <w:r w:rsidR="00481580" w:rsidRPr="00481580">
        <w:rPr>
          <w:lang w:val="ru-RU"/>
        </w:rPr>
        <w:instrText xml:space="preserve"> </w:instrText>
      </w:r>
      <w:r w:rsidR="00481580">
        <w:instrText>PAGEREF</w:instrText>
      </w:r>
      <w:r w:rsidR="00481580" w:rsidRPr="00481580">
        <w:rPr>
          <w:lang w:val="ru-RU"/>
        </w:rPr>
        <w:instrText xml:space="preserve"> _</w:instrText>
      </w:r>
      <w:r w:rsidR="00481580">
        <w:instrText>Toc</w:instrText>
      </w:r>
      <w:r w:rsidR="00481580" w:rsidRPr="00481580">
        <w:rPr>
          <w:lang w:val="ru-RU"/>
        </w:rPr>
        <w:instrText>520703613 \</w:instrText>
      </w:r>
      <w:r w:rsidR="00481580">
        <w:instrText>h</w:instrText>
      </w:r>
      <w:r w:rsidR="00481580" w:rsidRPr="00481580">
        <w:rPr>
          <w:lang w:val="ru-RU"/>
        </w:rPr>
        <w:instrText xml:space="preserve"> </w:instrText>
      </w:r>
      <w:r w:rsidR="00481580">
        <w:fldChar w:fldCharType="separate"/>
      </w:r>
      <w:r w:rsidR="00627A9E" w:rsidRPr="00627A9E">
        <w:rPr>
          <w:lang w:val="ru-RU"/>
        </w:rPr>
        <w:t>3</w:t>
      </w:r>
      <w:r w:rsidR="00481580">
        <w:fldChar w:fldCharType="end"/>
      </w:r>
    </w:p>
    <w:p w:rsidR="00481580" w:rsidRDefault="00481580">
      <w:pPr>
        <w:pStyle w:val="TOC1"/>
        <w:rPr>
          <w:rFonts w:asciiTheme="minorHAnsi" w:eastAsiaTheme="minorEastAsia" w:hAnsiTheme="minorHAnsi" w:cstheme="minorBidi"/>
          <w:szCs w:val="22"/>
          <w:lang w:val="ru-RU" w:eastAsia="ru-RU"/>
        </w:rPr>
      </w:pPr>
      <w:r>
        <w:t>II</w:t>
      </w:r>
      <w:r w:rsidRPr="00481580">
        <w:rPr>
          <w:lang w:val="ru-RU"/>
        </w:rPr>
        <w:t>.</w:t>
      </w:r>
      <w:r>
        <w:rPr>
          <w:rFonts w:asciiTheme="minorHAnsi" w:eastAsiaTheme="minorEastAsia" w:hAnsiTheme="minorHAnsi" w:cstheme="minorBidi"/>
          <w:szCs w:val="22"/>
          <w:lang w:val="ru-RU" w:eastAsia="ru-RU"/>
        </w:rPr>
        <w:tab/>
      </w:r>
      <w:r w:rsidRPr="00481580">
        <w:rPr>
          <w:lang w:val="ru-RU"/>
        </w:rPr>
        <w:t>РАБОЧИЕ ОПРЕДЕЛЕНИЯ И ДРУГИЕ предпосылки НАСТОЯЩего АНАЛИЗа</w:t>
      </w:r>
      <w:r w:rsidRPr="00481580">
        <w:rPr>
          <w:lang w:val="ru-RU"/>
        </w:rPr>
        <w:tab/>
      </w:r>
      <w:r>
        <w:fldChar w:fldCharType="begin"/>
      </w:r>
      <w:r w:rsidRPr="00481580">
        <w:rPr>
          <w:lang w:val="ru-RU"/>
        </w:rPr>
        <w:instrText xml:space="preserve"> </w:instrText>
      </w:r>
      <w:r>
        <w:instrText>PAGEREF</w:instrText>
      </w:r>
      <w:r w:rsidRPr="00481580">
        <w:rPr>
          <w:lang w:val="ru-RU"/>
        </w:rPr>
        <w:instrText xml:space="preserve"> _</w:instrText>
      </w:r>
      <w:r>
        <w:instrText>Toc</w:instrText>
      </w:r>
      <w:r w:rsidRPr="00481580">
        <w:rPr>
          <w:lang w:val="ru-RU"/>
        </w:rPr>
        <w:instrText>520703614 \</w:instrText>
      </w:r>
      <w:r>
        <w:instrText>h</w:instrText>
      </w:r>
      <w:r w:rsidRPr="00481580">
        <w:rPr>
          <w:lang w:val="ru-RU"/>
        </w:rPr>
        <w:instrText xml:space="preserve"> </w:instrText>
      </w:r>
      <w:r>
        <w:fldChar w:fldCharType="separate"/>
      </w:r>
      <w:r w:rsidR="00627A9E" w:rsidRPr="00627A9E">
        <w:rPr>
          <w:lang w:val="ru-RU"/>
        </w:rPr>
        <w:t>3</w:t>
      </w:r>
      <w: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Традиционные выражения культуры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520703615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Характеристики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520703616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Формы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520703617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Значение термина «охрана»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520703618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Общие характеристики охраны интеллектуальной собственности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520703619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Формы охраны ИС, наиболее важные с точки зрения охраны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520703620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Международные конвенции и договоры по вопросам ИС, важные с точки зрения охраны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520703621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«Охрана» в отличие от «сбережения», «сохранения» или «содействия развитию»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520703622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Цели, связанные с охраной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520703623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Конкретные желательные формы охраны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520703624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9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Значение термина «пробелы»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10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Пробелы, которые непосредственно не рассматриваются в рамках настоящего анализа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11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Пробелы в контексте многоуровневого подхода к определению объема охраны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520703627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13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Резюме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520703628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14</w:t>
      </w:r>
      <w:r>
        <w:rPr>
          <w:noProof/>
        </w:rPr>
        <w:fldChar w:fldCharType="end"/>
      </w:r>
    </w:p>
    <w:p w:rsidR="00481580" w:rsidRDefault="00481580">
      <w:pPr>
        <w:pStyle w:val="TOC1"/>
        <w:rPr>
          <w:rFonts w:asciiTheme="minorHAnsi" w:eastAsiaTheme="minorEastAsia" w:hAnsiTheme="minorHAnsi" w:cstheme="minorBidi"/>
          <w:szCs w:val="22"/>
          <w:lang w:val="ru-RU" w:eastAsia="ru-RU"/>
        </w:rPr>
      </w:pPr>
      <w:r>
        <w:t>III</w:t>
      </w:r>
      <w:r w:rsidRPr="00F916AF">
        <w:rPr>
          <w:lang w:val="ru-RU"/>
        </w:rPr>
        <w:t>.</w:t>
      </w:r>
      <w:r>
        <w:rPr>
          <w:rFonts w:asciiTheme="minorHAnsi" w:eastAsiaTheme="minorEastAsia" w:hAnsiTheme="minorHAnsi" w:cstheme="minorBidi"/>
          <w:szCs w:val="22"/>
          <w:lang w:val="ru-RU" w:eastAsia="ru-RU"/>
        </w:rPr>
        <w:tab/>
      </w:r>
      <w:r w:rsidRPr="00F916AF">
        <w:rPr>
          <w:lang w:val="ru-RU"/>
        </w:rPr>
        <w:t>АНАЛИЗ</w:t>
      </w:r>
      <w:r w:rsidRPr="00481580">
        <w:rPr>
          <w:lang w:val="ru-RU"/>
        </w:rPr>
        <w:tab/>
      </w:r>
      <w:r>
        <w:fldChar w:fldCharType="begin"/>
      </w:r>
      <w:r w:rsidRPr="00481580">
        <w:rPr>
          <w:lang w:val="ru-RU"/>
        </w:rPr>
        <w:instrText xml:space="preserve"> </w:instrText>
      </w:r>
      <w:r>
        <w:instrText>PAGEREF</w:instrText>
      </w:r>
      <w:r w:rsidRPr="00481580">
        <w:rPr>
          <w:lang w:val="ru-RU"/>
        </w:rPr>
        <w:instrText xml:space="preserve"> _</w:instrText>
      </w:r>
      <w:r>
        <w:instrText>Toc</w:instrText>
      </w:r>
      <w:r w:rsidRPr="00481580">
        <w:rPr>
          <w:lang w:val="ru-RU"/>
        </w:rPr>
        <w:instrText>520703629 \</w:instrText>
      </w:r>
      <w:r>
        <w:instrText>h</w:instrText>
      </w:r>
      <w:r w:rsidRPr="00481580">
        <w:rPr>
          <w:lang w:val="ru-RU"/>
        </w:rPr>
        <w:instrText xml:space="preserve"> </w:instrText>
      </w:r>
      <w:r>
        <w:fldChar w:fldCharType="separate"/>
      </w:r>
      <w:r w:rsidR="00627A9E" w:rsidRPr="00627A9E">
        <w:rPr>
          <w:lang w:val="ru-RU"/>
        </w:rPr>
        <w:t>15</w:t>
      </w:r>
      <w:r>
        <w:fldChar w:fldCharType="end"/>
      </w:r>
    </w:p>
    <w:p w:rsidR="00481580" w:rsidRDefault="00481580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rPr>
          <w:noProof/>
        </w:rPr>
        <w:t>A</w:t>
      </w:r>
      <w:r w:rsidRPr="00F916AF">
        <w:rPr>
          <w:noProof/>
          <w:lang w:val="ru-RU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  <w:tab/>
      </w:r>
      <w:r w:rsidRPr="00F916AF">
        <w:rPr>
          <w:noProof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520703630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Литературные и художественные произведения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520703631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15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Исполнения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520703632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Образцы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520703633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19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ТВК, сохраняемые в тайне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520703634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20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Названия, слова и символы коренных народов и традиционные названия, слова и символы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20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rPr>
          <w:noProof/>
        </w:rPr>
        <w:t>B</w:t>
      </w:r>
      <w:r w:rsidRPr="00F916AF">
        <w:rPr>
          <w:noProof/>
          <w:lang w:val="ru-RU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  <w:tab/>
      </w:r>
      <w:r w:rsidRPr="00F916AF">
        <w:rPr>
          <w:noProof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21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Литературные и художественные произведения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520703637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21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Исполнения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520703638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25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Образцы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520703639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ТВК, сохраняемые в тайне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520703640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Названия, слова и символы коренных народов и традиционные названия, слова и символы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520703641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26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rPr>
          <w:noProof/>
        </w:rPr>
        <w:t>C</w:t>
      </w:r>
      <w:r w:rsidRPr="00F916AF">
        <w:rPr>
          <w:noProof/>
          <w:lang w:val="ru-RU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  <w:tab/>
      </w:r>
      <w:r w:rsidRPr="00F916AF">
        <w:rPr>
          <w:noProof/>
          <w:lang w:val="ru-RU"/>
        </w:rPr>
        <w:t xml:space="preserve"> Соображения, существенные для определения необходимости устранения пробелов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520703642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27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520703643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27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lastRenderedPageBreak/>
        <w:t>Нормативные меры, практические меры, обучение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520703644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База нормативно-правового и административного регулирования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Вопросы регулирования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Экономические, культурные и социальные цели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520703647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29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Конкретные технические и правовые вопросы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520703648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Текущие вопросы: управление правами и соблюдение требований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520703649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left" w:pos="720"/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>
        <w:rPr>
          <w:noProof/>
        </w:rPr>
        <w:t>D</w:t>
      </w:r>
      <w:r w:rsidRPr="00F916AF">
        <w:rPr>
          <w:noProof/>
          <w:lang w:val="ru-RU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  <w:tab/>
      </w:r>
      <w:r w:rsidRPr="00F916AF">
        <w:rPr>
          <w:noProof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520703650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30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Литературные и художественные произведения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520703651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Признание прав и интересов общин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520703652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Неимущественные права общин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520703653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31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 xml:space="preserve">Пояснение в отношении объема </w:t>
      </w:r>
      <w:r w:rsidRPr="00F916AF">
        <w:rPr>
          <w:noProof/>
          <w:snapToGrid w:val="0"/>
          <w:lang w:val="ru-RU"/>
        </w:rPr>
        <w:t>применени</w:t>
      </w:r>
      <w:r w:rsidRPr="00F916AF">
        <w:rPr>
          <w:noProof/>
          <w:lang w:val="ru-RU"/>
        </w:rPr>
        <w:t>я статьи 15.4 Бернской конвенции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520703654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32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 xml:space="preserve">Режим </w:t>
      </w:r>
      <w:r>
        <w:rPr>
          <w:noProof/>
        </w:rPr>
        <w:t>domaine</w:t>
      </w:r>
      <w:r w:rsidRPr="00F916AF">
        <w:rPr>
          <w:noProof/>
          <w:lang w:val="ru-RU"/>
        </w:rPr>
        <w:t xml:space="preserve"> </w:t>
      </w:r>
      <w:r>
        <w:rPr>
          <w:noProof/>
        </w:rPr>
        <w:t>public</w:t>
      </w:r>
      <w:r w:rsidRPr="00F916AF">
        <w:rPr>
          <w:noProof/>
          <w:lang w:val="ru-RU"/>
        </w:rPr>
        <w:t xml:space="preserve"> </w:t>
      </w:r>
      <w:r>
        <w:rPr>
          <w:noProof/>
        </w:rPr>
        <w:t>payant</w:t>
      </w:r>
      <w:r w:rsidRPr="00F916AF">
        <w:rPr>
          <w:noProof/>
          <w:lang w:val="ru-RU"/>
        </w:rPr>
        <w:t xml:space="preserve"> (платное общественное достояние)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33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Произведения, автор которых неизвестен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33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Право на долю от перепродажи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520703657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34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520703658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34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Производные произведения и защитная охрана литературных и художественных произведений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520703659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36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Протоколы, кодексы поведения, типовые контракты и другие практические инструменты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520703660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36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Реестры и базы данных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520703661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37</w:t>
      </w:r>
      <w:r>
        <w:rPr>
          <w:noProof/>
        </w:rPr>
        <w:fldChar w:fldCharType="end"/>
      </w:r>
    </w:p>
    <w:p w:rsidR="00481580" w:rsidRDefault="00481580">
      <w:pPr>
        <w:pStyle w:val="TOC2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Коллективное управление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520703662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Исполнения ТВК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520703663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Образцы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520703664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ТВК, сохраняемые в тайне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520703665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38</w:t>
      </w:r>
      <w:r>
        <w:rPr>
          <w:noProof/>
        </w:rPr>
        <w:fldChar w:fldCharType="end"/>
      </w:r>
    </w:p>
    <w:p w:rsidR="00481580" w:rsidRDefault="00481580">
      <w:pPr>
        <w:pStyle w:val="TOC3"/>
        <w:tabs>
          <w:tab w:val="right" w:leader="dot" w:pos="907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916AF">
        <w:rPr>
          <w:noProof/>
          <w:lang w:val="ru-RU"/>
        </w:rPr>
        <w:t>Местные и традиционные названия, слова и символы</w:t>
      </w:r>
      <w:r w:rsidRPr="00481580">
        <w:rPr>
          <w:noProof/>
          <w:lang w:val="ru-RU"/>
        </w:rPr>
        <w:tab/>
      </w:r>
      <w:r>
        <w:rPr>
          <w:noProof/>
        </w:rPr>
        <w:fldChar w:fldCharType="begin"/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81580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81580">
        <w:rPr>
          <w:noProof/>
          <w:lang w:val="ru-RU"/>
        </w:rPr>
        <w:instrText>520703666 \</w:instrText>
      </w:r>
      <w:r>
        <w:rPr>
          <w:noProof/>
        </w:rPr>
        <w:instrText>h</w:instrText>
      </w:r>
      <w:r w:rsidRPr="00481580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627A9E" w:rsidRPr="00627A9E">
        <w:rPr>
          <w:noProof/>
          <w:lang w:val="ru-RU"/>
        </w:rPr>
        <w:t>39</w:t>
      </w:r>
      <w:r>
        <w:rPr>
          <w:noProof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6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627A9E" w:rsidRDefault="0051164E" w:rsidP="00481580">
      <w:pPr>
        <w:pStyle w:val="1"/>
        <w:rPr>
          <w:lang w:val="ru-RU"/>
        </w:rPr>
      </w:pPr>
      <w:bookmarkStart w:id="7" w:name="_Toc520703613"/>
      <w:r w:rsidRPr="00A40E70">
        <w:t>I</w:t>
      </w:r>
      <w:r w:rsidRPr="00627A9E">
        <w:rPr>
          <w:lang w:val="ru-RU"/>
        </w:rPr>
        <w:t>.</w:t>
      </w:r>
      <w:r w:rsidRPr="00627A9E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6"/>
      <w:bookmarkEnd w:id="7"/>
    </w:p>
    <w:p w:rsidR="00D043FC" w:rsidRPr="00A40E70" w:rsidRDefault="00D043FC" w:rsidP="00A40E70">
      <w:pPr>
        <w:rPr>
          <w:lang w:val="it-IT"/>
        </w:rPr>
      </w:pPr>
    </w:p>
    <w:p w:rsidR="00D043FC" w:rsidRPr="00B01658" w:rsidRDefault="00827625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103A44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103A44">
        <w:rPr>
          <w:lang w:val="ru-RU"/>
        </w:rPr>
        <w:t xml:space="preserve">взята </w:t>
      </w:r>
      <w:r w:rsidRPr="00103A44">
        <w:rPr>
          <w:lang w:val="ru-RU"/>
        </w:rPr>
        <w:t xml:space="preserve">из </w:t>
      </w:r>
      <w:r w:rsidR="00103A44" w:rsidRPr="00103A44">
        <w:rPr>
          <w:lang w:val="ru-RU"/>
        </w:rPr>
        <w:t xml:space="preserve">более ранних </w:t>
      </w:r>
      <w:r w:rsidRPr="00103A44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103A44">
        <w:rPr>
          <w:lang w:val="ru-RU"/>
        </w:rPr>
        <w:t xml:space="preserve"> и других публикаций и материалов, </w:t>
      </w:r>
      <w:r w:rsidR="00103A44" w:rsidRPr="00103A44">
        <w:rPr>
          <w:lang w:val="ru-RU"/>
        </w:rPr>
        <w:t xml:space="preserve">подготовленных </w:t>
      </w:r>
      <w:r w:rsidR="00C44D20" w:rsidRPr="00103A44">
        <w:rPr>
          <w:lang w:val="ru-RU"/>
        </w:rPr>
        <w:t>ранее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в рамках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деятельност</w:t>
      </w:r>
      <w:r w:rsidR="00C44D20">
        <w:rPr>
          <w:lang w:val="ru-RU"/>
        </w:rPr>
        <w:t>и МКГР</w:t>
      </w:r>
      <w:r w:rsidR="00D043FC" w:rsidRPr="00103A44">
        <w:rPr>
          <w:vertAlign w:val="superscript"/>
        </w:rPr>
        <w:footnoteReference w:id="6"/>
      </w:r>
      <w:r w:rsidR="00103A44" w:rsidRPr="00103A44">
        <w:rPr>
          <w:lang w:val="ru-RU"/>
        </w:rPr>
        <w:t>.</w:t>
      </w:r>
      <w:r w:rsidR="00D043FC" w:rsidRPr="00827625">
        <w:rPr>
          <w:lang w:val="ru-RU"/>
        </w:rPr>
        <w:t xml:space="preserve">  </w:t>
      </w:r>
      <w:r w:rsidR="008A6919">
        <w:rPr>
          <w:lang w:val="ru-RU"/>
        </w:rPr>
        <w:t xml:space="preserve">Особое внимание следует обратить на </w:t>
      </w:r>
      <w:r w:rsidR="00B01658" w:rsidRPr="00B01658">
        <w:rPr>
          <w:lang w:val="ru-RU"/>
        </w:rPr>
        <w:t>документ</w:t>
      </w:r>
      <w:r w:rsidR="00D043FC"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="00D043FC" w:rsidRPr="00A40E70">
        <w:t>IC</w:t>
      </w:r>
      <w:r w:rsidR="00D043FC" w:rsidRPr="00B01658">
        <w:rPr>
          <w:lang w:val="ru-RU"/>
        </w:rPr>
        <w:t xml:space="preserve">/6/3.  </w:t>
      </w:r>
      <w:r w:rsidR="008A6919">
        <w:rPr>
          <w:lang w:val="ru-RU"/>
        </w:rPr>
        <w:t>Все эти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документы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материалы</w:t>
      </w:r>
      <w:r w:rsidR="00D043FC" w:rsidRPr="00B01658">
        <w:rPr>
          <w:lang w:val="ru-RU"/>
        </w:rPr>
        <w:t xml:space="preserve"> </w:t>
      </w:r>
      <w:r w:rsidR="008A6919">
        <w:rPr>
          <w:lang w:val="ru-RU"/>
        </w:rPr>
        <w:t xml:space="preserve">имеются на </w:t>
      </w:r>
      <w:r w:rsidR="00B01658" w:rsidRPr="00B01658">
        <w:rPr>
          <w:lang w:val="ru-RU"/>
        </w:rPr>
        <w:t>вебсайт</w:t>
      </w:r>
      <w:r w:rsidR="008A6919">
        <w:rPr>
          <w:lang w:val="ru-RU"/>
        </w:rPr>
        <w:t>е</w:t>
      </w:r>
      <w:r w:rsidR="00D043FC" w:rsidRPr="00B01658">
        <w:rPr>
          <w:lang w:val="ru-RU"/>
        </w:rPr>
        <w:t xml:space="preserve"> </w:t>
      </w:r>
      <w:r w:rsidR="008A6919" w:rsidRPr="00B01658">
        <w:rPr>
          <w:lang w:val="ru-RU"/>
        </w:rPr>
        <w:t xml:space="preserve">ВОИС </w:t>
      </w:r>
      <w:r w:rsidR="008A6919">
        <w:rPr>
          <w:lang w:val="ru-RU"/>
        </w:rPr>
        <w:t xml:space="preserve">по адресу: </w:t>
      </w:r>
      <w:hyperlink r:id="rId11" w:history="1">
        <w:r w:rsidR="00D043FC" w:rsidRPr="00681AE7">
          <w:rPr>
            <w:rStyle w:val="Hyperlink"/>
            <w:u w:val="none"/>
          </w:rPr>
          <w:t>http</w:t>
        </w:r>
        <w:r w:rsidR="00D043FC" w:rsidRPr="00B01658">
          <w:rPr>
            <w:rStyle w:val="Hyperlink"/>
            <w:u w:val="none"/>
            <w:lang w:val="ru-RU"/>
          </w:rPr>
          <w:t>://</w:t>
        </w:r>
        <w:r w:rsidR="00D043FC" w:rsidRPr="00681AE7">
          <w:rPr>
            <w:rStyle w:val="Hyperlink"/>
            <w:u w:val="none"/>
          </w:rPr>
          <w:t>www</w:t>
        </w:r>
        <w:r w:rsidR="00D043FC" w:rsidRPr="00B01658">
          <w:rPr>
            <w:rStyle w:val="Hyperlink"/>
            <w:u w:val="none"/>
            <w:lang w:val="ru-RU"/>
          </w:rPr>
          <w:t>.</w:t>
        </w:r>
        <w:r w:rsidR="00D043FC" w:rsidRPr="00681AE7">
          <w:rPr>
            <w:rStyle w:val="Hyperlink"/>
            <w:u w:val="none"/>
          </w:rPr>
          <w:t>wipo</w:t>
        </w:r>
        <w:r w:rsidR="00D043FC" w:rsidRPr="00B01658">
          <w:rPr>
            <w:rStyle w:val="Hyperlink"/>
            <w:u w:val="none"/>
            <w:lang w:val="ru-RU"/>
          </w:rPr>
          <w:t>.</w:t>
        </w:r>
        <w:r w:rsidR="00D043FC" w:rsidRPr="00681AE7">
          <w:rPr>
            <w:rStyle w:val="Hyperlink"/>
            <w:u w:val="none"/>
          </w:rPr>
          <w:t>int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D043FC" w:rsidRPr="00681AE7">
          <w:rPr>
            <w:rStyle w:val="Hyperlink"/>
            <w:u w:val="none"/>
          </w:rPr>
          <w:t>tk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D043FC" w:rsidRPr="00681AE7">
          <w:rPr>
            <w:rStyle w:val="Hyperlink"/>
            <w:u w:val="none"/>
          </w:rPr>
          <w:t>en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8A6919" w:rsidRPr="008A6919">
          <w:rPr>
            <w:rStyle w:val="Hyperlink"/>
            <w:u w:val="none"/>
            <w:lang w:val="ru-RU"/>
          </w:rPr>
          <w:t>folklore</w:t>
        </w:r>
        <w:r w:rsidR="00D043FC" w:rsidRPr="00B01658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rStyle w:val="Hyperlink"/>
          <w:u w:val="none"/>
          <w:lang w:val="ru-RU"/>
        </w:rPr>
        <w:t>.</w:t>
      </w:r>
      <w:r w:rsidR="00D043FC" w:rsidRPr="00B01658">
        <w:rPr>
          <w:lang w:val="ru-RU"/>
        </w:rPr>
        <w:t xml:space="preserve">  </w:t>
      </w:r>
      <w:r w:rsidR="008A6919">
        <w:rPr>
          <w:lang w:val="ru-RU"/>
        </w:rPr>
        <w:t xml:space="preserve">Использовалось также </w:t>
      </w:r>
      <w:r w:rsidR="008A6919" w:rsidRPr="008A6919">
        <w:rPr>
          <w:lang w:val="ru-RU"/>
        </w:rPr>
        <w:t>содерж</w:t>
      </w:r>
      <w:r w:rsidR="008A6919">
        <w:rPr>
          <w:lang w:val="ru-RU"/>
        </w:rPr>
        <w:t>ание ряда других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публикаций</w:t>
      </w:r>
      <w:r w:rsidR="00D043FC" w:rsidRPr="00B01658">
        <w:rPr>
          <w:lang w:val="ru-RU"/>
        </w:rPr>
        <w:t xml:space="preserve">, </w:t>
      </w:r>
      <w:r w:rsidR="008A6919">
        <w:rPr>
          <w:lang w:val="ru-RU"/>
        </w:rPr>
        <w:t>документов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627A9E" w:rsidRDefault="00D043FC" w:rsidP="00481580">
      <w:pPr>
        <w:pStyle w:val="1"/>
        <w:rPr>
          <w:lang w:val="ru-RU"/>
        </w:rPr>
      </w:pPr>
      <w:bookmarkStart w:id="8" w:name="_Toc199928109"/>
      <w:bookmarkStart w:id="9" w:name="_Toc200178788"/>
      <w:bookmarkStart w:id="10" w:name="_Toc211250704"/>
      <w:bookmarkStart w:id="11" w:name="_Toc520477579"/>
      <w:bookmarkStart w:id="12" w:name="_Toc520703614"/>
      <w:r w:rsidRPr="00481580">
        <w:t>I</w:t>
      </w:r>
      <w:r w:rsidR="00481580" w:rsidRPr="00481580">
        <w:t>I</w:t>
      </w:r>
      <w:r w:rsidRPr="00627A9E">
        <w:rPr>
          <w:lang w:val="ru-RU"/>
        </w:rPr>
        <w:t>.</w:t>
      </w:r>
      <w:r w:rsidRPr="00627A9E">
        <w:rPr>
          <w:lang w:val="ru-RU"/>
        </w:rPr>
        <w:tab/>
      </w:r>
      <w:bookmarkEnd w:id="8"/>
      <w:bookmarkEnd w:id="9"/>
      <w:bookmarkEnd w:id="10"/>
      <w:r w:rsidR="00827625" w:rsidRPr="00627A9E">
        <w:rPr>
          <w:lang w:val="ru-RU"/>
        </w:rPr>
        <w:t>РАБОЧИЕ ОПРЕДЕЛЕНИЯ И ДРУГИЕ</w:t>
      </w:r>
      <w:r w:rsidR="008A6919" w:rsidRPr="00627A9E">
        <w:rPr>
          <w:lang w:val="ru-RU"/>
        </w:rPr>
        <w:t xml:space="preserve"> </w:t>
      </w:r>
      <w:r w:rsidR="00C44D20" w:rsidRPr="00627A9E">
        <w:rPr>
          <w:lang w:val="ru-RU"/>
        </w:rPr>
        <w:t>предпосылки НАСТОЯЩего</w:t>
      </w:r>
      <w:r w:rsidR="00827625" w:rsidRPr="00627A9E">
        <w:rPr>
          <w:lang w:val="ru-RU"/>
        </w:rPr>
        <w:t xml:space="preserve"> АНАЛИЗ</w:t>
      </w:r>
      <w:bookmarkEnd w:id="11"/>
      <w:r w:rsidR="00C44D20" w:rsidRPr="00627A9E">
        <w:rPr>
          <w:lang w:val="ru-RU"/>
        </w:rPr>
        <w:t>а</w:t>
      </w:r>
      <w:bookmarkEnd w:id="12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3" w:name="_Toc520477580"/>
      <w:bookmarkStart w:id="14" w:name="_Toc520703615"/>
      <w:r w:rsidRPr="00E84955">
        <w:rPr>
          <w:lang w:val="ru-RU"/>
        </w:rPr>
        <w:t>Традиционные выражения культуры</w:t>
      </w:r>
      <w:bookmarkEnd w:id="13"/>
      <w:bookmarkEnd w:id="14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5" w:name="_Toc520477581"/>
      <w:bookmarkStart w:id="16" w:name="_Toc520703616"/>
      <w:r w:rsidRPr="00E84955">
        <w:rPr>
          <w:lang w:val="ru-RU"/>
        </w:rPr>
        <w:t>Характеристики ТВК</w:t>
      </w:r>
      <w:bookmarkEnd w:id="15"/>
      <w:bookmarkEnd w:id="16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BE5E1F" w:rsidRPr="00E84955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D043FC" w:rsidRPr="00C61506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BE5E1F" w:rsidRPr="00E84955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BE5E1F" w:rsidRPr="00E84955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E5E1F" w:rsidRPr="00E84955">
        <w:rPr>
          <w:lang w:val="ru-RU"/>
        </w:rPr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="00BE5E1F"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="00BE5E1F"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="00BE5E1F"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="00BE5E1F"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="00BE5E1F"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="00BE5E1F"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r w:rsidR="00BE5E1F" w:rsidRPr="00E84955">
        <w:rPr>
          <w:lang w:val="ru-RU"/>
        </w:rPr>
        <w:t xml:space="preserve">этих или </w:t>
      </w:r>
      <w:r w:rsidR="00B82BA9">
        <w:rPr>
          <w:lang w:val="ru-RU"/>
        </w:rPr>
        <w:t xml:space="preserve">иных </w:t>
      </w:r>
      <w:r w:rsidR="00BE5E1F" w:rsidRPr="00E84955">
        <w:rPr>
          <w:lang w:val="ru-RU"/>
        </w:rPr>
        <w:lastRenderedPageBreak/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="00BE5E1F" w:rsidRPr="00E84955">
        <w:rPr>
          <w:lang w:val="ru-RU"/>
        </w:rPr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="00BE5E1F"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7" w:name="_Toc520477582"/>
      <w:bookmarkStart w:id="18" w:name="_Toc520703617"/>
      <w:r w:rsidRPr="00E84955">
        <w:rPr>
          <w:lang w:val="ru-RU"/>
        </w:rPr>
        <w:t>Формы ТВК</w:t>
      </w:r>
      <w:bookmarkEnd w:id="17"/>
      <w:bookmarkEnd w:id="18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E5E1F"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="00BE5E1F"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>
        <w:rPr>
          <w:rStyle w:val="FootnoteReference"/>
        </w:rPr>
        <w:footnoteReference w:id="10"/>
      </w:r>
      <w:r w:rsidR="00BE5E1F"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 xml:space="preserve">самих по себе;  и/или (ii)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(iii)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 xml:space="preserve">он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</w:p>
    <w:p w:rsidR="005F390D" w:rsidRPr="00E84955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5F390D" w:rsidRPr="00B9455E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тайне</w:t>
      </w:r>
      <w:r w:rsidRPr="00E84955">
        <w:rPr>
          <w:lang w:val="ru-RU"/>
        </w:rPr>
        <w:t>;  и</w:t>
      </w:r>
      <w:r w:rsidRPr="00B9455E">
        <w:rPr>
          <w:lang w:val="ru-RU"/>
        </w:rPr>
        <w:t xml:space="preserve"> </w:t>
      </w: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9" w:name="_Toc520477583"/>
      <w:bookmarkStart w:id="20" w:name="_Toc520703618"/>
      <w:r w:rsidRPr="00E84955">
        <w:rPr>
          <w:lang w:val="ru-RU"/>
        </w:rPr>
        <w:t>Значение термина «охрана»</w:t>
      </w:r>
      <w:bookmarkEnd w:id="19"/>
      <w:bookmarkEnd w:id="20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1" w:name="_Toc520477584"/>
      <w:bookmarkStart w:id="22" w:name="_Toc520703619"/>
      <w:r w:rsidRPr="00E84955">
        <w:rPr>
          <w:lang w:val="ru-RU"/>
        </w:rPr>
        <w:t>Общие характеристики охраны интеллектуальной собственности</w:t>
      </w:r>
      <w:bookmarkEnd w:id="21"/>
      <w:bookmarkEnd w:id="22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вознаграждения» или «обоснованного авторского гонорара» (см., например, статьи 11</w:t>
      </w:r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3" w:name="_Toc520477585"/>
      <w:bookmarkStart w:id="24" w:name="_Toc520703620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3"/>
      <w:bookmarkEnd w:id="24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lastRenderedPageBreak/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5" w:name="_Toc520477586"/>
      <w:bookmarkStart w:id="26" w:name="_Toc520703621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5"/>
      <w:bookmarkEnd w:id="26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Pr="00011CB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D043FC" w:rsidRPr="00A40E70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7" w:name="_Toc200178796"/>
      <w:bookmarkStart w:id="28" w:name="_Toc254013939"/>
      <w:bookmarkStart w:id="29" w:name="_Toc520477587"/>
      <w:bookmarkStart w:id="30" w:name="_Toc520703622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7"/>
      <w:bookmarkEnd w:id="28"/>
      <w:bookmarkEnd w:id="29"/>
      <w:bookmarkEnd w:id="30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1" w:name="_Toc520477588"/>
      <w:bookmarkStart w:id="32" w:name="_Toc520703623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1"/>
      <w:bookmarkEnd w:id="32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культуру;  и</w:t>
      </w:r>
    </w:p>
    <w:p w:rsidR="001F536A" w:rsidRPr="00627A9E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lastRenderedPageBreak/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3" w:name="_Toc520477589"/>
      <w:bookmarkStart w:id="34" w:name="_Toc520703624"/>
      <w:r w:rsidRPr="009770BB">
        <w:rPr>
          <w:lang w:val="ru-RU"/>
        </w:rPr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3"/>
      <w:bookmarkEnd w:id="34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r w:rsidRPr="00A40E70">
        <w:t>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6F0BA8" w:rsidP="009D5A91">
      <w:pPr>
        <w:pStyle w:val="Heading2"/>
        <w:rPr>
          <w:lang w:val="ru-RU"/>
        </w:rPr>
      </w:pPr>
      <w:r>
        <w:rPr>
          <w:lang w:val="ru-RU"/>
        </w:rPr>
        <w:br w:type="page"/>
      </w:r>
      <w:bookmarkStart w:id="35" w:name="_Toc520477590"/>
      <w:bookmarkStart w:id="36" w:name="_Toc520703625"/>
      <w:r w:rsidR="005F390D" w:rsidRPr="00E84955">
        <w:rPr>
          <w:lang w:val="ru-RU"/>
        </w:rPr>
        <w:lastRenderedPageBreak/>
        <w:t>Значение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термина</w:t>
      </w:r>
      <w:r w:rsidR="005F390D" w:rsidRPr="00B01658">
        <w:rPr>
          <w:lang w:val="ru-RU"/>
        </w:rPr>
        <w:t xml:space="preserve"> «</w:t>
      </w:r>
      <w:r w:rsidR="005F390D" w:rsidRPr="00E84955">
        <w:rPr>
          <w:lang w:val="ru-RU"/>
        </w:rPr>
        <w:t>пробелы</w:t>
      </w:r>
      <w:r w:rsidR="005F390D" w:rsidRPr="00B01658">
        <w:rPr>
          <w:lang w:val="ru-RU"/>
        </w:rPr>
        <w:t>»</w:t>
      </w:r>
      <w:bookmarkEnd w:id="35"/>
      <w:bookmarkEnd w:id="36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Pr="003A4C6F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 xml:space="preserve">е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D043FC" w:rsidRPr="003A4C6F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</w:t>
      </w:r>
      <w:r w:rsidRPr="00E84955">
        <w:rPr>
          <w:lang w:val="ru-RU"/>
        </w:rPr>
        <w:lastRenderedPageBreak/>
        <w:t xml:space="preserve">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>и, танцы или 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D043FC" w:rsidRPr="00B01658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 xml:space="preserve">ается,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D043FC" w:rsidRPr="008A6919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интересы;  и</w:t>
      </w:r>
      <w:r w:rsidR="00D043FC" w:rsidRPr="007C0919">
        <w:rPr>
          <w:lang w:val="ru-RU"/>
        </w:rPr>
        <w:t xml:space="preserve"> 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7" w:name="_Toc199928120"/>
      <w:bookmarkStart w:id="38" w:name="_Toc200178800"/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Pr="007C0919" w:rsidRDefault="00D043F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9" w:name="_Toc520477591"/>
      <w:bookmarkStart w:id="40" w:name="_Toc520703626"/>
      <w:bookmarkEnd w:id="37"/>
      <w:bookmarkEnd w:id="38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9"/>
      <w:bookmarkEnd w:id="40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lastRenderedPageBreak/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r w:rsidR="00A02448">
        <w:rPr>
          <w:lang w:val="ru-RU"/>
        </w:rPr>
        <w:t xml:space="preserve">целями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r w:rsidR="007C0919" w:rsidRPr="00E84955">
        <w:rPr>
          <w:i/>
          <w:lang w:val="ru-RU"/>
        </w:rPr>
        <w:t>sui generis</w:t>
      </w:r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 xml:space="preserve">на </w:t>
      </w:r>
      <w:r w:rsidR="007C0919" w:rsidRPr="00E84955">
        <w:rPr>
          <w:lang w:val="ru-RU"/>
        </w:rPr>
        <w:lastRenderedPageBreak/>
        <w:t>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(ii)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1" w:name="_Toc520477592"/>
      <w:bookmarkStart w:id="42" w:name="_Toc520703627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1"/>
      <w:bookmarkEnd w:id="42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уровни прав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627A9E" w:rsidRDefault="00082763" w:rsidP="00082763">
      <w:pPr>
        <w:rPr>
          <w:lang w:val="ru-RU"/>
        </w:rPr>
      </w:pPr>
      <w:r>
        <w:rPr>
          <w:lang w:val="ru-RU"/>
        </w:rPr>
        <w:br w:type="page"/>
      </w:r>
      <w:bookmarkStart w:id="43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4" w:name="_Toc520703628"/>
      <w:r w:rsidRPr="00E84955">
        <w:rPr>
          <w:lang w:val="ru-RU"/>
        </w:rPr>
        <w:lastRenderedPageBreak/>
        <w:t>Резюме</w:t>
      </w:r>
      <w:bookmarkEnd w:id="43"/>
      <w:bookmarkEnd w:id="44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>не</w:t>
            </w:r>
            <w:r w:rsidR="00200B4E">
              <w:rPr>
                <w:lang w:val="ru-RU"/>
              </w:rPr>
              <w:t xml:space="preserve">указание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Pr="00A40E70" w:rsidRDefault="00D043FC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5" w:name="_Toc199928123"/>
      <w:bookmarkStart w:id="46" w:name="_Toc200178801"/>
      <w:r w:rsidRPr="00EF50CE">
        <w:rPr>
          <w:lang w:val="ru-RU"/>
        </w:rPr>
        <w:br w:type="page"/>
      </w:r>
      <w:bookmarkStart w:id="47" w:name="_Toc211250717"/>
      <w:bookmarkStart w:id="48" w:name="_Toc520477594"/>
      <w:bookmarkStart w:id="49" w:name="_Toc520703629"/>
      <w:r w:rsidRPr="00A40E70">
        <w:lastRenderedPageBreak/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5"/>
      <w:bookmarkEnd w:id="46"/>
      <w:bookmarkEnd w:id="47"/>
      <w:r w:rsidR="00EF50CE" w:rsidRPr="00E84955">
        <w:rPr>
          <w:lang w:val="ru-RU"/>
        </w:rPr>
        <w:t>АНАЛИЗ</w:t>
      </w:r>
      <w:bookmarkEnd w:id="48"/>
      <w:bookmarkEnd w:id="49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50" w:name="_Toc200178802"/>
      <w:bookmarkStart w:id="51" w:name="_Toc211250718"/>
      <w:bookmarkStart w:id="52" w:name="_Toc520477595"/>
      <w:bookmarkStart w:id="53" w:name="_Toc520703630"/>
      <w:r w:rsidRPr="00A40E70">
        <w:t>A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50"/>
      <w:bookmarkEnd w:id="51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2"/>
      <w:bookmarkEnd w:id="53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4" w:name="_Toc520477596"/>
      <w:bookmarkStart w:id="55" w:name="_Toc520703631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4"/>
      <w:bookmarkEnd w:id="55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lastRenderedPageBreak/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онвенции;  назначение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>татье 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r w:rsidR="00D043FC" w:rsidRPr="00A40E70">
        <w:t>i</w:t>
      </w:r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>в том 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</w:t>
      </w:r>
      <w:r w:rsidR="00A656A6" w:rsidRPr="00E84955">
        <w:rPr>
          <w:lang w:val="ru-RU"/>
        </w:rPr>
        <w:lastRenderedPageBreak/>
        <w:t xml:space="preserve">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r w:rsidR="004C0F66" w:rsidRPr="00E84955">
        <w:rPr>
          <w:i/>
          <w:lang w:val="ru-RU"/>
        </w:rPr>
        <w:t>sui generis</w:t>
      </w:r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на произведе</w:t>
      </w:r>
      <w:r>
        <w:rPr>
          <w:lang w:val="ru-RU"/>
        </w:rPr>
        <w:t xml:space="preserve">ние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>на 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6" w:name="_Toc520477597"/>
      <w:bookmarkStart w:id="57" w:name="_Toc520703632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6"/>
      <w:bookmarkEnd w:id="57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 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 </w:t>
      </w:r>
      <w:r w:rsidR="00B5534F" w:rsidRPr="00B5534F">
        <w:rPr>
          <w:lang w:val="ru-RU"/>
        </w:rPr>
        <w:t xml:space="preserve">- 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 </w:t>
      </w:r>
      <w:r w:rsidR="00B5534F">
        <w:rPr>
          <w:lang w:val="ru-RU"/>
        </w:rPr>
        <w:t xml:space="preserve">- 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8" w:name="_Toc520477598"/>
      <w:bookmarkStart w:id="59" w:name="_Toc520703633"/>
      <w:r w:rsidRPr="00E84955">
        <w:rPr>
          <w:lang w:val="ru-RU"/>
        </w:rPr>
        <w:t>Образцы</w:t>
      </w:r>
      <w:bookmarkEnd w:id="58"/>
      <w:bookmarkEnd w:id="5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60" w:name="_Toc199928127"/>
      <w:bookmarkStart w:id="61" w:name="_Toc200178806"/>
      <w:bookmarkStart w:id="62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3" w:name="_Toc520477599"/>
      <w:bookmarkStart w:id="64" w:name="_Toc520703634"/>
      <w:bookmarkEnd w:id="60"/>
      <w:bookmarkEnd w:id="61"/>
      <w:bookmarkEnd w:id="62"/>
      <w:r>
        <w:rPr>
          <w:lang w:val="ru-RU"/>
        </w:rPr>
        <w:lastRenderedPageBreak/>
        <w:t>ТВК, сохраняемые в тайне</w:t>
      </w:r>
      <w:bookmarkEnd w:id="63"/>
      <w:bookmarkEnd w:id="64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>, что согласно общему 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r w:rsidR="00D17644" w:rsidRPr="00D17644">
        <w:rPr>
          <w:lang w:val="ru-RU"/>
        </w:rPr>
        <w:t xml:space="preserve">Foster против </w:t>
      </w:r>
      <w:r w:rsidRPr="00D17644">
        <w:rPr>
          <w:lang w:val="ru-RU"/>
        </w:rPr>
        <w:t>Mountford</w:t>
      </w:r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r w:rsidRPr="00A40E70">
        <w:rPr>
          <w:i/>
        </w:rPr>
        <w:t>bis</w:t>
      </w:r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r w:rsidR="00587038" w:rsidRPr="00D17644">
        <w:rPr>
          <w:lang w:val="ru-RU"/>
        </w:rPr>
        <w:t>Foster против Mountford</w:t>
      </w:r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 xml:space="preserve">».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r w:rsidR="00E034FA" w:rsidRPr="00D17644">
        <w:rPr>
          <w:lang w:val="ru-RU"/>
        </w:rPr>
        <w:t>Mountford</w:t>
      </w:r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2" w:history="1">
        <w:r w:rsidR="00E034FA" w:rsidRPr="00561977">
          <w:rPr>
            <w:rStyle w:val="Hyperlink"/>
            <w:u w:val="none"/>
          </w:rPr>
          <w:t>http</w:t>
        </w:r>
        <w:r w:rsidR="00E034FA" w:rsidRPr="00E034FA">
          <w:rPr>
            <w:rStyle w:val="Hyperlink"/>
            <w:u w:val="none"/>
            <w:lang w:val="ru-RU"/>
          </w:rPr>
          <w:t>://</w:t>
        </w:r>
        <w:r w:rsidR="00E034FA" w:rsidRPr="00561977">
          <w:rPr>
            <w:rStyle w:val="Hyperlink"/>
            <w:u w:val="none"/>
          </w:rPr>
          <w:t>www</w:t>
        </w:r>
        <w:r w:rsidR="00E034FA" w:rsidRPr="00E034FA">
          <w:rPr>
            <w:rStyle w:val="Hyperlink"/>
            <w:u w:val="none"/>
            <w:lang w:val="ru-RU"/>
          </w:rPr>
          <w:t>.</w:t>
        </w:r>
        <w:r w:rsidR="00E034FA" w:rsidRPr="00561977">
          <w:rPr>
            <w:rStyle w:val="Hyperlink"/>
            <w:u w:val="none"/>
          </w:rPr>
          <w:t>wipo</w:t>
        </w:r>
        <w:r w:rsidR="00E034FA" w:rsidRPr="00E034FA">
          <w:rPr>
            <w:rStyle w:val="Hyperlink"/>
            <w:u w:val="none"/>
            <w:lang w:val="ru-RU"/>
          </w:rPr>
          <w:t>.</w:t>
        </w:r>
        <w:r w:rsidR="00E034FA" w:rsidRPr="00561977">
          <w:rPr>
            <w:rStyle w:val="Hyperlink"/>
            <w:u w:val="none"/>
          </w:rPr>
          <w:t>int</w:t>
        </w:r>
        <w:r w:rsidR="00E034FA" w:rsidRPr="00E034FA">
          <w:rPr>
            <w:rStyle w:val="Hyperlink"/>
            <w:u w:val="none"/>
            <w:lang w:val="ru-RU"/>
          </w:rPr>
          <w:t>/</w:t>
        </w:r>
        <w:r w:rsidR="00E034FA" w:rsidRPr="00561977">
          <w:rPr>
            <w:rStyle w:val="Hyperlink"/>
            <w:u w:val="none"/>
          </w:rPr>
          <w:t>tk</w:t>
        </w:r>
        <w:r w:rsidR="00E034FA" w:rsidRPr="00E034FA">
          <w:rPr>
            <w:rStyle w:val="Hyperlink"/>
            <w:u w:val="none"/>
            <w:lang w:val="ru-RU"/>
          </w:rPr>
          <w:t>/</w:t>
        </w:r>
        <w:r w:rsidR="00E034FA" w:rsidRPr="00561977">
          <w:rPr>
            <w:rStyle w:val="Hyperlink"/>
            <w:u w:val="none"/>
          </w:rPr>
          <w:t>en</w:t>
        </w:r>
        <w:r w:rsidR="00E034FA" w:rsidRPr="00E034FA">
          <w:rPr>
            <w:rStyle w:val="Hyperlink"/>
            <w:u w:val="none"/>
            <w:lang w:val="ru-RU"/>
          </w:rPr>
          <w:t>/</w:t>
        </w:r>
        <w:r w:rsidR="00E034FA" w:rsidRPr="00561977">
          <w:rPr>
            <w:rStyle w:val="Hyperlink"/>
            <w:u w:val="none"/>
          </w:rPr>
          <w:t>databases</w:t>
        </w:r>
        <w:r w:rsidR="00E034FA" w:rsidRPr="00E034FA">
          <w:rPr>
            <w:rStyle w:val="Hyperlink"/>
            <w:u w:val="none"/>
            <w:lang w:val="ru-RU"/>
          </w:rPr>
          <w:t>/</w:t>
        </w:r>
        <w:r w:rsidR="00E034FA" w:rsidRPr="00561977">
          <w:rPr>
            <w:rStyle w:val="Hyperlink"/>
            <w:u w:val="none"/>
          </w:rPr>
          <w:t>creative</w:t>
        </w:r>
        <w:r w:rsidR="00E034FA" w:rsidRPr="00E034FA">
          <w:rPr>
            <w:rStyle w:val="Hyperlink"/>
            <w:u w:val="none"/>
            <w:lang w:val="ru-RU"/>
          </w:rPr>
          <w:t>_</w:t>
        </w:r>
        <w:r w:rsidR="00E034FA" w:rsidRPr="00561977">
          <w:rPr>
            <w:rStyle w:val="Hyperlink"/>
            <w:u w:val="none"/>
          </w:rPr>
          <w:t>heritage</w:t>
        </w:r>
        <w:r w:rsidR="00E034FA" w:rsidRPr="00E034FA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5" w:name="_Toc520477600"/>
      <w:bookmarkStart w:id="66" w:name="_Toc520703635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5"/>
      <w:bookmarkEnd w:id="66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Pr="00B01658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 xml:space="preserve">Коренные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lastRenderedPageBreak/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r w:rsidRPr="00A40E70">
        <w:rPr>
          <w:i/>
        </w:rPr>
        <w:t>quinquies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7" w:name="_Toc200178808"/>
      <w:bookmarkStart w:id="68" w:name="_Toc211250724"/>
      <w:bookmarkStart w:id="69" w:name="_Toc520477601"/>
      <w:bookmarkStart w:id="70" w:name="_Toc520703636"/>
      <w:r w:rsidRPr="00A40E70">
        <w:t>B</w:t>
      </w:r>
      <w:r w:rsidRPr="00C93CB9">
        <w:rPr>
          <w:lang w:val="ru-RU"/>
        </w:rPr>
        <w:t>.</w:t>
      </w:r>
      <w:r w:rsidRPr="00C93CB9">
        <w:rPr>
          <w:lang w:val="ru-RU"/>
        </w:rPr>
        <w:tab/>
      </w:r>
      <w:bookmarkEnd w:id="67"/>
      <w:bookmarkEnd w:id="68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9"/>
      <w:bookmarkEnd w:id="70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1" w:name="_Toc520477602"/>
      <w:bookmarkStart w:id="72" w:name="_Toc520703637"/>
      <w:r w:rsidRPr="00E84955">
        <w:rPr>
          <w:lang w:val="ru-RU"/>
        </w:rPr>
        <w:t>Литературные и художественные произведения</w:t>
      </w:r>
      <w:bookmarkEnd w:id="71"/>
      <w:bookmarkEnd w:id="72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>в 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lastRenderedPageBreak/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Таким 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иного сообщества, 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lastRenderedPageBreak/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lastRenderedPageBreak/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3" w:history="1">
        <w:r w:rsidR="00BE4440" w:rsidRPr="005C29C4">
          <w:rPr>
            <w:rStyle w:val="Hyperlink"/>
            <w:u w:val="none"/>
          </w:rPr>
          <w:t>http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wipo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int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tk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en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Pr="00627A9E" w:rsidRDefault="00B518C8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>была 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«техно-хаус»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 xml:space="preserve">в общем стиле </w:t>
      </w:r>
      <w:r>
        <w:rPr>
          <w:lang w:val="ru-RU"/>
        </w:rPr>
        <w:lastRenderedPageBreak/>
        <w:t>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3" w:name="_Toc520477603"/>
      <w:bookmarkStart w:id="74" w:name="_Toc520703638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3"/>
      <w:bookmarkEnd w:id="74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63C7A">
        <w:rPr>
          <w:lang w:val="ru-RU"/>
        </w:rPr>
        <w:t>Как указывалось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5" w:name="_Toc520477604"/>
      <w:bookmarkStart w:id="76" w:name="_Toc520703639"/>
      <w:r w:rsidRPr="00E84955">
        <w:rPr>
          <w:lang w:val="ru-RU"/>
        </w:rPr>
        <w:t>Образцы</w:t>
      </w:r>
      <w:bookmarkEnd w:id="75"/>
      <w:bookmarkEnd w:id="76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7" w:name="_Toc520477605"/>
      <w:bookmarkStart w:id="78" w:name="_Toc520703640"/>
      <w:r>
        <w:rPr>
          <w:lang w:val="ru-RU"/>
        </w:rPr>
        <w:t>ТВК, сохраняемые в тайне</w:t>
      </w:r>
      <w:bookmarkEnd w:id="77"/>
      <w:bookmarkEnd w:id="7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>ов упоминавшегося выше дела</w:t>
      </w:r>
      <w:r w:rsidR="00C93CB9" w:rsidRPr="00E84955">
        <w:rPr>
          <w:lang w:val="ru-RU"/>
        </w:rPr>
        <w:t xml:space="preserve"> </w:t>
      </w:r>
      <w:r w:rsidR="00C93CB9" w:rsidRPr="00181031">
        <w:rPr>
          <w:lang w:val="ru-RU"/>
        </w:rPr>
        <w:t xml:space="preserve">Mountford,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r w:rsidR="00D174F2" w:rsidRPr="00574B10">
        <w:rPr>
          <w:lang w:val="ru-RU"/>
        </w:rPr>
        <w:t>Mountford</w:t>
      </w:r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9" w:name="_Toc520477606"/>
      <w:bookmarkStart w:id="80" w:name="_Toc520703641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9"/>
      <w:bookmarkEnd w:id="80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</w:t>
      </w:r>
      <w:r w:rsidR="00D174F2" w:rsidRPr="00E84955">
        <w:rPr>
          <w:lang w:val="ru-RU"/>
        </w:rPr>
        <w:lastRenderedPageBreak/>
        <w:t xml:space="preserve">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1" w:name="_Toc199928134"/>
      <w:bookmarkStart w:id="82" w:name="_Toc200178814"/>
      <w:bookmarkStart w:id="83" w:name="_Toc211250730"/>
      <w:bookmarkStart w:id="84" w:name="_Toc520477607"/>
      <w:bookmarkStart w:id="85" w:name="_Toc520703642"/>
      <w:r w:rsidRPr="00A40E70">
        <w:t>C</w:t>
      </w:r>
      <w:r w:rsidRPr="00D174F2">
        <w:rPr>
          <w:lang w:val="ru-RU"/>
        </w:rPr>
        <w:t>.</w:t>
      </w:r>
      <w:r w:rsidRPr="00D174F2">
        <w:rPr>
          <w:lang w:val="ru-RU"/>
        </w:rPr>
        <w:tab/>
      </w:r>
      <w:bookmarkEnd w:id="81"/>
      <w:bookmarkEnd w:id="82"/>
      <w:bookmarkEnd w:id="83"/>
      <w:r w:rsidR="00C96845">
        <w:rPr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4"/>
      <w:bookmarkEnd w:id="85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>выше пробелов является прерогативой участников Комитета.  В этом разделе излагаются 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6" w:name="_Toc520477608"/>
      <w:bookmarkStart w:id="87" w:name="_Toc520703643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6"/>
      <w:r>
        <w:rPr>
          <w:lang w:val="ru-RU"/>
        </w:rPr>
        <w:t>ом?</w:t>
      </w:r>
      <w:bookmarkEnd w:id="87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lastRenderedPageBreak/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8" w:name="_Toc520477609"/>
      <w:bookmarkStart w:id="89" w:name="_Toc520703644"/>
      <w:r>
        <w:rPr>
          <w:lang w:val="ru-RU"/>
        </w:rPr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8"/>
      <w:bookmarkEnd w:id="89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90" w:name="_Toc520477610"/>
      <w:bookmarkStart w:id="91" w:name="_Toc520703645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90"/>
      <w:bookmarkEnd w:id="91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2" w:name="_Toc520477611"/>
      <w:bookmarkStart w:id="93" w:name="_Toc520703646"/>
      <w:r w:rsidRPr="00E84955">
        <w:rPr>
          <w:lang w:val="ru-RU"/>
        </w:rPr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2"/>
      <w:bookmarkEnd w:id="9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4" w:name="_Toc520477612"/>
      <w:bookmarkStart w:id="95" w:name="_Toc520703647"/>
      <w:r w:rsidRPr="00E84955">
        <w:rPr>
          <w:lang w:val="ru-RU"/>
        </w:rPr>
        <w:t>Экономические, культурные и социальные цели</w:t>
      </w:r>
      <w:bookmarkEnd w:id="94"/>
      <w:bookmarkEnd w:id="95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D043FC" w:rsidRPr="00B01658" w:rsidRDefault="008A0BDF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lastRenderedPageBreak/>
        <w:t>контрол</w:t>
      </w:r>
      <w:r>
        <w:rPr>
          <w:lang w:val="ru-RU"/>
        </w:rPr>
        <w:t xml:space="preserve">ь за </w:t>
      </w:r>
      <w:r w:rsidR="00E8374B">
        <w:rPr>
          <w:lang w:val="ru-RU"/>
        </w:rPr>
        <w:t xml:space="preserve">способами </w:t>
      </w:r>
      <w:r>
        <w:rPr>
          <w:lang w:val="ru-RU"/>
        </w:rPr>
        <w:t xml:space="preserve">использования </w:t>
      </w:r>
      <w:r w:rsidRPr="00B01658">
        <w:rPr>
          <w:lang w:val="ru-RU"/>
        </w:rPr>
        <w:t xml:space="preserve">ТВК </w:t>
      </w:r>
      <w:r w:rsidR="00E8374B">
        <w:rPr>
          <w:lang w:val="ru-RU"/>
        </w:rPr>
        <w:t xml:space="preserve">за пределами </w:t>
      </w:r>
      <w:r w:rsidR="00B01658" w:rsidRPr="00B01658">
        <w:rPr>
          <w:lang w:val="ru-RU"/>
        </w:rPr>
        <w:t>традиционн</w:t>
      </w:r>
      <w:r w:rsidR="00E8374B">
        <w:rPr>
          <w:lang w:val="ru-RU"/>
        </w:rPr>
        <w:t xml:space="preserve">ого и привычного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>а их существования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содействи</w:t>
      </w:r>
      <w:r>
        <w:rPr>
          <w:lang w:val="ru-RU"/>
        </w:rPr>
        <w:t>е справедливому</w:t>
      </w:r>
      <w:r w:rsidR="00011CB6" w:rsidRPr="00B01658">
        <w:rPr>
          <w:lang w:val="ru-RU"/>
        </w:rPr>
        <w:t xml:space="preserve"> </w:t>
      </w:r>
      <w:r w:rsidRPr="008A0BDF">
        <w:rPr>
          <w:lang w:val="ru-RU"/>
        </w:rPr>
        <w:t>распределени</w:t>
      </w:r>
      <w:r>
        <w:rPr>
          <w:lang w:val="ru-RU"/>
        </w:rPr>
        <w:t xml:space="preserve">ю </w:t>
      </w:r>
      <w:r w:rsidR="00011CB6" w:rsidRPr="00B01658">
        <w:rPr>
          <w:lang w:val="ru-RU"/>
        </w:rPr>
        <w:t>выгод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B01658" w:rsidRPr="00B01658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B01658" w:rsidRPr="00B01658">
        <w:rPr>
          <w:lang w:val="ru-RU"/>
        </w:rPr>
        <w:t>свободн</w:t>
      </w:r>
      <w:r>
        <w:rPr>
          <w:lang w:val="ru-RU"/>
        </w:rPr>
        <w:t xml:space="preserve">ом волеизъявлении и осознанном согласии </w:t>
      </w:r>
      <w:r w:rsidRPr="008A0BDF">
        <w:rPr>
          <w:lang w:val="ru-RU"/>
        </w:rPr>
        <w:t>сторон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>признание прав,</w:t>
      </w:r>
      <w:r w:rsidR="00B01658" w:rsidRPr="00B01658">
        <w:rPr>
          <w:lang w:val="ru-RU"/>
        </w:rPr>
        <w:t xml:space="preserve"> уже</w:t>
      </w:r>
      <w:r w:rsidR="00D043FC" w:rsidRPr="00B01658">
        <w:rPr>
          <w:lang w:val="ru-RU"/>
        </w:rPr>
        <w:t xml:space="preserve"> </w:t>
      </w:r>
      <w:r w:rsidR="0064009C">
        <w:rPr>
          <w:lang w:val="ru-RU"/>
        </w:rPr>
        <w:t>приобретенных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>
        <w:rPr>
          <w:lang w:val="ru-RU"/>
        </w:rPr>
        <w:t>ими</w:t>
      </w:r>
      <w:r w:rsidR="00011CB6" w:rsidRPr="00B01658">
        <w:rPr>
          <w:lang w:val="ru-RU"/>
        </w:rPr>
        <w:t xml:space="preserve"> сторон</w:t>
      </w:r>
      <w:r>
        <w:rPr>
          <w:lang w:val="ru-RU"/>
        </w:rPr>
        <w:t>ами</w:t>
      </w:r>
      <w:r w:rsidR="00A934CA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A934CA" w:rsidRPr="00A934CA">
        <w:rPr>
          <w:lang w:val="ru-RU"/>
        </w:rPr>
        <w:t>содействи</w:t>
      </w:r>
      <w:r w:rsidR="00A934CA">
        <w:rPr>
          <w:lang w:val="ru-RU"/>
        </w:rPr>
        <w:t xml:space="preserve">е </w:t>
      </w:r>
      <w:r w:rsidR="00011CB6" w:rsidRPr="00B01658">
        <w:rPr>
          <w:lang w:val="ru-RU"/>
        </w:rPr>
        <w:t>правовой определенности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A934CA" w:rsidRPr="00A934CA">
        <w:rPr>
          <w:lang w:val="ru-RU"/>
        </w:rPr>
        <w:t>формировани</w:t>
      </w:r>
      <w:r w:rsidR="00A934CA">
        <w:rPr>
          <w:lang w:val="ru-RU"/>
        </w:rPr>
        <w:t xml:space="preserve">ю разнообразного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доступн</w:t>
      </w:r>
      <w:r w:rsidR="00A934CA">
        <w:rPr>
          <w:lang w:val="ru-RU"/>
        </w:rPr>
        <w:t>ого общественно</w:t>
      </w:r>
      <w:r w:rsidR="00A934CA" w:rsidRPr="00A934CA">
        <w:rPr>
          <w:lang w:val="ru-RU"/>
        </w:rPr>
        <w:t>го</w:t>
      </w:r>
      <w:r w:rsidR="00A934CA">
        <w:rPr>
          <w:lang w:val="ru-RU"/>
        </w:rPr>
        <w:t xml:space="preserve"> достояния</w:t>
      </w:r>
      <w:r w:rsidR="00D043FC" w:rsidRPr="00B01658">
        <w:rPr>
          <w:lang w:val="ru-RU"/>
        </w:rPr>
        <w:t>;</w:t>
      </w:r>
    </w:p>
    <w:p w:rsidR="00D043FC" w:rsidRPr="00A934CA" w:rsidRDefault="00E8374B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принятие мер по </w:t>
      </w:r>
      <w:r w:rsidR="00B01658" w:rsidRPr="00A934CA">
        <w:rPr>
          <w:lang w:val="ru-RU"/>
        </w:rPr>
        <w:t>предотвращ</w:t>
      </w:r>
      <w:r w:rsidR="00A934CA">
        <w:rPr>
          <w:lang w:val="ru-RU"/>
        </w:rPr>
        <w:t xml:space="preserve">ению </w:t>
      </w:r>
      <w:r>
        <w:rPr>
          <w:lang w:val="ru-RU"/>
        </w:rPr>
        <w:t xml:space="preserve">ошибочного </w:t>
      </w:r>
      <w:r w:rsidR="00A934CA">
        <w:rPr>
          <w:lang w:val="ru-RU"/>
        </w:rPr>
        <w:t>предоставления прав</w:t>
      </w:r>
      <w:r w:rsidR="00011CB6" w:rsidRPr="00A934CA">
        <w:rPr>
          <w:lang w:val="ru-RU"/>
        </w:rPr>
        <w:t xml:space="preserve"> </w:t>
      </w:r>
      <w:r w:rsidR="00A934CA" w:rsidRPr="00A934CA">
        <w:rPr>
          <w:iCs/>
          <w:szCs w:val="22"/>
          <w:lang w:val="ru-RU"/>
        </w:rPr>
        <w:t>интеллектуальной собственности</w:t>
      </w:r>
      <w:r w:rsidR="00A934CA">
        <w:rPr>
          <w:lang w:val="ru-RU"/>
        </w:rPr>
        <w:t xml:space="preserve"> на </w:t>
      </w:r>
      <w:r w:rsidR="00011CB6" w:rsidRPr="00A934CA">
        <w:rPr>
          <w:lang w:val="ru-RU"/>
        </w:rPr>
        <w:t>ТВК</w:t>
      </w:r>
      <w:r w:rsidR="00D043FC" w:rsidRPr="00A934C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6" w:name="_Toc520477613"/>
      <w:bookmarkStart w:id="97" w:name="_Toc520703648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6"/>
      <w:bookmarkEnd w:id="97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Каковы</w:t>
      </w:r>
      <w:r w:rsidRPr="008A6163">
        <w:rPr>
          <w:lang w:val="ru-RU"/>
        </w:rPr>
        <w:t xml:space="preserve"> </w:t>
      </w:r>
      <w:r>
        <w:rPr>
          <w:lang w:val="ru-RU"/>
        </w:rPr>
        <w:t>желаемые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цели </w:t>
      </w:r>
      <w:r>
        <w:rPr>
          <w:lang w:val="ru-RU"/>
        </w:rPr>
        <w:t>охраны</w:t>
      </w:r>
      <w:r w:rsidR="00011CB6" w:rsidRPr="008A6163">
        <w:rPr>
          <w:lang w:val="ru-RU"/>
        </w:rPr>
        <w:t xml:space="preserve"> </w:t>
      </w:r>
      <w:r>
        <w:rPr>
          <w:lang w:val="ru-RU"/>
        </w:rPr>
        <w:t xml:space="preserve">прав </w:t>
      </w:r>
      <w:r w:rsidR="00011CB6" w:rsidRPr="008A6163">
        <w:rPr>
          <w:lang w:val="ru-RU"/>
        </w:rPr>
        <w:t>ИС</w:t>
      </w:r>
      <w:r w:rsidR="00D043FC" w:rsidRPr="008A6163">
        <w:rPr>
          <w:lang w:val="ru-RU"/>
        </w:rPr>
        <w:t xml:space="preserve"> </w:t>
      </w:r>
      <w:r w:rsidRPr="008A6163">
        <w:rPr>
          <w:lang w:val="ru-RU"/>
        </w:rPr>
        <w:t>применительно</w:t>
      </w:r>
      <w:r>
        <w:rPr>
          <w:lang w:val="ru-RU"/>
        </w:rPr>
        <w:t xml:space="preserve"> к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4C0F66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именно </w:t>
      </w:r>
      <w:r w:rsidR="00011CB6" w:rsidRPr="004C0F66">
        <w:rPr>
          <w:lang w:val="ru-RU"/>
        </w:rPr>
        <w:t>ТВК</w:t>
      </w:r>
      <w:r w:rsidR="00D043FC" w:rsidRPr="004C0F66">
        <w:rPr>
          <w:lang w:val="ru-RU"/>
        </w:rPr>
        <w:t xml:space="preserve"> </w:t>
      </w:r>
      <w:r w:rsidR="00B01658" w:rsidRPr="004C0F66">
        <w:rPr>
          <w:lang w:val="ru-RU"/>
        </w:rPr>
        <w:t xml:space="preserve">следует </w:t>
      </w:r>
      <w:r>
        <w:rPr>
          <w:lang w:val="ru-RU"/>
        </w:rPr>
        <w:t>охранять</w:t>
      </w:r>
      <w:r w:rsidR="00D043FC" w:rsidRPr="004C0F66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Кто </w:t>
      </w:r>
      <w:r w:rsidRPr="008A6163">
        <w:rPr>
          <w:lang w:val="ru-RU"/>
        </w:rPr>
        <w:t>долж</w:t>
      </w:r>
      <w:r>
        <w:rPr>
          <w:lang w:val="ru-RU"/>
        </w:rPr>
        <w:t xml:space="preserve">ен быть </w:t>
      </w:r>
      <w:r w:rsidRPr="008A6163">
        <w:rPr>
          <w:lang w:val="ru-RU"/>
        </w:rPr>
        <w:t>бенефициар</w:t>
      </w:r>
      <w:r>
        <w:rPr>
          <w:lang w:val="ru-RU"/>
        </w:rPr>
        <w:t xml:space="preserve">ом </w:t>
      </w:r>
      <w:r w:rsidR="00B01658" w:rsidRPr="008A6163">
        <w:rPr>
          <w:lang w:val="ru-RU"/>
        </w:rPr>
        <w:t>люб</w:t>
      </w:r>
      <w:r>
        <w:rPr>
          <w:lang w:val="ru-RU"/>
        </w:rPr>
        <w:t>ой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тако</w:t>
      </w:r>
      <w:r>
        <w:rPr>
          <w:lang w:val="ru-RU"/>
        </w:rPr>
        <w:t>й</w:t>
      </w:r>
      <w:r w:rsidR="00B01658" w:rsidRPr="008A6163">
        <w:rPr>
          <w:lang w:val="ru-RU"/>
        </w:rPr>
        <w:t xml:space="preserve"> </w:t>
      </w:r>
      <w:r>
        <w:rPr>
          <w:lang w:val="ru-RU"/>
        </w:rPr>
        <w:t>охраны</w:t>
      </w:r>
      <w:r w:rsidR="00B01658" w:rsidRPr="008A6163">
        <w:rPr>
          <w:lang w:val="ru-RU"/>
        </w:rPr>
        <w:t xml:space="preserve"> 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обладать </w:t>
      </w:r>
      <w:r w:rsidR="00B01658" w:rsidRPr="008A6163">
        <w:rPr>
          <w:lang w:val="ru-RU"/>
        </w:rPr>
        <w:t>права</w:t>
      </w:r>
      <w:r>
        <w:rPr>
          <w:lang w:val="ru-RU"/>
        </w:rPr>
        <w:t>ми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11CB6" w:rsidRPr="008A6163">
        <w:rPr>
          <w:lang w:val="ru-RU"/>
        </w:rPr>
        <w:t>охраноспособн</w:t>
      </w:r>
      <w:r>
        <w:rPr>
          <w:lang w:val="ru-RU"/>
        </w:rPr>
        <w:t>ые</w:t>
      </w:r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виды действий </w:t>
      </w:r>
      <w:r w:rsidRPr="008A6163">
        <w:rPr>
          <w:lang w:val="ru-RU"/>
        </w:rPr>
        <w:t xml:space="preserve">в отношении </w:t>
      </w:r>
      <w:r w:rsidR="00011CB6" w:rsidRPr="008A6163">
        <w:rPr>
          <w:lang w:val="ru-RU"/>
        </w:rPr>
        <w:t>охраноспособн</w:t>
      </w:r>
      <w:r>
        <w:rPr>
          <w:lang w:val="ru-RU"/>
        </w:rPr>
        <w:t>ых</w:t>
      </w:r>
      <w:r w:rsidR="00011CB6" w:rsidRPr="008A6163">
        <w:rPr>
          <w:lang w:val="ru-RU"/>
        </w:rPr>
        <w:t xml:space="preserve"> ТВК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следует </w:t>
      </w:r>
      <w:r>
        <w:rPr>
          <w:lang w:val="ru-RU"/>
        </w:rPr>
        <w:t>считать неприемлемыми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незаконн</w:t>
      </w:r>
      <w:r>
        <w:rPr>
          <w:lang w:val="ru-RU"/>
        </w:rPr>
        <w:t>ыми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Следует 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какие-либо</w:t>
      </w:r>
      <w:r>
        <w:rPr>
          <w:lang w:val="ru-RU"/>
        </w:rPr>
        <w:t xml:space="preserve"> </w:t>
      </w:r>
      <w:r w:rsidR="00B01658" w:rsidRPr="008A6163">
        <w:rPr>
          <w:lang w:val="ru-RU"/>
        </w:rPr>
        <w:t>исключени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8A6163">
        <w:rPr>
          <w:lang w:val="ru-RU"/>
        </w:rPr>
        <w:t>режим</w:t>
      </w:r>
      <w:r>
        <w:rPr>
          <w:lang w:val="ru-RU"/>
        </w:rPr>
        <w:t xml:space="preserve">а </w:t>
      </w:r>
      <w:r w:rsidRPr="008A6163">
        <w:rPr>
          <w:lang w:val="ru-RU"/>
        </w:rPr>
        <w:t>охран</w:t>
      </w:r>
      <w:r>
        <w:rPr>
          <w:lang w:val="ru-RU"/>
        </w:rPr>
        <w:t>ы охраноспособных</w:t>
      </w:r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Каким </w:t>
      </w:r>
      <w:r w:rsidRPr="008A6163">
        <w:rPr>
          <w:lang w:val="ru-RU"/>
        </w:rPr>
        <w:t>долж</w:t>
      </w:r>
      <w:r>
        <w:rPr>
          <w:lang w:val="ru-RU"/>
        </w:rPr>
        <w:t>ен быть срок охраны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С</w:t>
      </w:r>
      <w:r w:rsidR="00B01658" w:rsidRPr="008A6163">
        <w:rPr>
          <w:lang w:val="ru-RU"/>
        </w:rPr>
        <w:t xml:space="preserve">ледует </w:t>
      </w:r>
      <w:r>
        <w:rPr>
          <w:lang w:val="ru-RU"/>
        </w:rPr>
        <w:t xml:space="preserve">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</w:t>
      </w:r>
      <w:r>
        <w:rPr>
          <w:lang w:val="ru-RU"/>
        </w:rPr>
        <w:t xml:space="preserve">то </w:t>
      </w:r>
      <w:r w:rsidR="00B01658" w:rsidRPr="008A6163">
        <w:rPr>
          <w:lang w:val="ru-RU"/>
        </w:rPr>
        <w:t>формальн</w:t>
      </w:r>
      <w:r>
        <w:rPr>
          <w:lang w:val="ru-RU"/>
        </w:rPr>
        <w:t xml:space="preserve">ые </w:t>
      </w:r>
      <w:r w:rsidRPr="008A6163">
        <w:rPr>
          <w:lang w:val="ru-RU"/>
        </w:rPr>
        <w:t>требовани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(</w:t>
      </w:r>
      <w:r>
        <w:rPr>
          <w:lang w:val="ru-RU"/>
        </w:rPr>
        <w:t>такие как проведение экспертизы</w:t>
      </w:r>
      <w:r w:rsidR="00011CB6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регистрация</w:t>
      </w:r>
      <w:r w:rsidR="00D043FC" w:rsidRPr="008A6163">
        <w:rPr>
          <w:lang w:val="ru-RU"/>
        </w:rPr>
        <w:t>)?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0963E4">
        <w:rPr>
          <w:lang w:val="ru-RU"/>
        </w:rPr>
        <w:t xml:space="preserve"> </w:t>
      </w:r>
      <w:r w:rsidR="000963E4" w:rsidRPr="000963E4">
        <w:rPr>
          <w:lang w:val="ru-RU"/>
        </w:rPr>
        <w:t>долж</w:t>
      </w:r>
      <w:r w:rsidR="000963E4">
        <w:rPr>
          <w:lang w:val="ru-RU"/>
        </w:rPr>
        <w:t xml:space="preserve">но осуществляться </w:t>
      </w:r>
      <w:r w:rsidR="000963E4" w:rsidRPr="000963E4">
        <w:rPr>
          <w:lang w:val="ru-RU"/>
        </w:rPr>
        <w:t>управлени</w:t>
      </w:r>
      <w:r w:rsidR="000963E4">
        <w:rPr>
          <w:lang w:val="ru-RU"/>
        </w:rPr>
        <w:t xml:space="preserve">е </w:t>
      </w:r>
      <w:r>
        <w:rPr>
          <w:lang w:val="ru-RU"/>
        </w:rPr>
        <w:t>права</w:t>
      </w:r>
      <w:r w:rsidR="000963E4">
        <w:rPr>
          <w:lang w:val="ru-RU"/>
        </w:rPr>
        <w:t>ми</w:t>
      </w:r>
      <w:r w:rsidR="00D043FC" w:rsidRPr="00B01658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</w:t>
      </w:r>
      <w:r w:rsidR="00B01658" w:rsidRPr="00B01658">
        <w:rPr>
          <w:lang w:val="ru-RU"/>
        </w:rPr>
        <w:t>санкции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штрафные меры </w:t>
      </w:r>
      <w:r w:rsidR="00B01658" w:rsidRPr="00B01658">
        <w:rPr>
          <w:lang w:val="ru-RU"/>
        </w:rPr>
        <w:t xml:space="preserve">следует </w:t>
      </w:r>
      <w:r>
        <w:rPr>
          <w:lang w:val="ru-RU"/>
        </w:rPr>
        <w:t>применять за действия, считающиеся неприемлемыми</w:t>
      </w:r>
      <w:r w:rsidRPr="008A6163">
        <w:rPr>
          <w:lang w:val="ru-RU"/>
        </w:rPr>
        <w:t xml:space="preserve"> или незаконн</w:t>
      </w:r>
      <w:r>
        <w:rPr>
          <w:lang w:val="ru-RU"/>
        </w:rPr>
        <w:t>ыми</w:t>
      </w:r>
      <w:r w:rsidR="00D043FC" w:rsidRPr="00B01658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Долж</w:t>
      </w:r>
      <w:r>
        <w:rPr>
          <w:lang w:val="ru-RU"/>
        </w:rPr>
        <w:t xml:space="preserve">ны ли </w:t>
      </w:r>
      <w:r w:rsidR="000963E4">
        <w:rPr>
          <w:lang w:val="ru-RU"/>
        </w:rPr>
        <w:t xml:space="preserve">вновь </w:t>
      </w:r>
      <w:r>
        <w:rPr>
          <w:lang w:val="ru-RU"/>
        </w:rPr>
        <w:t xml:space="preserve">признанные </w:t>
      </w:r>
      <w:r w:rsidR="00B01658" w:rsidRPr="008A6163">
        <w:rPr>
          <w:lang w:val="ru-RU"/>
        </w:rPr>
        <w:t xml:space="preserve">права </w:t>
      </w:r>
      <w:r>
        <w:rPr>
          <w:lang w:val="ru-RU"/>
        </w:rPr>
        <w:t xml:space="preserve">на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иметь обратную силу</w:t>
      </w:r>
      <w:r w:rsidR="00D043FC" w:rsidRPr="008A6163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D043FC" w:rsidRPr="00B01658">
        <w:rPr>
          <w:lang w:val="ru-RU"/>
        </w:rPr>
        <w:t xml:space="preserve"> </w:t>
      </w:r>
      <w:r w:rsidRPr="008A6163">
        <w:rPr>
          <w:lang w:val="ru-RU"/>
        </w:rPr>
        <w:t>долж</w:t>
      </w:r>
      <w:r>
        <w:rPr>
          <w:lang w:val="ru-RU"/>
        </w:rPr>
        <w:t xml:space="preserve">ны решаться </w:t>
      </w:r>
      <w:r w:rsidRPr="008A6163">
        <w:rPr>
          <w:lang w:val="ru-RU"/>
        </w:rPr>
        <w:t>вопрос</w:t>
      </w:r>
      <w:r>
        <w:rPr>
          <w:lang w:val="ru-RU"/>
        </w:rPr>
        <w:t xml:space="preserve">ы </w:t>
      </w:r>
      <w:r w:rsidRPr="008A6163">
        <w:rPr>
          <w:lang w:val="ru-RU"/>
        </w:rPr>
        <w:t>отношени</w:t>
      </w:r>
      <w:r>
        <w:rPr>
          <w:lang w:val="ru-RU"/>
        </w:rPr>
        <w:t>й с иностранными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правообладателями</w:t>
      </w:r>
      <w:r w:rsidR="00D043FC" w:rsidRPr="00B01658">
        <w:rPr>
          <w:lang w:val="ru-RU"/>
        </w:rPr>
        <w:t>/</w:t>
      </w:r>
      <w:r>
        <w:rPr>
          <w:lang w:val="ru-RU"/>
        </w:rPr>
        <w:t>бенефициарами</w:t>
      </w:r>
      <w:r w:rsidR="00D043FC" w:rsidRPr="00B01658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8" w:name="_Toc520477614"/>
      <w:bookmarkStart w:id="99" w:name="_Toc520703649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8"/>
      <w:bookmarkEnd w:id="99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100" w:name="_Toc199928142"/>
      <w:bookmarkStart w:id="101" w:name="_Toc200178822"/>
      <w:bookmarkStart w:id="102" w:name="_Toc211250738"/>
      <w:bookmarkStart w:id="103" w:name="_Toc520477615"/>
      <w:bookmarkStart w:id="104" w:name="_Toc520703650"/>
      <w:r w:rsidRPr="00A40E70">
        <w:t>D</w:t>
      </w:r>
      <w:r w:rsidRPr="00D174F2">
        <w:rPr>
          <w:lang w:val="ru-RU"/>
        </w:rPr>
        <w:t>.</w:t>
      </w:r>
      <w:r w:rsidRPr="00D174F2">
        <w:rPr>
          <w:lang w:val="ru-RU"/>
        </w:rPr>
        <w:tab/>
      </w:r>
      <w:bookmarkEnd w:id="100"/>
      <w:bookmarkEnd w:id="101"/>
      <w:bookmarkEnd w:id="102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3"/>
      <w:bookmarkEnd w:id="10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 xml:space="preserve">законодательства, </w:t>
      </w:r>
      <w:r w:rsidR="00D174F2" w:rsidRPr="00E84955">
        <w:rPr>
          <w:lang w:val="ru-RU"/>
        </w:rPr>
        <w:lastRenderedPageBreak/>
        <w:t>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r w:rsidR="00D174F2" w:rsidRPr="00E84955">
        <w:rPr>
          <w:lang w:val="ru-RU"/>
        </w:rPr>
        <w:t>sui generis</w:t>
      </w:r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5" w:name="_Toc520477616"/>
      <w:bookmarkStart w:id="106" w:name="_Toc520703651"/>
      <w:r w:rsidRPr="00E84955">
        <w:rPr>
          <w:lang w:val="ru-RU"/>
        </w:rPr>
        <w:t>Литературные и художественные произведения</w:t>
      </w:r>
      <w:bookmarkEnd w:id="105"/>
      <w:bookmarkEnd w:id="106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7" w:name="_Toc520477617"/>
      <w:bookmarkStart w:id="108" w:name="_Toc520703652"/>
      <w:r w:rsidRPr="00E84955">
        <w:rPr>
          <w:lang w:val="ru-RU"/>
        </w:rPr>
        <w:t>Признание прав и интересов</w:t>
      </w:r>
      <w:r w:rsidR="007335C1">
        <w:rPr>
          <w:lang w:val="ru-RU"/>
        </w:rPr>
        <w:t xml:space="preserve"> общин</w:t>
      </w:r>
      <w:bookmarkEnd w:id="107"/>
      <w:bookmarkEnd w:id="10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r w:rsidR="008063D6" w:rsidRPr="008063D6">
        <w:t>Bulun</w:t>
      </w:r>
      <w:r w:rsidR="008063D6" w:rsidRPr="008063D6">
        <w:rPr>
          <w:lang w:val="ru-RU"/>
        </w:rPr>
        <w:t xml:space="preserve"> </w:t>
      </w:r>
      <w:r w:rsidR="008063D6" w:rsidRPr="008063D6">
        <w:t>Bulun</w:t>
      </w:r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9" w:name="_Toc520477618"/>
      <w:bookmarkStart w:id="110" w:name="_Toc520703653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9"/>
      <w:bookmarkEnd w:id="110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</w:t>
      </w:r>
      <w:r w:rsidR="00D174F2" w:rsidRPr="00E84955">
        <w:rPr>
          <w:lang w:val="ru-RU"/>
        </w:rPr>
        <w:lastRenderedPageBreak/>
        <w:t>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1" w:name="_Toc520477619"/>
      <w:bookmarkStart w:id="112" w:name="_Toc520703654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1"/>
      <w:bookmarkEnd w:id="11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«опубликованные» произведения, (ii)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(iii)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Пэн»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lastRenderedPageBreak/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0D225D" w:rsidRDefault="00D043FC" w:rsidP="00A40E70">
      <w:pPr>
        <w:rPr>
          <w:i/>
          <w:iCs/>
          <w:u w:val="single"/>
          <w:lang w:val="ru-RU"/>
        </w:rPr>
      </w:pPr>
    </w:p>
    <w:p w:rsidR="00D043FC" w:rsidRPr="00854071" w:rsidRDefault="000D225D" w:rsidP="009D5A91">
      <w:pPr>
        <w:pStyle w:val="Heading2"/>
        <w:rPr>
          <w:lang w:val="ru-RU"/>
        </w:rPr>
      </w:pPr>
      <w:bookmarkStart w:id="113" w:name="_Toc520477620"/>
      <w:bookmarkStart w:id="114" w:name="_Toc520703655"/>
      <w:r w:rsidRPr="000D225D">
        <w:rPr>
          <w:lang w:val="ru-RU"/>
        </w:rPr>
        <w:t>Режим</w:t>
      </w:r>
      <w:r>
        <w:rPr>
          <w:lang w:val="ru-RU"/>
        </w:rPr>
        <w:t xml:space="preserve"> </w:t>
      </w:r>
      <w:bookmarkStart w:id="115" w:name="_Toc200178827"/>
      <w:bookmarkStart w:id="116" w:name="_Toc211250743"/>
      <w:r w:rsidRPr="00A40E70">
        <w:t>domaine</w:t>
      </w:r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r w:rsidRPr="00A40E70">
        <w:t>payant</w:t>
      </w:r>
      <w:bookmarkEnd w:id="115"/>
      <w:bookmarkEnd w:id="116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3"/>
      <w:bookmarkEnd w:id="114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7" w:name="_Toc520477621"/>
      <w:bookmarkStart w:id="118" w:name="_Toc520703656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7"/>
      <w:bookmarkEnd w:id="118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9" w:name="_Toc199928148"/>
      <w:bookmarkStart w:id="120" w:name="_Toc200178829"/>
      <w:bookmarkStart w:id="121" w:name="_Toc211250745"/>
    </w:p>
    <w:p w:rsidR="00D043FC" w:rsidRPr="00627A9E" w:rsidRDefault="00424C62" w:rsidP="00424C62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22" w:name="_Toc520477622"/>
      <w:bookmarkStart w:id="123" w:name="_Toc520703657"/>
      <w:bookmarkEnd w:id="119"/>
      <w:bookmarkEnd w:id="120"/>
      <w:bookmarkEnd w:id="121"/>
      <w:r w:rsidRPr="00E84955">
        <w:rPr>
          <w:lang w:val="ru-RU"/>
        </w:rPr>
        <w:lastRenderedPageBreak/>
        <w:t>Право на долю от перепродажи</w:t>
      </w:r>
      <w:bookmarkEnd w:id="122"/>
      <w:bookmarkEnd w:id="12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>, галереями или другими агентами по продаже 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4" w:name="_Toc199928149"/>
      <w:bookmarkStart w:id="125" w:name="_Toc200178830"/>
      <w:bookmarkStart w:id="126" w:name="_Toc211250746"/>
      <w:bookmarkStart w:id="127" w:name="_Toc520477623"/>
      <w:bookmarkStart w:id="128" w:name="_Toc520703658"/>
      <w:r w:rsidRPr="00B01658">
        <w:rPr>
          <w:lang w:val="ru-RU"/>
        </w:rPr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4"/>
      <w:bookmarkEnd w:id="125"/>
      <w:bookmarkEnd w:id="126"/>
      <w:bookmarkEnd w:id="127"/>
      <w:bookmarkEnd w:id="128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9" w:name="_Toc57022962"/>
      <w:bookmarkStart w:id="130" w:name="_Toc57023364"/>
      <w:bookmarkStart w:id="131" w:name="_Toc57110273"/>
      <w:bookmarkStart w:id="132" w:name="_Toc57193375"/>
      <w:bookmarkStart w:id="133" w:name="_Toc57203931"/>
      <w:bookmarkStart w:id="134" w:name="_Toc57342709"/>
      <w:bookmarkStart w:id="135" w:name="_Toc57342785"/>
      <w:bookmarkStart w:id="136" w:name="_Toc57445683"/>
      <w:bookmarkStart w:id="137" w:name="_Toc57546160"/>
      <w:bookmarkStart w:id="138" w:name="_Toc57548025"/>
      <w:bookmarkStart w:id="139" w:name="_Toc57551957"/>
      <w:bookmarkStart w:id="140" w:name="_Toc57614804"/>
      <w:bookmarkStart w:id="141" w:name="_Toc57691225"/>
      <w:bookmarkStart w:id="142" w:name="_Toc57722233"/>
      <w:bookmarkStart w:id="143" w:name="_Toc58408944"/>
      <w:bookmarkStart w:id="144" w:name="_Toc58908794"/>
      <w:bookmarkStart w:id="145" w:name="_Toc59514330"/>
      <w:bookmarkStart w:id="146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>у 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 xml:space="preserve">ктом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</w:t>
      </w:r>
      <w:r w:rsidR="00E831CA" w:rsidRPr="00810755">
        <w:rPr>
          <w:lang w:val="ru-RU"/>
        </w:rPr>
        <w:lastRenderedPageBreak/>
        <w:t>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7" w:name="_Toc57022963"/>
      <w:bookmarkStart w:id="148" w:name="_Toc57023365"/>
      <w:bookmarkStart w:id="149" w:name="_Toc57110274"/>
      <w:bookmarkStart w:id="150" w:name="_Toc57193376"/>
      <w:bookmarkStart w:id="151" w:name="_Toc57203932"/>
      <w:bookmarkStart w:id="152" w:name="_Toc57342710"/>
      <w:bookmarkStart w:id="153" w:name="_Toc57342786"/>
      <w:bookmarkStart w:id="154" w:name="_Toc57445684"/>
      <w:bookmarkStart w:id="155" w:name="_Toc57546161"/>
      <w:bookmarkStart w:id="156" w:name="_Toc57548026"/>
      <w:bookmarkStart w:id="157" w:name="_Toc57551958"/>
      <w:bookmarkStart w:id="158" w:name="_Toc57614805"/>
      <w:bookmarkStart w:id="159" w:name="_Toc57691226"/>
      <w:bookmarkStart w:id="160" w:name="_Toc57722234"/>
      <w:bookmarkStart w:id="161" w:name="_Toc58408945"/>
      <w:bookmarkStart w:id="162" w:name="_Toc58908795"/>
      <w:bookmarkStart w:id="163" w:name="_Toc59514331"/>
      <w:bookmarkStart w:id="164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>законы о маркировке товаров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D043FC" w:rsidRPr="00165B05">
        <w:rPr>
          <w:lang w:val="ru-RU"/>
        </w:rPr>
        <w:t xml:space="preserve">:  </w:t>
      </w:r>
      <w:r>
        <w:rPr>
          <w:lang w:val="ru-RU"/>
        </w:rPr>
        <w:t xml:space="preserve">Закон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>о борьбе с 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5" w:name="_Toc199928150"/>
      <w:bookmarkStart w:id="166" w:name="_Toc200178831"/>
      <w:r>
        <w:rPr>
          <w:lang w:val="ru-RU"/>
        </w:rPr>
        <w:t>.</w:t>
      </w:r>
    </w:p>
    <w:p w:rsidR="00D043FC" w:rsidRPr="00746575" w:rsidRDefault="004466C1" w:rsidP="004466C1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67" w:name="_Toc520477624"/>
      <w:bookmarkStart w:id="168" w:name="_Toc520703659"/>
      <w:bookmarkEnd w:id="165"/>
      <w:bookmarkEnd w:id="166"/>
      <w:r w:rsidRPr="00E84955">
        <w:rPr>
          <w:lang w:val="ru-RU"/>
        </w:rPr>
        <w:lastRenderedPageBreak/>
        <w:t>Производные произведения и защитная охрана литературных и художественных произведений</w:t>
      </w:r>
      <w:bookmarkEnd w:id="167"/>
      <w:bookmarkEnd w:id="168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>подробно обсуждавшихся</w:t>
      </w:r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>или 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9" w:name="_Toc520477625"/>
      <w:bookmarkStart w:id="170" w:name="_Toc520703660"/>
      <w:r w:rsidRPr="00E84955">
        <w:rPr>
          <w:lang w:val="ru-RU"/>
        </w:rPr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9"/>
      <w:bookmarkEnd w:id="170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r w:rsidR="00104E8C" w:rsidRPr="00104E8C">
        <w:rPr>
          <w:lang w:val="ru-RU"/>
        </w:rPr>
        <w:t>масаи</w:t>
      </w:r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>ной в поселении Лайкипия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r w:rsidR="00104E8C" w:rsidRPr="00104E8C">
        <w:rPr>
          <w:lang w:val="ru-RU"/>
        </w:rPr>
        <w:t xml:space="preserve">марун и </w:t>
      </w:r>
      <w:r w:rsidR="00104E8C">
        <w:rPr>
          <w:lang w:val="ru-RU"/>
        </w:rPr>
        <w:t>растафари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опубликованн</w:t>
      </w:r>
      <w:r w:rsidR="001462EF">
        <w:rPr>
          <w:lang w:val="ru-RU"/>
        </w:rPr>
        <w:t xml:space="preserve">ая по адресу </w:t>
      </w:r>
      <w:r w:rsidR="001462EF" w:rsidRPr="001462EF">
        <w:t>http</w:t>
      </w:r>
      <w:r w:rsidR="001462EF" w:rsidRPr="001462EF">
        <w:rPr>
          <w:lang w:val="ru-RU"/>
        </w:rPr>
        <w:t>://</w:t>
      </w:r>
      <w:r w:rsidR="001462EF" w:rsidRPr="001462EF">
        <w:t>www</w:t>
      </w:r>
      <w:r w:rsidR="001462EF" w:rsidRPr="001462EF">
        <w:rPr>
          <w:lang w:val="ru-RU"/>
        </w:rPr>
        <w:t>.</w:t>
      </w:r>
      <w:r w:rsidR="001462EF" w:rsidRPr="001462EF">
        <w:t>wipo</w:t>
      </w:r>
      <w:r w:rsidR="001462EF" w:rsidRPr="001462EF">
        <w:rPr>
          <w:lang w:val="ru-RU"/>
        </w:rPr>
        <w:t>.</w:t>
      </w:r>
      <w:r w:rsidR="001462EF" w:rsidRPr="001462EF">
        <w:t>int</w:t>
      </w:r>
      <w:r w:rsidR="001462EF" w:rsidRPr="001462EF">
        <w:rPr>
          <w:lang w:val="ru-RU"/>
        </w:rPr>
        <w:t>/</w:t>
      </w:r>
      <w:r w:rsidR="001462EF" w:rsidRPr="001462EF">
        <w:t>tk</w:t>
      </w:r>
      <w:r w:rsidR="001462EF" w:rsidRPr="001462EF">
        <w:rPr>
          <w:lang w:val="ru-RU"/>
        </w:rPr>
        <w:t>/</w:t>
      </w:r>
      <w:r w:rsidR="001462EF" w:rsidRPr="001462EF">
        <w:t>en</w:t>
      </w:r>
      <w:r w:rsidR="001462EF" w:rsidRPr="001462EF">
        <w:rPr>
          <w:lang w:val="ru-RU"/>
        </w:rPr>
        <w:t>/</w:t>
      </w:r>
      <w:r w:rsidR="001462EF" w:rsidRPr="001462EF">
        <w:t>databases</w:t>
      </w:r>
      <w:r w:rsidR="001462EF" w:rsidRPr="001462EF">
        <w:rPr>
          <w:lang w:val="ru-RU"/>
        </w:rPr>
        <w:t>/</w:t>
      </w:r>
      <w:r w:rsidR="001462EF" w:rsidRPr="001462EF">
        <w:t>creative</w:t>
      </w:r>
      <w:r w:rsidR="001462EF" w:rsidRPr="001462EF">
        <w:rPr>
          <w:lang w:val="ru-RU"/>
        </w:rPr>
        <w:t>_</w:t>
      </w:r>
      <w:r w:rsidR="001462EF" w:rsidRPr="001462EF">
        <w:t>heritage</w:t>
      </w:r>
      <w:r w:rsidR="001462EF" w:rsidRPr="001462EF">
        <w:rPr>
          <w:lang w:val="ru-RU"/>
        </w:rPr>
        <w:t>/</w:t>
      </w:r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 xml:space="preserve">ругих ресурсов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1" w:name="_Toc520477626"/>
      <w:bookmarkStart w:id="172" w:name="_Toc520703661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1"/>
      <w:bookmarkEnd w:id="172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3" w:name="_Toc200178834"/>
      <w:bookmarkStart w:id="174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r w:rsidR="00725894" w:rsidRPr="00E84955">
        <w:rPr>
          <w:lang w:val="ru-RU"/>
        </w:rPr>
        <w:t xml:space="preserve">ТВК;  (ii)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 xml:space="preserve">;  (iii)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(iv)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2D5FD3" w:rsidP="00A40E70">
      <w:pPr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br w:type="page"/>
      </w:r>
    </w:p>
    <w:p w:rsidR="00D043FC" w:rsidRPr="00725894" w:rsidRDefault="00725894" w:rsidP="009D5A91">
      <w:pPr>
        <w:pStyle w:val="Heading2"/>
        <w:rPr>
          <w:lang w:val="ru-RU"/>
        </w:rPr>
      </w:pPr>
      <w:bookmarkStart w:id="175" w:name="_Toc520477627"/>
      <w:bookmarkStart w:id="176" w:name="_Toc520703662"/>
      <w:bookmarkEnd w:id="173"/>
      <w:bookmarkEnd w:id="174"/>
      <w:r w:rsidRPr="00E84955">
        <w:rPr>
          <w:lang w:val="ru-RU"/>
        </w:rPr>
        <w:lastRenderedPageBreak/>
        <w:t>Коллективное управление</w:t>
      </w:r>
      <w:bookmarkEnd w:id="175"/>
      <w:bookmarkEnd w:id="176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7" w:name="_Toc520477628"/>
      <w:bookmarkStart w:id="178" w:name="_Toc520703663"/>
      <w:r w:rsidRPr="00E84955">
        <w:rPr>
          <w:lang w:val="ru-RU"/>
        </w:rPr>
        <w:t>Исполнения ТВК</w:t>
      </w:r>
      <w:bookmarkEnd w:id="177"/>
      <w:bookmarkEnd w:id="178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9" w:name="_Toc520477629"/>
      <w:bookmarkStart w:id="180" w:name="_Toc520703664"/>
      <w:r w:rsidRPr="00E84955">
        <w:rPr>
          <w:lang w:val="ru-RU"/>
        </w:rPr>
        <w:t>Образцы</w:t>
      </w:r>
      <w:bookmarkEnd w:id="179"/>
      <w:bookmarkEnd w:id="180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1" w:name="_Toc520477630"/>
      <w:bookmarkStart w:id="182" w:name="_Toc520703665"/>
      <w:r>
        <w:rPr>
          <w:lang w:val="ru-RU"/>
        </w:rPr>
        <w:t>ТВК, сохраняемые в тайне</w:t>
      </w:r>
      <w:bookmarkEnd w:id="181"/>
      <w:bookmarkEnd w:id="182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r w:rsidRPr="00E653CF">
        <w:rPr>
          <w:lang w:val="ru-RU"/>
        </w:rPr>
        <w:t>Mountford</w:t>
      </w:r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lastRenderedPageBreak/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99192D" w:rsidP="009D5A91">
      <w:pPr>
        <w:pStyle w:val="Heading3"/>
        <w:rPr>
          <w:lang w:val="ru-RU"/>
        </w:rPr>
      </w:pPr>
      <w:bookmarkStart w:id="183" w:name="_Toc520477631"/>
      <w:bookmarkStart w:id="184" w:name="_Toc520703666"/>
      <w:r>
        <w:rPr>
          <w:lang w:val="ru-RU"/>
        </w:rPr>
        <w:t xml:space="preserve">Местные </w:t>
      </w:r>
      <w:r w:rsidR="005168C5">
        <w:rPr>
          <w:lang w:val="ru-RU"/>
        </w:rPr>
        <w:t xml:space="preserve">и </w:t>
      </w:r>
      <w:r w:rsidR="00574B10">
        <w:rPr>
          <w:lang w:val="ru-RU"/>
        </w:rPr>
        <w:t>традиционные названия, слова и символы</w:t>
      </w:r>
      <w:bookmarkEnd w:id="183"/>
      <w:bookmarkEnd w:id="184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>в качестве товарных 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 Зеландии</w:t>
      </w:r>
      <w:r w:rsidR="00D043FC" w:rsidRPr="00A40E70">
        <w:rPr>
          <w:i/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373220">
          <w:headerReference w:type="default" r:id="rId14"/>
          <w:headerReference w:type="first" r:id="rId15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043FC" w:rsidRPr="00AB3D7F" w:rsidTr="005F283D">
        <w:trPr>
          <w:cantSplit/>
          <w:tblHeader/>
        </w:trPr>
        <w:tc>
          <w:tcPr>
            <w:tcW w:w="3701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</w:p>
          <w:p w:rsidR="00D043FC" w:rsidRPr="00F14062" w:rsidRDefault="00F14062" w:rsidP="00A50BC4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="00725894"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b/>
                <w:bCs/>
                <w:szCs w:val="22"/>
                <w:lang w:val="ru-RU"/>
              </w:rPr>
            </w:pPr>
          </w:p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 xml:space="preserve">. </w:t>
            </w:r>
            <w:r w:rsidR="00B01658" w:rsidRPr="00F14062">
              <w:rPr>
                <w:b/>
                <w:bCs/>
                <w:szCs w:val="22"/>
                <w:lang w:val="ru-RU"/>
              </w:rPr>
              <w:t>Существующ</w:t>
            </w:r>
            <w:r w:rsidR="00F14062"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</w:t>
            </w:r>
            <w:r w:rsidR="00F14062" w:rsidRPr="00F14062">
              <w:rPr>
                <w:b/>
                <w:bCs/>
                <w:szCs w:val="22"/>
                <w:lang w:val="ru-RU"/>
              </w:rPr>
              <w:t>о</w:t>
            </w:r>
            <w:r w:rsidR="00B01658" w:rsidRPr="00F14062">
              <w:rPr>
                <w:b/>
                <w:bCs/>
                <w:szCs w:val="22"/>
                <w:lang w:val="ru-RU"/>
              </w:rPr>
              <w:t>хран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F14062">
              <w:rPr>
                <w:szCs w:val="22"/>
                <w:lang w:val="ru-RU"/>
              </w:rPr>
              <w:t xml:space="preserve"> </w:t>
            </w:r>
          </w:p>
          <w:p w:rsidR="00D043FC" w:rsidRPr="00E1674E" w:rsidRDefault="00D043FC" w:rsidP="00A50BC4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r w:rsidR="00670F02">
              <w:rPr>
                <w:b/>
                <w:bCs/>
                <w:szCs w:val="22"/>
              </w:rPr>
              <w:t>Пробел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  <w:r w:rsidR="00670F02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702" w:type="dxa"/>
          </w:tcPr>
          <w:p w:rsidR="00D043FC" w:rsidRPr="00AB3D7F" w:rsidRDefault="00D043FC" w:rsidP="00E1674E">
            <w:pPr>
              <w:ind w:firstLine="562"/>
              <w:rPr>
                <w:szCs w:val="22"/>
                <w:lang w:val="ru-RU"/>
              </w:rPr>
            </w:pPr>
          </w:p>
          <w:p w:rsidR="00D043FC" w:rsidRPr="00AB3D7F" w:rsidRDefault="00D043FC" w:rsidP="00E1674E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 xml:space="preserve">. </w:t>
            </w:r>
            <w:r w:rsidR="00AB3D7F" w:rsidRPr="00AB3D7F">
              <w:rPr>
                <w:b/>
                <w:bCs/>
                <w:szCs w:val="22"/>
                <w:lang w:val="ru-RU"/>
              </w:rPr>
              <w:t>Возможн</w:t>
            </w:r>
            <w:r w:rsidR="00AB3D7F"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5F283D" w:rsidRPr="00627A9E" w:rsidTr="004A555E">
        <w:tc>
          <w:tcPr>
            <w:tcW w:w="3701" w:type="dxa"/>
          </w:tcPr>
          <w:p w:rsidR="005F283D" w:rsidRPr="00725894" w:rsidRDefault="005F283D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 w:rsidR="00AB3D7F"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 w:rsidR="00AB3D7F"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5F283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1E3FF4" w:rsidRPr="0008454D" w:rsidRDefault="001E3FF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  <w:p w:rsidR="005F283D" w:rsidRPr="004A555E" w:rsidRDefault="005F283D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 w:rsidR="00AB3D7F">
              <w:rPr>
                <w:lang w:val="ru-RU"/>
              </w:rPr>
              <w:t>ской конвенции</w:t>
            </w:r>
          </w:p>
          <w:p w:rsidR="005F283D" w:rsidRPr="0021364E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r w:rsidRPr="0008454D">
              <w:rPr>
                <w:lang w:val="ru-RU"/>
              </w:rPr>
              <w:t>domaine public payante</w:t>
            </w:r>
            <w:r>
              <w:rPr>
                <w:lang w:val="ru-RU"/>
              </w:rPr>
              <w:t>)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 w:rsidR="00B1231C"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5F283D" w:rsidRPr="002C1676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08454D" w:rsidRPr="004A555E" w:rsidRDefault="005F283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D043FC" w:rsidP="00A50BC4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F14062" w:rsidRDefault="00D043FC" w:rsidP="00E1674E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08454D" w:rsidRDefault="00D043FC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2C1676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21364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21364E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043FC" w:rsidRP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>
              <w:rPr>
                <w:lang w:val="ru-RU"/>
              </w:rPr>
              <w:t xml:space="preserve">ый  </w:t>
            </w:r>
            <w:r w:rsidR="00D043FC" w:rsidRPr="0021364E">
              <w:rPr>
                <w:lang w:val="ru-RU"/>
              </w:rPr>
              <w:t>(</w:t>
            </w:r>
            <w:r w:rsidR="00D043FC" w:rsidRPr="004A555E">
              <w:rPr>
                <w:lang w:val="ru-RU"/>
              </w:rPr>
              <w:t>sui</w:t>
            </w:r>
            <w:r w:rsidR="00D043FC" w:rsidRPr="0021364E">
              <w:rPr>
                <w:lang w:val="ru-RU"/>
              </w:rPr>
              <w:t xml:space="preserve"> </w:t>
            </w:r>
            <w:r w:rsidR="00D043FC" w:rsidRPr="004A555E">
              <w:rPr>
                <w:lang w:val="ru-RU"/>
              </w:rPr>
              <w:t>generis</w:t>
            </w:r>
            <w:r w:rsidR="00D043FC" w:rsidRPr="0021364E">
              <w:rPr>
                <w:lang w:val="ru-RU"/>
              </w:rPr>
              <w:t xml:space="preserve">) </w:t>
            </w:r>
            <w:r w:rsidR="00B01658" w:rsidRPr="0021364E">
              <w:rPr>
                <w:lang w:val="ru-RU"/>
              </w:rPr>
              <w:t>закон</w:t>
            </w:r>
          </w:p>
          <w:p w:rsidR="00725894" w:rsidRPr="004A555E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5F283D" w:rsidRPr="004A555E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043FC" w:rsidRPr="00A50BC4" w:rsidTr="00E1674E">
        <w:trPr>
          <w:trHeight w:val="2388"/>
        </w:trPr>
        <w:tc>
          <w:tcPr>
            <w:tcW w:w="3701" w:type="dxa"/>
          </w:tcPr>
          <w:p w:rsidR="00D043FC" w:rsidRPr="00E1674E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 w:rsidR="0021364E"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043FC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 w:rsidR="001E3FF4"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043FC" w:rsidRPr="0008454D" w:rsidRDefault="00B01658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="0008454D" w:rsidRPr="0008454D">
              <w:rPr>
                <w:lang w:val="ru-RU"/>
              </w:rPr>
              <w:t xml:space="preserve">, </w:t>
            </w:r>
            <w:r w:rsidR="0008454D">
              <w:rPr>
                <w:lang w:val="ru-RU"/>
              </w:rPr>
              <w:t>которая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>будет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предоставляться </w:t>
            </w:r>
            <w:r w:rsidR="0008454D" w:rsidRPr="0008454D">
              <w:rPr>
                <w:lang w:val="ru-RU"/>
              </w:rPr>
              <w:t xml:space="preserve">в соответствии с </w:t>
            </w:r>
            <w:r w:rsidR="0008454D">
              <w:rPr>
                <w:lang w:val="ru-RU"/>
              </w:rPr>
              <w:t>Пекинским</w:t>
            </w:r>
            <w:r w:rsidR="00011CB6" w:rsidRPr="0008454D">
              <w:rPr>
                <w:lang w:val="ru-RU"/>
              </w:rPr>
              <w:t xml:space="preserve"> </w:t>
            </w:r>
            <w:r w:rsidR="00011CB6" w:rsidRPr="005F283D">
              <w:rPr>
                <w:lang w:val="ru-RU"/>
              </w:rPr>
              <w:t>договор</w:t>
            </w:r>
            <w:r w:rsidR="0008454D">
              <w:rPr>
                <w:lang w:val="ru-RU"/>
              </w:rPr>
              <w:t>ом</w:t>
            </w:r>
            <w:r w:rsidR="00D043FC" w:rsidRPr="0008454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 xml:space="preserve">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>.</w:t>
            </w:r>
            <w:r w:rsidR="00D043FC" w:rsidRPr="0008454D">
              <w:rPr>
                <w:lang w:val="ru-RU"/>
              </w:rPr>
              <w:t xml:space="preserve"> </w:t>
            </w:r>
            <w:r w:rsidR="00B1231C">
              <w:rPr>
                <w:lang w:val="ru-RU"/>
              </w:rPr>
              <w:br/>
            </w:r>
            <w:r w:rsidR="00D043FC" w:rsidRPr="0008454D">
              <w:rPr>
                <w:lang w:val="ru-RU"/>
              </w:rPr>
              <w:t>(</w:t>
            </w:r>
            <w:r w:rsidR="0008454D" w:rsidRPr="005F283D">
              <w:rPr>
                <w:lang w:val="ru-RU"/>
              </w:rPr>
              <w:t>д</w:t>
            </w:r>
            <w:r w:rsidR="00011CB6" w:rsidRPr="005F283D">
              <w:rPr>
                <w:lang w:val="ru-RU"/>
              </w:rPr>
              <w:t>оговор</w:t>
            </w:r>
            <w:r w:rsidR="00D043FC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пока не </w:t>
            </w:r>
            <w:r w:rsidR="00B1231C">
              <w:rPr>
                <w:lang w:val="ru-RU"/>
              </w:rPr>
              <w:t>вступил в силу</w:t>
            </w:r>
            <w:r w:rsidR="00D043FC"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043FC" w:rsidRPr="0008454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  <w:r w:rsidRPr="005F283D">
              <w:rPr>
                <w:lang w:val="ru-RU"/>
              </w:rPr>
              <w:t xml:space="preserve"> </w:t>
            </w:r>
          </w:p>
          <w:p w:rsidR="00D043FC" w:rsidRPr="0008454D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9B659B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08454D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725894" w:rsidRPr="0008454D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="00725894"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  <w:p w:rsidR="00D043FC" w:rsidRPr="004A555E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</w:tr>
      <w:tr w:rsidR="00725894" w:rsidRPr="00A50BC4" w:rsidTr="005F283D">
        <w:tc>
          <w:tcPr>
            <w:tcW w:w="3701" w:type="dxa"/>
          </w:tcPr>
          <w:p w:rsidR="00725894" w:rsidRPr="002C1676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 w:rsidR="0008454D"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725894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="0008454D" w:rsidRPr="0008454D">
              <w:rPr>
                <w:lang w:val="ru-RU"/>
              </w:rPr>
              <w:t>при помощи систем</w:t>
            </w:r>
            <w:r w:rsidR="0008454D">
              <w:rPr>
                <w:lang w:val="ru-RU"/>
              </w:rPr>
              <w:t xml:space="preserve">ы </w:t>
            </w:r>
            <w:r w:rsidR="0008454D" w:rsidRPr="0008454D">
              <w:rPr>
                <w:lang w:val="ru-RU"/>
              </w:rPr>
              <w:t>охран</w:t>
            </w:r>
            <w:r w:rsidR="0008454D">
              <w:rPr>
                <w:lang w:val="ru-RU"/>
              </w:rPr>
              <w:t>ы промышленных образцов</w:t>
            </w:r>
          </w:p>
          <w:p w:rsidR="00725894" w:rsidRPr="0008454D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="00725894" w:rsidRPr="005F283D">
              <w:rPr>
                <w:lang w:val="ru-RU"/>
              </w:rPr>
              <w:t xml:space="preserve">образцы не </w:t>
            </w:r>
            <w:r w:rsidR="00B1231C">
              <w:rPr>
                <w:lang w:val="ru-RU"/>
              </w:rPr>
              <w:t>подлежат охране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 w:rsidR="0008454D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</w:t>
            </w:r>
            <w:r w:rsidR="00725894" w:rsidRPr="005F283D">
              <w:rPr>
                <w:lang w:val="ru-RU"/>
              </w:rPr>
              <w:t>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="0008454D" w:rsidRPr="0008454D">
              <w:rPr>
                <w:lang w:val="ru-RU"/>
              </w:rPr>
              <w:t>борьб</w:t>
            </w:r>
            <w:r w:rsidR="0008454D"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="0008454D" w:rsidRPr="0008454D">
              <w:rPr>
                <w:lang w:val="ru-RU"/>
              </w:rPr>
              <w:t>противодействи</w:t>
            </w:r>
            <w:r w:rsidR="0008454D"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 w:rsidR="00B1231C">
              <w:rPr>
                <w:lang w:val="ru-RU"/>
              </w:rPr>
              <w:t xml:space="preserve"> </w:t>
            </w:r>
            <w:r w:rsidR="00B1231C"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 xml:space="preserve">контракты и другие </w:t>
            </w:r>
            <w:r w:rsidRPr="005F283D">
              <w:rPr>
                <w:lang w:val="ru-RU"/>
              </w:rPr>
              <w:lastRenderedPageBreak/>
              <w:t>практические инструменты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="00725894" w:rsidRPr="005F283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Реестры и базы данных</w:t>
            </w:r>
          </w:p>
        </w:tc>
      </w:tr>
      <w:tr w:rsidR="0021364E" w:rsidRPr="00A50BC4" w:rsidTr="005F283D">
        <w:tc>
          <w:tcPr>
            <w:tcW w:w="3701" w:type="dxa"/>
          </w:tcPr>
          <w:p w:rsidR="0021364E" w:rsidRPr="0021364E" w:rsidRDefault="0021364E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 w:rsidR="0008454D">
              <w:rPr>
                <w:szCs w:val="22"/>
                <w:lang w:val="ru-RU"/>
              </w:rPr>
              <w:t>, сохраняемые в тайне</w:t>
            </w:r>
          </w:p>
          <w:p w:rsidR="0021364E" w:rsidRPr="00725894" w:rsidRDefault="0021364E" w:rsidP="005B6000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21364E" w:rsidRPr="009B659B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="0021364E"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="0021364E" w:rsidRPr="00E84955">
              <w:rPr>
                <w:lang w:val="ru-RU"/>
              </w:rPr>
              <w:t>охран</w:t>
            </w:r>
            <w:r w:rsidR="00B1231C">
              <w:rPr>
                <w:lang w:val="ru-RU"/>
              </w:rPr>
              <w:t>ы</w:t>
            </w:r>
            <w:r w:rsidR="0021364E"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="0021364E" w:rsidRPr="00E84955">
              <w:rPr>
                <w:lang w:val="ru-RU"/>
              </w:rPr>
              <w:t xml:space="preserve"> нераскрытой информации</w:t>
            </w:r>
          </w:p>
          <w:p w:rsid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="0008454D" w:rsidRPr="0008454D">
              <w:rPr>
                <w:lang w:val="ru-RU"/>
              </w:rPr>
              <w:t>на основ</w:t>
            </w:r>
            <w:r w:rsidR="0008454D"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="004A555E" w:rsidRPr="004A555E">
              <w:rPr>
                <w:lang w:val="ru-RU"/>
              </w:rPr>
              <w:t>в основном</w:t>
            </w:r>
            <w:r w:rsidR="004A555E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21364E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  <w:r w:rsidR="004A555E">
              <w:rPr>
                <w:lang w:val="ru-RU"/>
              </w:rPr>
              <w:t>определений</w:t>
            </w:r>
            <w:r w:rsidR="0021364E"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="0021364E"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B1231C" w:rsidP="004A555E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="004A555E"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21364E" w:rsidRPr="009B659B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 w:rsidR="004A555E"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 w:rsidR="004A555E"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 w:rsidR="004A555E"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="00B1231C" w:rsidRPr="00B1231C">
              <w:rPr>
                <w:lang w:val="ru-RU"/>
              </w:rPr>
              <w:t>законодательств</w:t>
            </w:r>
            <w:r w:rsidR="00B1231C">
              <w:rPr>
                <w:lang w:val="ru-RU"/>
              </w:rPr>
              <w:t xml:space="preserve">а о </w:t>
            </w:r>
            <w:r w:rsidR="00B1231C"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043FC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="00725894"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="00725894"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основном </w:t>
            </w:r>
            <w:r w:rsidR="002E1F34">
              <w:rPr>
                <w:lang w:val="ru-RU"/>
              </w:rPr>
              <w:t xml:space="preserve">определяется </w:t>
            </w:r>
            <w:r w:rsidR="00725894" w:rsidRPr="0008454D">
              <w:rPr>
                <w:lang w:val="ru-RU"/>
              </w:rPr>
              <w:t>с</w:t>
            </w:r>
            <w:r w:rsidR="002E1F34"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точки зрения </w:t>
            </w:r>
            <w:r w:rsidR="004A555E" w:rsidRPr="004A555E">
              <w:rPr>
                <w:lang w:val="ru-RU"/>
              </w:rPr>
              <w:t>общества</w:t>
            </w:r>
            <w:r w:rsidR="004A555E">
              <w:rPr>
                <w:lang w:val="ru-RU"/>
              </w:rPr>
              <w:t xml:space="preserve"> в</w:t>
            </w:r>
            <w:r w:rsidR="002E1F34">
              <w:rPr>
                <w:lang w:val="ru-RU"/>
              </w:rPr>
              <w:t> </w:t>
            </w:r>
            <w:r w:rsidR="004A555E">
              <w:rPr>
                <w:lang w:val="ru-RU"/>
              </w:rPr>
              <w:t xml:space="preserve">целом </w:t>
            </w:r>
            <w:r w:rsidR="002E1F34">
              <w:rPr>
                <w:lang w:val="ru-RU"/>
              </w:rPr>
              <w:t>и не обязательно подходи</w:t>
            </w:r>
            <w:r w:rsidR="00725894" w:rsidRPr="0008454D">
              <w:rPr>
                <w:lang w:val="ru-RU"/>
              </w:rPr>
              <w:t xml:space="preserve">т для </w:t>
            </w:r>
            <w:r w:rsidR="004A555E">
              <w:rPr>
                <w:lang w:val="ru-RU"/>
              </w:rPr>
              <w:t xml:space="preserve">целей </w:t>
            </w:r>
            <w:r w:rsidR="004A555E" w:rsidRPr="004A555E">
              <w:rPr>
                <w:lang w:val="ru-RU"/>
              </w:rPr>
              <w:t>охран</w:t>
            </w:r>
            <w:r w:rsidR="004A555E">
              <w:rPr>
                <w:lang w:val="ru-RU"/>
              </w:rPr>
              <w:t xml:space="preserve">ы </w:t>
            </w:r>
            <w:r w:rsidR="00725894"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="0021364E"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="0021364E"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="0021364E"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043FC" w:rsidRDefault="00D043FC" w:rsidP="00A50BC4">
      <w:pPr>
        <w:rPr>
          <w:sz w:val="16"/>
          <w:szCs w:val="16"/>
        </w:rPr>
      </w:pP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2616"/>
      </w:tblGrid>
      <w:tr w:rsidR="00D043FC" w:rsidRPr="004A555E" w:rsidTr="0092032D">
        <w:tc>
          <w:tcPr>
            <w:tcW w:w="12616" w:type="dxa"/>
          </w:tcPr>
          <w:p w:rsidR="00D043FC" w:rsidRPr="004A555E" w:rsidRDefault="00D043FC" w:rsidP="0092032D">
            <w:pPr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627A9E" w:rsidTr="0092032D">
        <w:tc>
          <w:tcPr>
            <w:tcW w:w="12616" w:type="dxa"/>
          </w:tcPr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2E1F3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Активность </w:t>
            </w:r>
            <w:r w:rsidRPr="00C96845">
              <w:rPr>
                <w:lang w:val="ru-RU"/>
              </w:rPr>
              <w:t>обсуждени</w:t>
            </w:r>
            <w:r>
              <w:rPr>
                <w:lang w:val="ru-RU"/>
              </w:rPr>
              <w:t xml:space="preserve">я </w:t>
            </w:r>
            <w:r w:rsidRPr="00C96845">
              <w:rPr>
                <w:lang w:val="ru-RU"/>
              </w:rPr>
              <w:t>вопрос</w:t>
            </w:r>
            <w:r>
              <w:rPr>
                <w:lang w:val="ru-RU"/>
              </w:rPr>
              <w:t>ов охраны</w:t>
            </w:r>
            <w:r w:rsidRPr="00B01658">
              <w:rPr>
                <w:lang w:val="ru-RU"/>
              </w:rPr>
              <w:t xml:space="preserve"> </w:t>
            </w:r>
            <w:r w:rsidRPr="00A7297B">
              <w:rPr>
                <w:szCs w:val="18"/>
                <w:lang w:val="ru-RU"/>
              </w:rPr>
              <w:t>ТВК</w:t>
            </w:r>
            <w:r>
              <w:rPr>
                <w:lang w:val="ru-RU"/>
              </w:rPr>
              <w:t xml:space="preserve"> </w:t>
            </w:r>
            <w:r w:rsidRPr="00B01658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других</w:t>
            </w:r>
            <w:r w:rsidRPr="00B01658">
              <w:rPr>
                <w:lang w:val="ru-RU"/>
              </w:rPr>
              <w:t xml:space="preserve"> </w:t>
            </w:r>
            <w:r w:rsidRPr="00E84955">
              <w:rPr>
                <w:bCs/>
                <w:szCs w:val="22"/>
                <w:lang w:val="ru-RU" w:eastAsia="en-US"/>
              </w:rPr>
              <w:t xml:space="preserve">международных </w:t>
            </w:r>
            <w:r>
              <w:rPr>
                <w:lang w:val="ru-RU"/>
              </w:rPr>
              <w:t>форумах</w:t>
            </w:r>
            <w:r w:rsidRPr="00B01658">
              <w:rPr>
                <w:lang w:val="ru-RU"/>
              </w:rPr>
              <w:t xml:space="preserve"> или </w:t>
            </w:r>
            <w:r w:rsidRPr="00C96845">
              <w:rPr>
                <w:lang w:val="ru-RU"/>
              </w:rPr>
              <w:t>степень</w:t>
            </w:r>
            <w:r>
              <w:rPr>
                <w:lang w:val="ru-RU"/>
              </w:rPr>
              <w:t xml:space="preserve">, в </w:t>
            </w:r>
            <w:r w:rsidRPr="00C96845">
              <w:rPr>
                <w:lang w:val="ru-RU"/>
              </w:rPr>
              <w:t>котор</w:t>
            </w:r>
            <w:r>
              <w:rPr>
                <w:lang w:val="ru-RU"/>
              </w:rPr>
              <w:t xml:space="preserve">ой </w:t>
            </w:r>
            <w:r w:rsidRPr="00B01658">
              <w:rPr>
                <w:lang w:val="ru-RU"/>
              </w:rPr>
              <w:t xml:space="preserve">ТВК уже </w:t>
            </w:r>
            <w:r>
              <w:rPr>
                <w:lang w:val="ru-RU"/>
              </w:rPr>
              <w:t xml:space="preserve">охраняются правовыми </w:t>
            </w:r>
            <w:r w:rsidRPr="00B01658">
              <w:rPr>
                <w:lang w:val="ru-RU"/>
              </w:rPr>
              <w:t>инструм</w:t>
            </w:r>
            <w:r>
              <w:rPr>
                <w:lang w:val="ru-RU"/>
              </w:rPr>
              <w:t xml:space="preserve">ентами, созданными в других областях </w:t>
            </w:r>
            <w:r w:rsidRPr="00A7297B">
              <w:rPr>
                <w:lang w:val="ru-RU"/>
              </w:rPr>
              <w:t>регулир</w:t>
            </w:r>
            <w:r>
              <w:rPr>
                <w:lang w:val="ru-RU"/>
              </w:rPr>
              <w:t>ования</w:t>
            </w:r>
            <w:r w:rsidR="00725894" w:rsidRPr="00E84955">
              <w:rPr>
                <w:bCs/>
                <w:szCs w:val="22"/>
                <w:lang w:val="ru-RU" w:eastAsia="en-US"/>
              </w:rPr>
              <w:t xml:space="preserve"> </w:t>
            </w:r>
            <w:bookmarkStart w:id="185" w:name="a"/>
            <w:bookmarkEnd w:id="185"/>
          </w:p>
          <w:p w:rsidR="00725894" w:rsidRDefault="005B6000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П</w:t>
            </w:r>
            <w:r w:rsidR="00725894" w:rsidRPr="00E84955">
              <w:rPr>
                <w:bCs/>
                <w:szCs w:val="22"/>
                <w:lang w:val="ru-RU" w:eastAsia="en-US"/>
              </w:rPr>
              <w:t>оследствия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Pr="005B6000">
              <w:rPr>
                <w:bCs/>
                <w:szCs w:val="22"/>
                <w:lang w:val="ru-RU" w:eastAsia="en-US"/>
              </w:rPr>
              <w:t>с точки зрения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="002E1F34" w:rsidRPr="002E1F34">
              <w:rPr>
                <w:bCs/>
                <w:szCs w:val="22"/>
                <w:lang w:val="ru-RU" w:eastAsia="en-US"/>
              </w:rPr>
              <w:t>содерж</w:t>
            </w:r>
            <w:r w:rsidR="002E1F34">
              <w:rPr>
                <w:bCs/>
                <w:szCs w:val="22"/>
                <w:lang w:val="ru-RU" w:eastAsia="en-US"/>
              </w:rPr>
              <w:t xml:space="preserve">ания мер </w:t>
            </w:r>
            <w:r w:rsidRPr="005B6000">
              <w:rPr>
                <w:bCs/>
                <w:szCs w:val="22"/>
                <w:lang w:val="ru-RU" w:eastAsia="en-US"/>
              </w:rPr>
              <w:t>регулир</w:t>
            </w:r>
            <w:r>
              <w:rPr>
                <w:bCs/>
                <w:szCs w:val="22"/>
                <w:lang w:val="ru-RU" w:eastAsia="en-US"/>
              </w:rPr>
              <w:t>ования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D043FC" w:rsidRPr="00725894" w:rsidRDefault="006D3791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2E1F34" w:rsidRPr="00E84955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</w:p>
    <w:sectPr w:rsidR="00D043FC" w:rsidRPr="00725894" w:rsidSect="00B531BB">
      <w:headerReference w:type="default" r:id="rId16"/>
      <w:headerReference w:type="first" r:id="rId17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0F" w:rsidRDefault="001F5C0F">
      <w:r>
        <w:separator/>
      </w:r>
    </w:p>
  </w:endnote>
  <w:endnote w:type="continuationSeparator" w:id="0">
    <w:p w:rsidR="001F5C0F" w:rsidRDefault="001F5C0F" w:rsidP="003B38C1">
      <w:r>
        <w:separator/>
      </w:r>
    </w:p>
    <w:p w:rsidR="001F5C0F" w:rsidRPr="003B38C1" w:rsidRDefault="001F5C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5C0F" w:rsidRPr="003B38C1" w:rsidRDefault="001F5C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0F" w:rsidRDefault="001F5C0F">
      <w:r>
        <w:separator/>
      </w:r>
    </w:p>
  </w:footnote>
  <w:footnote w:type="continuationSeparator" w:id="0">
    <w:p w:rsidR="001F5C0F" w:rsidRDefault="001F5C0F" w:rsidP="008B60B2">
      <w:r>
        <w:separator/>
      </w:r>
    </w:p>
    <w:p w:rsidR="001F5C0F" w:rsidRPr="00ED77FB" w:rsidRDefault="001F5C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5C0F" w:rsidRPr="00ED77FB" w:rsidRDefault="001F5C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4009C" w:rsidRPr="003725DE" w:rsidRDefault="00640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wipo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int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tk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en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igc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64009C" w:rsidRPr="003725DE" w:rsidRDefault="0064009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</w:t>
      </w:r>
      <w:r w:rsidRPr="003725D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64009C" w:rsidRPr="003725DE" w:rsidRDefault="0064009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</w:t>
      </w:r>
      <w:r w:rsidRPr="003725D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64009C" w:rsidRPr="003725DE" w:rsidRDefault="0064009C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/3/10,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/7/3</w:t>
      </w:r>
      <w:proofErr w:type="gramStart"/>
      <w:r w:rsidRPr="003725DE">
        <w:rPr>
          <w:szCs w:val="18"/>
          <w:lang w:val="ru-RU"/>
        </w:rPr>
        <w:t xml:space="preserve">,  </w:t>
      </w:r>
      <w:r w:rsidRPr="00E0242C">
        <w:rPr>
          <w:szCs w:val="18"/>
        </w:rPr>
        <w:t>WIPO</w:t>
      </w:r>
      <w:proofErr w:type="gramEnd"/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2,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 xml:space="preserve">).   </w:t>
      </w:r>
    </w:p>
  </w:footnote>
  <w:footnote w:id="6">
    <w:p w:rsidR="0064009C" w:rsidRPr="00C44D20" w:rsidRDefault="0064009C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Janke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Kutty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64009C" w:rsidRPr="00F26583" w:rsidRDefault="0064009C" w:rsidP="00E2095B">
      <w:pPr>
        <w:rPr>
          <w:lang w:val="ru-RU"/>
        </w:rPr>
      </w:pPr>
      <w:r w:rsidRPr="00E0242C">
        <w:rPr>
          <w:rStyle w:val="FootnoteReference"/>
          <w:sz w:val="18"/>
          <w:szCs w:val="18"/>
        </w:rPr>
        <w:footnoteRef/>
      </w:r>
      <w:r w:rsidRPr="00F26583">
        <w:rPr>
          <w:sz w:val="18"/>
          <w:szCs w:val="18"/>
          <w:lang w:val="ru-RU"/>
        </w:rPr>
        <w:t xml:space="preserve">  </w:t>
      </w:r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r w:rsidRPr="00E0242C">
        <w:rPr>
          <w:sz w:val="18"/>
          <w:szCs w:val="18"/>
        </w:rPr>
        <w:t>Palethorpe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Verhulst</w:t>
      </w:r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r>
        <w:rPr>
          <w:sz w:val="18"/>
          <w:szCs w:val="18"/>
          <w:lang w:val="ru-RU"/>
        </w:rPr>
        <w:t>Пэйлторп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Верхульст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r w:rsidRPr="00E0242C">
        <w:rPr>
          <w:sz w:val="18"/>
          <w:szCs w:val="18"/>
        </w:rPr>
        <w:t>Schloetter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Шлёттер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r w:rsidRPr="00E0242C">
        <w:rPr>
          <w:sz w:val="18"/>
          <w:szCs w:val="18"/>
        </w:rPr>
        <w:t>http</w:t>
      </w:r>
      <w:r w:rsidRPr="00F26583">
        <w:rPr>
          <w:sz w:val="18"/>
          <w:szCs w:val="18"/>
          <w:lang w:val="ru-RU"/>
        </w:rPr>
        <w:t>://</w:t>
      </w:r>
      <w:r w:rsidRPr="00E0242C">
        <w:rPr>
          <w:sz w:val="18"/>
          <w:szCs w:val="18"/>
        </w:rPr>
        <w:t>www</w:t>
      </w:r>
      <w:r w:rsidRPr="00F26583">
        <w:rPr>
          <w:sz w:val="18"/>
          <w:szCs w:val="18"/>
          <w:lang w:val="ru-RU"/>
        </w:rPr>
        <w:t>.</w:t>
      </w:r>
      <w:r w:rsidRPr="00E0242C">
        <w:rPr>
          <w:sz w:val="18"/>
          <w:szCs w:val="18"/>
        </w:rPr>
        <w:t>wipo</w:t>
      </w:r>
      <w:r w:rsidRPr="00F26583">
        <w:rPr>
          <w:sz w:val="18"/>
          <w:szCs w:val="18"/>
          <w:lang w:val="ru-RU"/>
        </w:rPr>
        <w:t>.</w:t>
      </w:r>
      <w:r w:rsidRPr="00E0242C">
        <w:rPr>
          <w:sz w:val="18"/>
          <w:szCs w:val="18"/>
        </w:rPr>
        <w:t>int</w:t>
      </w:r>
      <w:r w:rsidRPr="00F26583">
        <w:rPr>
          <w:sz w:val="18"/>
          <w:szCs w:val="18"/>
          <w:lang w:val="ru-RU"/>
        </w:rPr>
        <w:t>/</w:t>
      </w:r>
      <w:r w:rsidRPr="00E0242C">
        <w:rPr>
          <w:sz w:val="18"/>
          <w:szCs w:val="18"/>
        </w:rPr>
        <w:t>meeting</w:t>
      </w:r>
      <w:r w:rsidRPr="0011595F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/</w:t>
      </w:r>
      <w:r w:rsidRPr="0011595F">
        <w:rPr>
          <w:sz w:val="18"/>
          <w:szCs w:val="18"/>
        </w:rPr>
        <w:t>en</w:t>
      </w:r>
      <w:r w:rsidRPr="00F26583">
        <w:rPr>
          <w:sz w:val="18"/>
          <w:szCs w:val="18"/>
          <w:lang w:val="ru-RU"/>
        </w:rPr>
        <w:t>/</w:t>
      </w:r>
      <w:r w:rsidRPr="0011595F">
        <w:rPr>
          <w:sz w:val="18"/>
          <w:szCs w:val="18"/>
        </w:rPr>
        <w:t>doc</w:t>
      </w:r>
      <w:r w:rsidRPr="00F26583">
        <w:rPr>
          <w:sz w:val="18"/>
          <w:szCs w:val="18"/>
          <w:lang w:val="ru-RU"/>
        </w:rPr>
        <w:t>_</w:t>
      </w:r>
      <w:r w:rsidRPr="0011595F">
        <w:rPr>
          <w:sz w:val="18"/>
          <w:szCs w:val="18"/>
        </w:rPr>
        <w:t>details</w:t>
      </w:r>
      <w:r w:rsidRPr="00F26583">
        <w:rPr>
          <w:sz w:val="18"/>
          <w:szCs w:val="18"/>
          <w:lang w:val="ru-RU"/>
        </w:rPr>
        <w:t>.</w:t>
      </w:r>
      <w:r w:rsidRPr="0011595F">
        <w:rPr>
          <w:sz w:val="18"/>
          <w:szCs w:val="18"/>
        </w:rPr>
        <w:t>jsp</w:t>
      </w:r>
      <w:r w:rsidRPr="00F26583">
        <w:rPr>
          <w:sz w:val="18"/>
          <w:szCs w:val="18"/>
          <w:lang w:val="ru-RU"/>
        </w:rPr>
        <w:t>?</w:t>
      </w:r>
      <w:r w:rsidRPr="0011595F">
        <w:rPr>
          <w:sz w:val="18"/>
          <w:szCs w:val="18"/>
        </w:rPr>
        <w:t>doc</w:t>
      </w:r>
      <w:r w:rsidRPr="00F26583">
        <w:rPr>
          <w:sz w:val="18"/>
          <w:szCs w:val="18"/>
          <w:lang w:val="ru-RU"/>
        </w:rPr>
        <w:t>_</w:t>
      </w:r>
      <w:r w:rsidRPr="0011595F">
        <w:rPr>
          <w:sz w:val="18"/>
          <w:szCs w:val="18"/>
        </w:rPr>
        <w:t>id</w:t>
      </w:r>
      <w:r w:rsidRPr="00F26583">
        <w:rPr>
          <w:sz w:val="18"/>
          <w:szCs w:val="18"/>
          <w:lang w:val="ru-RU"/>
        </w:rPr>
        <w:t>=373916).</w:t>
      </w:r>
    </w:p>
  </w:footnote>
  <w:footnote w:id="8">
    <w:p w:rsidR="0064009C" w:rsidRPr="008A6919" w:rsidRDefault="0064009C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F26583">
        <w:rPr>
          <w:szCs w:val="18"/>
          <w:lang w:val="ru-RU"/>
        </w:rPr>
        <w:t xml:space="preserve">  </w:t>
      </w:r>
      <w:r w:rsidRPr="00F26583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11595F">
        <w:rPr>
          <w:szCs w:val="18"/>
        </w:rPr>
        <w:t>WIPO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GRTKF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IC</w:t>
      </w:r>
      <w:r w:rsidRPr="00F26583">
        <w:rPr>
          <w:szCs w:val="18"/>
          <w:lang w:val="ru-RU"/>
        </w:rPr>
        <w:t xml:space="preserve">/3/9 </w:t>
      </w:r>
      <w:r>
        <w:rPr>
          <w:szCs w:val="18"/>
          <w:lang w:val="ru-RU"/>
        </w:rPr>
        <w:t>и</w:t>
      </w:r>
      <w:r w:rsidRPr="00F26583">
        <w:rPr>
          <w:szCs w:val="18"/>
          <w:lang w:val="ru-RU"/>
        </w:rPr>
        <w:t xml:space="preserve"> </w:t>
      </w:r>
      <w:r w:rsidRPr="0011595F">
        <w:rPr>
          <w:szCs w:val="18"/>
        </w:rPr>
        <w:t>WIPO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GRTKF</w:t>
      </w:r>
      <w:r w:rsidRPr="00F26583">
        <w:rPr>
          <w:szCs w:val="18"/>
          <w:lang w:val="ru-RU"/>
        </w:rPr>
        <w:t>/</w:t>
      </w:r>
      <w:r w:rsidRPr="0011595F">
        <w:rPr>
          <w:szCs w:val="18"/>
        </w:rPr>
        <w:t>IC</w:t>
      </w:r>
      <w:r w:rsidRPr="00F26583">
        <w:rPr>
          <w:szCs w:val="18"/>
          <w:lang w:val="ru-RU"/>
        </w:rPr>
        <w:t>/9/</w:t>
      </w:r>
      <w:r w:rsidRPr="0011595F">
        <w:rPr>
          <w:szCs w:val="18"/>
        </w:rPr>
        <w:t>INF</w:t>
      </w:r>
      <w:r w:rsidRPr="00F26583">
        <w:rPr>
          <w:szCs w:val="18"/>
          <w:lang w:val="ru-RU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r w:rsidRPr="00B72C2A">
        <w:rPr>
          <w:szCs w:val="18"/>
        </w:rPr>
        <w:t>http</w:t>
      </w:r>
      <w:r w:rsidRPr="008A6919">
        <w:rPr>
          <w:szCs w:val="18"/>
          <w:lang w:val="ru-RU"/>
        </w:rPr>
        <w:t>://</w:t>
      </w:r>
      <w:r w:rsidRPr="00B72C2A">
        <w:rPr>
          <w:szCs w:val="18"/>
        </w:rPr>
        <w:t>www</w:t>
      </w:r>
      <w:r w:rsidRPr="008A6919">
        <w:rPr>
          <w:szCs w:val="18"/>
          <w:lang w:val="ru-RU"/>
        </w:rPr>
        <w:t>.</w:t>
      </w:r>
      <w:r w:rsidRPr="00B72C2A">
        <w:rPr>
          <w:szCs w:val="18"/>
        </w:rPr>
        <w:t>wipo</w:t>
      </w:r>
      <w:r w:rsidRPr="008A6919">
        <w:rPr>
          <w:szCs w:val="18"/>
          <w:lang w:val="ru-RU"/>
        </w:rPr>
        <w:t>.</w:t>
      </w:r>
      <w:r w:rsidRPr="00B72C2A">
        <w:rPr>
          <w:szCs w:val="18"/>
        </w:rPr>
        <w:t>int</w:t>
      </w:r>
      <w:r w:rsidRPr="008A6919">
        <w:rPr>
          <w:szCs w:val="18"/>
          <w:lang w:val="ru-RU"/>
        </w:rPr>
        <w:t>/</w:t>
      </w:r>
      <w:r w:rsidRPr="00B72C2A">
        <w:rPr>
          <w:szCs w:val="18"/>
        </w:rPr>
        <w:t>tk</w:t>
      </w:r>
      <w:r w:rsidRPr="008A6919">
        <w:rPr>
          <w:szCs w:val="18"/>
          <w:lang w:val="ru-RU"/>
        </w:rPr>
        <w:t>/</w:t>
      </w:r>
      <w:r w:rsidRPr="00B72C2A">
        <w:rPr>
          <w:szCs w:val="18"/>
        </w:rPr>
        <w:t>en</w:t>
      </w:r>
      <w:r w:rsidRPr="008A6919">
        <w:rPr>
          <w:szCs w:val="18"/>
          <w:lang w:val="ru-RU"/>
        </w:rPr>
        <w:t>/</w:t>
      </w:r>
      <w:r w:rsidRPr="00B72C2A">
        <w:rPr>
          <w:szCs w:val="18"/>
        </w:rPr>
        <w:t>databases</w:t>
      </w:r>
      <w:r w:rsidRPr="008A6919">
        <w:rPr>
          <w:szCs w:val="18"/>
          <w:lang w:val="ru-RU"/>
        </w:rPr>
        <w:t>/</w:t>
      </w:r>
      <w:r w:rsidRPr="00B72C2A">
        <w:rPr>
          <w:szCs w:val="18"/>
        </w:rPr>
        <w:t>tklaws</w:t>
      </w:r>
      <w:r w:rsidRPr="008A6919">
        <w:rPr>
          <w:szCs w:val="18"/>
          <w:lang w:val="ru-RU"/>
        </w:rPr>
        <w:t>/.</w:t>
      </w:r>
    </w:p>
  </w:footnote>
  <w:footnote w:id="9">
    <w:p w:rsidR="0064009C" w:rsidRPr="00F83E20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>/6/3</w:t>
      </w:r>
      <w:proofErr w:type="gramStart"/>
      <w:r w:rsidRPr="00F83E20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Сводный</w:t>
      </w:r>
      <w:proofErr w:type="gramEnd"/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64009C" w:rsidRPr="002A7261" w:rsidRDefault="00640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7261">
        <w:rPr>
          <w:lang w:val="ru-RU"/>
        </w:rPr>
        <w:t xml:space="preserve">  </w:t>
      </w:r>
      <w:r>
        <w:rPr>
          <w:lang w:val="ru-RU"/>
        </w:rPr>
        <w:t>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64009C" w:rsidRPr="00B844BC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844BC">
        <w:rPr>
          <w:szCs w:val="18"/>
          <w:lang w:val="ru-RU"/>
        </w:rPr>
        <w:t xml:space="preserve"> 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>/5/3</w:t>
      </w:r>
      <w:proofErr w:type="gramStart"/>
      <w:r w:rsidRPr="00B844BC">
        <w:rPr>
          <w:szCs w:val="18"/>
          <w:lang w:val="ru-RU"/>
        </w:rPr>
        <w:t xml:space="preserve">;  </w:t>
      </w:r>
      <w:r w:rsidRPr="00F83E20">
        <w:rPr>
          <w:szCs w:val="18"/>
          <w:lang w:val="ru-RU"/>
        </w:rPr>
        <w:t>ВОИС</w:t>
      </w:r>
      <w:proofErr w:type="gramEnd"/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64009C" w:rsidRPr="00DB3BCA" w:rsidRDefault="0064009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</w:t>
      </w:r>
      <w:r w:rsidRPr="006F0BA8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«</w:t>
      </w:r>
      <w:r w:rsidRPr="006F0BA8">
        <w:rPr>
          <w:szCs w:val="18"/>
          <w:lang w:val="ru-RU"/>
        </w:rPr>
        <w:t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музыкальнно-драматические произведения; хореографические произведения и пантомимы; музыкальные сочинения с текстом или без текста; 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</w:p>
  </w:footnote>
  <w:footnote w:id="13">
    <w:p w:rsidR="0064009C" w:rsidRPr="00627A9E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1F7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627A9E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>/6/3.</w:t>
      </w:r>
    </w:p>
  </w:footnote>
  <w:footnote w:id="14">
    <w:p w:rsidR="0064009C" w:rsidRPr="00827981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Pr="00827981">
        <w:rPr>
          <w:szCs w:val="18"/>
          <w:lang w:val="ru-RU"/>
        </w:rPr>
        <w:t xml:space="preserve"> 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64009C" w:rsidRPr="00627A9E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>/6/3.</w:t>
      </w:r>
    </w:p>
  </w:footnote>
  <w:footnote w:id="16">
    <w:p w:rsidR="0064009C" w:rsidRPr="00627A9E" w:rsidRDefault="0064009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>/6/3.</w:t>
      </w:r>
    </w:p>
  </w:footnote>
  <w:footnote w:id="17">
    <w:p w:rsidR="0064009C" w:rsidRPr="00627A9E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627A9E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627A9E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627A9E">
        <w:rPr>
          <w:szCs w:val="18"/>
          <w:lang w:val="ru-RU"/>
        </w:rPr>
        <w:t>/</w:t>
      </w:r>
      <w:r>
        <w:rPr>
          <w:szCs w:val="18"/>
        </w:rPr>
        <w:t>IC</w:t>
      </w:r>
      <w:r w:rsidRPr="00627A9E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627A9E">
        <w:rPr>
          <w:szCs w:val="18"/>
          <w:lang w:val="ru-RU"/>
        </w:rPr>
        <w:t>/</w:t>
      </w:r>
      <w:r>
        <w:rPr>
          <w:szCs w:val="18"/>
        </w:rPr>
        <w:t>GRTKF</w:t>
      </w:r>
      <w:r w:rsidRPr="00627A9E">
        <w:rPr>
          <w:szCs w:val="18"/>
          <w:lang w:val="ru-RU"/>
        </w:rPr>
        <w:t>/</w:t>
      </w:r>
      <w:r>
        <w:rPr>
          <w:szCs w:val="18"/>
        </w:rPr>
        <w:t>IC</w:t>
      </w:r>
      <w:r w:rsidRPr="00627A9E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627A9E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627A9E">
        <w:rPr>
          <w:szCs w:val="18"/>
          <w:lang w:val="ru-RU"/>
        </w:rPr>
        <w:t>/</w:t>
      </w:r>
      <w:r>
        <w:rPr>
          <w:szCs w:val="18"/>
        </w:rPr>
        <w:t>GRTKF</w:t>
      </w:r>
      <w:r w:rsidRPr="00627A9E">
        <w:rPr>
          <w:szCs w:val="18"/>
          <w:lang w:val="ru-RU"/>
        </w:rPr>
        <w:t>/</w:t>
      </w:r>
      <w:r>
        <w:rPr>
          <w:szCs w:val="18"/>
        </w:rPr>
        <w:t>IC</w:t>
      </w:r>
      <w:r w:rsidRPr="00627A9E">
        <w:rPr>
          <w:szCs w:val="18"/>
          <w:lang w:val="ru-RU"/>
        </w:rPr>
        <w:t xml:space="preserve">/6/3. </w:t>
      </w:r>
    </w:p>
  </w:footnote>
  <w:footnote w:id="18">
    <w:p w:rsidR="0064009C" w:rsidRPr="00627A9E" w:rsidRDefault="0064009C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77A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 xml:space="preserve">. </w:t>
      </w:r>
      <w:proofErr w:type="gramStart"/>
      <w:r w:rsidRPr="00830182">
        <w:rPr>
          <w:szCs w:val="18"/>
        </w:rPr>
        <w:t>McDonald</w:t>
      </w:r>
      <w:r w:rsidRPr="00627A9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627A9E">
        <w:rPr>
          <w:szCs w:val="18"/>
          <w:lang w:val="ru-RU"/>
        </w:rPr>
        <w:t>.</w:t>
      </w:r>
      <w:proofErr w:type="gramEnd"/>
      <w:r w:rsidRPr="00627A9E">
        <w:rPr>
          <w:szCs w:val="18"/>
          <w:lang w:val="ru-RU"/>
        </w:rPr>
        <w:t xml:space="preserve"> 45.</w:t>
      </w:r>
    </w:p>
  </w:footnote>
  <w:footnote w:id="19">
    <w:p w:rsidR="0064009C" w:rsidRPr="00627A9E" w:rsidRDefault="0064009C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>/6/3.</w:t>
      </w:r>
    </w:p>
  </w:footnote>
  <w:footnote w:id="20">
    <w:p w:rsidR="0064009C" w:rsidRPr="00F177AE" w:rsidRDefault="0064009C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177AE">
        <w:rPr>
          <w:szCs w:val="18"/>
          <w:lang w:val="ru-RU"/>
        </w:rPr>
        <w:t xml:space="preserve">  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64009C" w:rsidRPr="00927B47" w:rsidRDefault="0064009C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927B47">
        <w:rPr>
          <w:szCs w:val="18"/>
          <w:lang w:val="ru-RU"/>
        </w:rPr>
        <w:t xml:space="preserve"> 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64009C" w:rsidRPr="00ED76BD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r w:rsidRPr="00830182">
        <w:rPr>
          <w:szCs w:val="18"/>
        </w:rPr>
        <w:t xml:space="preserve">Palethorpe and Verhulst, </w:t>
      </w:r>
      <w:r>
        <w:rPr>
          <w:szCs w:val="18"/>
          <w:lang w:val="ru-RU"/>
        </w:rPr>
        <w:t>стр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>28</w:t>
      </w:r>
      <w:proofErr w:type="gramStart"/>
      <w:r w:rsidRPr="00830182">
        <w:rPr>
          <w:szCs w:val="18"/>
        </w:rPr>
        <w:t xml:space="preserve">;  </w:t>
      </w:r>
      <w:r>
        <w:rPr>
          <w:szCs w:val="18"/>
          <w:lang w:val="ru-RU"/>
        </w:rPr>
        <w:t>см</w:t>
      </w:r>
      <w:proofErr w:type="gramEnd"/>
      <w:r w:rsidRPr="00ED76BD">
        <w:rPr>
          <w:szCs w:val="18"/>
        </w:rPr>
        <w:t xml:space="preserve">.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Ricketson, S. </w:t>
      </w:r>
      <w:proofErr w:type="gramStart"/>
      <w:r w:rsidRPr="00830182">
        <w:rPr>
          <w:szCs w:val="18"/>
        </w:rPr>
        <w:t>and</w:t>
      </w:r>
      <w:proofErr w:type="gramEnd"/>
      <w:r w:rsidRPr="00830182">
        <w:rPr>
          <w:szCs w:val="18"/>
        </w:rPr>
        <w:t xml:space="preserve"> Ginsburg, J., International Copyright and Neighbouring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Рикетсон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64009C" w:rsidRDefault="0064009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M, Payunka, Marika and Others v. Indofurn Pty Ltd 30 IPR 209;  Bulun Bulun v R &amp; T Textiles Pty Ltd (198) 41 IPR 513.</w:t>
      </w:r>
    </w:p>
  </w:footnote>
  <w:footnote w:id="24">
    <w:p w:rsidR="0064009C" w:rsidRPr="00ED76BD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D76B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64009C" w:rsidRPr="00ED76BD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D76BD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r w:rsidRPr="00830182">
        <w:rPr>
          <w:szCs w:val="18"/>
        </w:rPr>
        <w:t>Schloetter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64009C" w:rsidRPr="00927B47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927B47">
        <w:rPr>
          <w:szCs w:val="18"/>
          <w:lang w:val="ru-RU"/>
        </w:rPr>
        <w:t xml:space="preserve"> 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64009C" w:rsidRPr="00A656A6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656A6">
        <w:rPr>
          <w:szCs w:val="18"/>
          <w:lang w:val="ru-RU"/>
        </w:rPr>
        <w:t xml:space="preserve"> 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64009C" w:rsidRPr="000B3551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B3551">
        <w:rPr>
          <w:szCs w:val="18"/>
          <w:lang w:val="ru-RU"/>
        </w:rPr>
        <w:t xml:space="preserve"> 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64009C" w:rsidRPr="000B3551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B3551">
        <w:rPr>
          <w:szCs w:val="18"/>
          <w:lang w:val="ru-RU"/>
        </w:rPr>
        <w:t xml:space="preserve"> 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64009C" w:rsidRPr="00627A9E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627A9E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627A9E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627A9E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627A9E">
        <w:rPr>
          <w:szCs w:val="18"/>
          <w:lang w:val="ru-RU"/>
        </w:rPr>
        <w:t>.</w:t>
      </w:r>
    </w:p>
  </w:footnote>
  <w:footnote w:id="31">
    <w:p w:rsidR="0064009C" w:rsidRPr="00B5534F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5534F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64009C" w:rsidRPr="00B5534F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B5534F">
        <w:rPr>
          <w:szCs w:val="18"/>
          <w:lang w:val="ru-RU"/>
        </w:rPr>
        <w:t xml:space="preserve">  </w:t>
      </w:r>
      <w:r w:rsidRPr="00B5534F">
        <w:rPr>
          <w:szCs w:val="18"/>
          <w:lang w:val="ru-RU"/>
        </w:rPr>
        <w:t>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64009C" w:rsidRPr="00B5534F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64009C" w:rsidRPr="003E454F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3E454F">
        <w:rPr>
          <w:szCs w:val="18"/>
          <w:lang w:val="ru-RU"/>
        </w:rPr>
        <w:t xml:space="preserve">  </w:t>
      </w:r>
      <w:r w:rsidRPr="003E45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64009C" w:rsidRPr="003E454F" w:rsidRDefault="0064009C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E454F">
        <w:rPr>
          <w:szCs w:val="18"/>
          <w:lang w:val="ru-RU"/>
        </w:rPr>
        <w:t xml:space="preserve">  </w:t>
      </w:r>
      <w:r w:rsidRPr="003E454F">
        <w:rPr>
          <w:szCs w:val="18"/>
          <w:lang w:val="ru-RU"/>
        </w:rPr>
        <w:t xml:space="preserve">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64009C" w:rsidRPr="0064009C" w:rsidRDefault="0064009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B56E76">
        <w:rPr>
          <w:szCs w:val="18"/>
          <w:lang w:val="ru-RU"/>
        </w:rPr>
        <w:t xml:space="preserve">  </w:t>
      </w:r>
      <w:r>
        <w:rPr>
          <w:szCs w:val="18"/>
          <w:lang w:val="ru-RU"/>
        </w:rPr>
        <w:t xml:space="preserve">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</w:p>
  </w:footnote>
  <w:footnote w:id="37">
    <w:p w:rsidR="0064009C" w:rsidRPr="0064009C" w:rsidRDefault="00640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4009C">
        <w:rPr>
          <w:lang w:val="ru-RU"/>
        </w:rPr>
        <w:t xml:space="preserve">  </w:t>
      </w:r>
      <w:r>
        <w:rPr>
          <w:lang w:val="ru-RU"/>
        </w:rPr>
        <w:t>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>
        <w:t>Protect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Promote</w:t>
      </w:r>
      <w:r w:rsidRPr="0064009C">
        <w:rPr>
          <w:lang w:val="ru-RU"/>
        </w:rPr>
        <w:t xml:space="preserve"> </w:t>
      </w:r>
      <w:r>
        <w:t>Your</w:t>
      </w:r>
      <w:r w:rsidRPr="0064009C">
        <w:rPr>
          <w:lang w:val="ru-RU"/>
        </w:rPr>
        <w:t xml:space="preserve"> </w:t>
      </w:r>
      <w:r>
        <w:t>Culture</w:t>
      </w:r>
      <w:r w:rsidRPr="0064009C">
        <w:rPr>
          <w:lang w:val="ru-RU"/>
        </w:rPr>
        <w:t xml:space="preserve">:  </w:t>
      </w:r>
      <w:r>
        <w:t>A</w:t>
      </w:r>
      <w:r w:rsidRPr="0064009C">
        <w:rPr>
          <w:lang w:val="ru-RU"/>
        </w:rPr>
        <w:t xml:space="preserve"> </w:t>
      </w:r>
      <w:r>
        <w:t>Practical</w:t>
      </w:r>
      <w:r w:rsidRPr="0064009C">
        <w:rPr>
          <w:lang w:val="ru-RU"/>
        </w:rPr>
        <w:t xml:space="preserve"> </w:t>
      </w:r>
      <w:r>
        <w:t>Guide</w:t>
      </w:r>
      <w:r w:rsidRPr="0064009C">
        <w:rPr>
          <w:lang w:val="ru-RU"/>
        </w:rPr>
        <w:t xml:space="preserve"> </w:t>
      </w:r>
      <w:r>
        <w:t>to</w:t>
      </w:r>
      <w:r w:rsidRPr="0064009C">
        <w:rPr>
          <w:lang w:val="ru-RU"/>
        </w:rPr>
        <w:t xml:space="preserve"> </w:t>
      </w:r>
      <w:r>
        <w:t>Intellectual</w:t>
      </w:r>
      <w:r w:rsidRPr="0064009C">
        <w:rPr>
          <w:lang w:val="ru-RU"/>
        </w:rPr>
        <w:t xml:space="preserve"> </w:t>
      </w:r>
      <w:r>
        <w:t>Property</w:t>
      </w:r>
      <w:r w:rsidRPr="0064009C">
        <w:rPr>
          <w:lang w:val="ru-RU"/>
        </w:rPr>
        <w:t xml:space="preserve"> </w:t>
      </w:r>
      <w:r>
        <w:t>for</w:t>
      </w:r>
      <w:r w:rsidRPr="0064009C">
        <w:rPr>
          <w:lang w:val="ru-RU"/>
        </w:rPr>
        <w:t xml:space="preserve"> </w:t>
      </w:r>
      <w:r>
        <w:t>Indigenous</w:t>
      </w:r>
      <w:r w:rsidRPr="0064009C">
        <w:rPr>
          <w:lang w:val="ru-RU"/>
        </w:rPr>
        <w:t xml:space="preserve"> </w:t>
      </w:r>
      <w:r>
        <w:t>Peoples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Local</w:t>
      </w:r>
      <w:r w:rsidRPr="0064009C">
        <w:rPr>
          <w:lang w:val="ru-RU"/>
        </w:rPr>
        <w:t xml:space="preserve"> </w:t>
      </w:r>
      <w:r>
        <w:t>Communities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</w:p>
  </w:footnote>
  <w:footnote w:id="38">
    <w:p w:rsidR="0064009C" w:rsidRPr="00AD3238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D3238">
        <w:rPr>
          <w:szCs w:val="18"/>
          <w:lang w:val="ru-RU"/>
        </w:rPr>
        <w:t xml:space="preserve"> 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64009C" w:rsidRPr="00B760DB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/6/3.  </w:t>
      </w:r>
    </w:p>
  </w:footnote>
  <w:footnote w:id="40">
    <w:p w:rsidR="0064009C" w:rsidRPr="002E4063" w:rsidRDefault="0064009C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>
        <w:rPr>
          <w:lang w:val="ru-RU"/>
        </w:rPr>
        <w:t>"</w:t>
      </w:r>
      <w:r w:rsidRPr="002E4063">
        <w:rPr>
          <w:lang w:val="ru-RU"/>
        </w:rPr>
        <w:t>общественное достояние</w:t>
      </w:r>
      <w:r>
        <w:rPr>
          <w:lang w:val="ru-RU"/>
        </w:rPr>
        <w:t>"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64009C" w:rsidRPr="002E4063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  <w:lang w:val="nl-NL"/>
        </w:rPr>
        <w:t xml:space="preserve"> 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стр</w:t>
      </w:r>
      <w:r w:rsidRPr="00830182">
        <w:rPr>
          <w:szCs w:val="18"/>
          <w:lang w:val="nl-NL"/>
        </w:rPr>
        <w:t>. 44.</w:t>
      </w:r>
    </w:p>
  </w:footnote>
  <w:footnote w:id="42">
    <w:p w:rsidR="0064009C" w:rsidRPr="002E4063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E40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64009C" w:rsidRPr="008F3EDF" w:rsidRDefault="00640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F3EDF">
        <w:rPr>
          <w:lang w:val="ru-RU"/>
        </w:rPr>
        <w:t xml:space="preserve">  </w:t>
      </w:r>
      <w:r w:rsidRPr="008F3EDF">
        <w:rPr>
          <w:lang w:val="ru-RU"/>
        </w:rPr>
        <w:t>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r w:rsidRPr="00044CC2">
        <w:t>Torsen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r>
        <w:rPr>
          <w:lang w:val="ru-RU"/>
        </w:rPr>
        <w:t>Торсен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r w:rsidRPr="008F3EDF">
        <w:rPr>
          <w:lang w:val="ru-RU"/>
        </w:rPr>
        <w:t xml:space="preserve">;  </w:t>
      </w:r>
      <w:r>
        <w:rPr>
          <w:lang w:val="ru-RU"/>
        </w:rPr>
        <w:t xml:space="preserve">и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Pr="008F3EDF">
        <w:rPr>
          <w:lang w:val="ru-RU"/>
        </w:rPr>
        <w:t>“</w:t>
      </w:r>
      <w:r w:rsidRPr="00044CC2">
        <w:t>Documenting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Knowledge</w:t>
      </w:r>
      <w:r w:rsidRPr="008F3EDF">
        <w:rPr>
          <w:lang w:val="ru-RU"/>
        </w:rPr>
        <w:t xml:space="preserve"> – </w:t>
      </w:r>
      <w:r w:rsidRPr="00044CC2">
        <w:t>A</w:t>
      </w:r>
      <w:r w:rsidRPr="008F3EDF">
        <w:rPr>
          <w:lang w:val="ru-RU"/>
        </w:rPr>
        <w:t xml:space="preserve"> </w:t>
      </w:r>
      <w:r w:rsidRPr="00044CC2">
        <w:t>Toolkit</w:t>
      </w:r>
      <w:r w:rsidRPr="008F3EDF">
        <w:rPr>
          <w:lang w:val="ru-RU"/>
        </w:rPr>
        <w:t xml:space="preserve">” </w:t>
      </w:r>
      <w:r>
        <w:rPr>
          <w:lang w:val="ru-RU"/>
        </w:rPr>
        <w:t>(</w:t>
      </w:r>
      <w:r w:rsidRPr="008F3EDF">
        <w:rPr>
          <w:lang w:val="ru-RU"/>
        </w:rPr>
        <w:t>Документ</w:t>
      </w:r>
      <w:r>
        <w:rPr>
          <w:lang w:val="ru-RU"/>
        </w:rPr>
        <w:t xml:space="preserve">ирование </w:t>
      </w:r>
      <w:r w:rsidRPr="008F3EDF">
        <w:rPr>
          <w:lang w:val="ru-RU"/>
        </w:rPr>
        <w:t>традиционн</w:t>
      </w:r>
      <w:r>
        <w:rPr>
          <w:lang w:val="ru-RU"/>
        </w:rPr>
        <w:t xml:space="preserve">ых знаний: </w:t>
      </w:r>
      <w:r>
        <w:rPr>
          <w:rFonts w:eastAsia="+mn-ea"/>
          <w:lang w:val="ru-RU" w:eastAsia="en-US"/>
        </w:rPr>
        <w:t xml:space="preserve">комплект </w:t>
      </w:r>
      <w:r w:rsidRPr="00236812">
        <w:rPr>
          <w:rFonts w:eastAsia="+mn-ea"/>
          <w:lang w:val="ru-RU" w:eastAsia="en-US"/>
        </w:rPr>
        <w:t>материал</w:t>
      </w:r>
      <w:r>
        <w:rPr>
          <w:rFonts w:eastAsia="+mn-ea"/>
          <w:lang w:val="ru-RU" w:eastAsia="en-US"/>
        </w:rPr>
        <w:t>ов</w:t>
      </w:r>
      <w:r>
        <w:rPr>
          <w:lang w:val="ru-RU"/>
        </w:rPr>
        <w:t xml:space="preserve">)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64009C" w:rsidRPr="008A7007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7007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64009C" w:rsidRPr="006065C2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Представлена</w:t>
      </w:r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64009C" w:rsidRPr="006065C2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64009C" w:rsidRPr="006065C2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065C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r>
        <w:rPr>
          <w:szCs w:val="18"/>
          <w:lang w:val="ru-RU"/>
        </w:rPr>
        <w:t xml:space="preserve">п.п. </w:t>
      </w:r>
      <w:r w:rsidRPr="006065C2">
        <w:rPr>
          <w:szCs w:val="18"/>
          <w:lang w:val="ru-RU"/>
        </w:rPr>
        <w:t xml:space="preserve">22 </w:t>
      </w:r>
      <w:r>
        <w:rPr>
          <w:szCs w:val="18"/>
          <w:lang w:val="ru-RU"/>
        </w:rPr>
        <w:t xml:space="preserve">-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64009C" w:rsidRPr="00187F69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187F69">
        <w:rPr>
          <w:szCs w:val="18"/>
          <w:lang w:val="ru-RU"/>
        </w:rPr>
        <w:t xml:space="preserve">  </w:t>
      </w:r>
      <w:hyperlink r:id="rId2" w:history="1">
        <w:r w:rsidRPr="00192495">
          <w:rPr>
            <w:rStyle w:val="Hyperlink"/>
            <w:szCs w:val="18"/>
            <w:u w:val="none"/>
          </w:rPr>
          <w:t>http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wipo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int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en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tklaws</w:t>
        </w:r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64009C" w:rsidRPr="005443B6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443B6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64009C" w:rsidRPr="005851A9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r w:rsidRPr="00E0242C">
        <w:rPr>
          <w:szCs w:val="18"/>
        </w:rPr>
        <w:t>Janke</w:t>
      </w:r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64009C" w:rsidRPr="00AC1A3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64009C" w:rsidRPr="00AC1A3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64009C" w:rsidRPr="00AC1A3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64009C" w:rsidRPr="00AC1A3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64009C" w:rsidRDefault="0064009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Pr="00830182">
        <w:rPr>
          <w:szCs w:val="18"/>
        </w:rPr>
        <w:t xml:space="preserve">  </w:t>
      </w:r>
      <w:proofErr w:type="gramStart"/>
      <w:r w:rsidRPr="00830182">
        <w:rPr>
          <w:szCs w:val="18"/>
        </w:rPr>
        <w:t xml:space="preserve">Scafidi,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  <w:proofErr w:type="gramEnd"/>
    </w:p>
  </w:footnote>
  <w:footnote w:id="56">
    <w:p w:rsidR="0064009C" w:rsidRPr="00E40E63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40E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3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r w:rsidRPr="005C29C4">
          <w:rPr>
            <w:rStyle w:val="Hyperlink"/>
            <w:szCs w:val="18"/>
            <w:u w:val="none"/>
          </w:rPr>
          <w:t>lois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eng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64009C" w:rsidRPr="00E40E63" w:rsidRDefault="0064009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40E63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4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ec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europa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en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htm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192495">
          <w:rPr>
            <w:rStyle w:val="Hyperlink"/>
            <w:szCs w:val="18"/>
            <w:u w:val="none"/>
          </w:rPr>
          <w:t>maincontentSec</w:t>
        </w:r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64009C" w:rsidRPr="000D6056" w:rsidRDefault="0064009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0D6056">
        <w:rPr>
          <w:szCs w:val="18"/>
          <w:lang w:val="ru-RU"/>
        </w:rPr>
        <w:t xml:space="preserve">  </w:t>
      </w:r>
      <w:hyperlink r:id="rId5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gov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64009C" w:rsidRPr="003712A5" w:rsidRDefault="0064009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Pr="003712A5">
        <w:rPr>
          <w:szCs w:val="18"/>
          <w:lang w:val="ru-RU"/>
        </w:rPr>
        <w:t xml:space="preserve"> 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64009C" w:rsidRPr="003712A5" w:rsidRDefault="006400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2A5">
        <w:rPr>
          <w:lang w:val="ru-RU"/>
        </w:rPr>
        <w:t xml:space="preserve"> 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proofErr w:type="gramStart"/>
      <w:r>
        <w:t>Farchy</w:t>
      </w:r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r>
        <w:t>Graddy</w:t>
      </w:r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r>
        <w:rPr>
          <w:lang w:val="ru-RU"/>
        </w:rPr>
        <w:t>Фарчи</w:t>
      </w:r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r>
        <w:rPr>
          <w:lang w:val="ru-RU"/>
        </w:rPr>
        <w:t>Грэдди</w:t>
      </w:r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  <w:proofErr w:type="gramEnd"/>
    </w:p>
  </w:footnote>
  <w:footnote w:id="61">
    <w:p w:rsidR="0064009C" w:rsidRPr="00C77A24" w:rsidRDefault="0064009C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</w:t>
      </w:r>
      <w:r w:rsidRPr="00165B05">
        <w:rPr>
          <w:lang w:val="ru-RU"/>
        </w:rPr>
        <w:t>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r w:rsidRPr="0018233A">
        <w:rPr>
          <w:lang w:val="ru-RU"/>
        </w:rPr>
        <w:t xml:space="preserve">Оита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64009C" w:rsidRPr="00E831CA" w:rsidRDefault="0064009C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64009C" w:rsidRPr="00E831C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</w:t>
      </w:r>
      <w:r w:rsidRPr="00E831CA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r w:rsidRPr="00830182">
        <w:rPr>
          <w:szCs w:val="18"/>
        </w:rPr>
        <w:t>i</w:t>
      </w:r>
      <w:r w:rsidRPr="00E831CA">
        <w:rPr>
          <w:szCs w:val="18"/>
          <w:lang w:val="ru-RU"/>
        </w:rPr>
        <w:t>).</w:t>
      </w:r>
    </w:p>
  </w:footnote>
  <w:footnote w:id="64">
    <w:p w:rsidR="0064009C" w:rsidRPr="00627A9E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 w:rsidRPr="00E831CA">
        <w:rPr>
          <w:szCs w:val="18"/>
          <w:lang w:val="ru-RU"/>
        </w:rPr>
        <w:t>Документ</w:t>
      </w:r>
      <w:r w:rsidRPr="00627A9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27A9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27A9E">
        <w:rPr>
          <w:szCs w:val="18"/>
          <w:lang w:val="ru-RU"/>
        </w:rPr>
        <w:t xml:space="preserve">/5/3. </w:t>
      </w:r>
    </w:p>
  </w:footnote>
  <w:footnote w:id="65">
    <w:p w:rsidR="0064009C" w:rsidRPr="00E831CA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 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64009C" w:rsidRPr="000F4FBE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64009C" w:rsidRPr="000F4FBE" w:rsidRDefault="0064009C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hyperlink r:id="rId6" w:history="1">
        <w:r w:rsidRPr="008231A3">
          <w:rPr>
            <w:rStyle w:val="Hyperlink"/>
            <w:szCs w:val="18"/>
            <w:u w:val="none"/>
          </w:rPr>
          <w:t>http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64009C" w:rsidRPr="000F4FBE" w:rsidRDefault="0064009C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 w:rsidRPr="000F4FBE">
        <w:rPr>
          <w:szCs w:val="18"/>
          <w:lang w:val="ru-RU"/>
        </w:rPr>
        <w:t xml:space="preserve">  </w:t>
      </w:r>
      <w:hyperlink r:id="rId7" w:history="1">
        <w:r w:rsidRPr="008231A3">
          <w:rPr>
            <w:rStyle w:val="Hyperlink"/>
            <w:szCs w:val="18"/>
            <w:u w:val="none"/>
          </w:rPr>
          <w:t>http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/1023/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64009C" w:rsidRDefault="0064009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r w:rsidRPr="008231A3">
        <w:rPr>
          <w:szCs w:val="18"/>
        </w:rPr>
        <w:t>Wendland,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8" w:history="1">
        <w:r w:rsidRPr="00B531BB">
          <w:rPr>
            <w:rStyle w:val="Hyperlink"/>
            <w:u w:val="none"/>
          </w:rPr>
          <w:t>http://www.wipo.int/wipo_magazine/en/2016/05/article_0003.html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64009C" w:rsidRDefault="0064009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</w:rPr>
        <w:t xml:space="preserve"> </w:t>
      </w:r>
      <w:hyperlink r:id="rId9" w:history="1">
        <w:r w:rsidRPr="008231A3">
          <w:rPr>
            <w:rStyle w:val="Hyperlink"/>
            <w:szCs w:val="18"/>
            <w:u w:val="none"/>
          </w:rPr>
          <w:t>http://www.wipo.int/tk/en/resources/surveys.html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64009C" w:rsidRPr="00412C74" w:rsidRDefault="0064009C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412C74">
        <w:rPr>
          <w:szCs w:val="18"/>
          <w:lang w:val="ru-RU"/>
        </w:rPr>
        <w:t xml:space="preserve">  </w:t>
      </w:r>
      <w:r w:rsidRPr="00412C74">
        <w:rPr>
          <w:szCs w:val="18"/>
          <w:lang w:val="ru-RU"/>
        </w:rPr>
        <w:t xml:space="preserve">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>/1/5, Приложени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64009C" w:rsidRPr="00412C74" w:rsidRDefault="0064009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412C74">
        <w:rPr>
          <w:szCs w:val="18"/>
          <w:lang w:val="ru-RU"/>
        </w:rPr>
        <w:t xml:space="preserve">  </w:t>
      </w:r>
      <w:r w:rsidRPr="00412C74">
        <w:rPr>
          <w:szCs w:val="18"/>
          <w:lang w:val="ru-RU"/>
        </w:rPr>
        <w:t xml:space="preserve">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64009C" w:rsidRPr="00EC2708" w:rsidRDefault="0064009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C270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64009C" w:rsidRPr="00627A9E" w:rsidRDefault="0064009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27A9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Там</w:t>
      </w:r>
      <w:r w:rsidRPr="00627A9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627A9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627A9E">
        <w:rPr>
          <w:szCs w:val="18"/>
          <w:lang w:val="ru-RU"/>
        </w:rPr>
        <w:t>. 24</w:t>
      </w:r>
      <w:r w:rsidRPr="00627A9E">
        <w:rPr>
          <w:szCs w:val="18"/>
          <w:lang w:val="ru-RU"/>
        </w:rPr>
        <w:noBreakHyphen/>
        <w:t>26.</w:t>
      </w:r>
    </w:p>
  </w:footnote>
  <w:footnote w:id="75">
    <w:p w:rsidR="0064009C" w:rsidRPr="00EC2708" w:rsidRDefault="0064009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C2708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0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govt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nz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FA6CB4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27A9E">
      <w:rPr>
        <w:rStyle w:val="PageNumber"/>
        <w:rFonts w:cs="Arial"/>
        <w:noProof/>
      </w:rPr>
      <w:t>39</w:t>
    </w:r>
    <w:r>
      <w:rPr>
        <w:rStyle w:val="PageNumber"/>
        <w:rFonts w:cs="Arial"/>
      </w:rPr>
      <w:fldChar w:fldCharType="end"/>
    </w:r>
  </w:p>
  <w:p w:rsidR="0064009C" w:rsidRDefault="0064009C" w:rsidP="00FA6C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FA6CB4">
    <w:pPr>
      <w:pStyle w:val="Header"/>
      <w:tabs>
        <w:tab w:val="center" w:pos="4323"/>
        <w:tab w:val="left" w:pos="5971"/>
      </w:tabs>
      <w:jc w:val="right"/>
    </w:pPr>
    <w:r>
      <w:t>WIPO/GRTKF/IC/37</w:t>
    </w:r>
    <w:r w:rsidRPr="00FE004A">
      <w:t>/</w:t>
    </w:r>
    <w:r>
      <w:t>7</w:t>
    </w:r>
  </w:p>
  <w:p w:rsidR="0064009C" w:rsidRDefault="0064009C" w:rsidP="00FA6CB4">
    <w:pPr>
      <w:pStyle w:val="Header"/>
      <w:jc w:val="right"/>
      <w:rPr>
        <w:rStyle w:val="PageNumber"/>
        <w:rFonts w:cs="Arial"/>
      </w:rPr>
    </w:pPr>
    <w:r>
      <w:rPr>
        <w:lang w:val="ru-RU"/>
      </w:rPr>
      <w:t xml:space="preserve">стр.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627A9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4009C" w:rsidRDefault="0064009C" w:rsidP="00FA6CB4">
    <w:pPr>
      <w:pStyle w:val="Header"/>
      <w:ind w:right="360"/>
      <w:jc w:val="right"/>
    </w:pPr>
  </w:p>
  <w:p w:rsidR="0064009C" w:rsidRDefault="0064009C" w:rsidP="00FA6C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0D1C51">
    <w:pPr>
      <w:pStyle w:val="Header"/>
      <w:jc w:val="right"/>
    </w:pPr>
    <w:r>
      <w:t>WIPO/GRTKF/IC/37/7</w:t>
    </w:r>
  </w:p>
  <w:p w:rsidR="0064009C" w:rsidRDefault="0064009C">
    <w:pPr>
      <w:pStyle w:val="Header"/>
      <w:jc w:val="right"/>
    </w:pPr>
    <w:r>
      <w:rPr>
        <w:lang w:val="ru-RU"/>
      </w:rPr>
      <w:t xml:space="preserve">Приложение </w:t>
    </w:r>
    <w:r>
      <w:t>I</w:t>
    </w:r>
    <w:r w:rsidRPr="0064009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627A9E">
      <w:rPr>
        <w:noProof/>
      </w:rPr>
      <w:t>4</w:t>
    </w:r>
    <w:r>
      <w:fldChar w:fldCharType="end"/>
    </w:r>
  </w:p>
  <w:p w:rsidR="0064009C" w:rsidRDefault="0064009C" w:rsidP="000D1C51">
    <w:pPr>
      <w:pStyle w:val="Header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0D1C51">
    <w:pPr>
      <w:pStyle w:val="Header"/>
      <w:tabs>
        <w:tab w:val="center" w:pos="4323"/>
        <w:tab w:val="left" w:pos="5971"/>
      </w:tabs>
      <w:jc w:val="right"/>
    </w:pPr>
    <w:r>
      <w:t>WIPO/GRTKF/IC/37</w:t>
    </w:r>
    <w:r w:rsidRPr="00FE004A">
      <w:t>/</w:t>
    </w:r>
    <w:r>
      <w:t>7</w:t>
    </w:r>
  </w:p>
  <w:p w:rsidR="0064009C" w:rsidRDefault="0064009C" w:rsidP="000D1C51">
    <w:pPr>
      <w:pStyle w:val="Header"/>
      <w:jc w:val="right"/>
    </w:pPr>
    <w:r w:rsidRPr="00827625">
      <w:t>ПРИЛОЖЕНИ</w:t>
    </w:r>
    <w:r>
      <w:rPr>
        <w:lang w:val="ru-RU"/>
      </w:rPr>
      <w:t xml:space="preserve">Е </w:t>
    </w:r>
    <w:r>
      <w:t>I</w:t>
    </w:r>
  </w:p>
  <w:p w:rsidR="0064009C" w:rsidRDefault="0064009C" w:rsidP="000D1C51">
    <w:pPr>
      <w:pStyle w:val="Header"/>
      <w:jc w:val="right"/>
    </w:pPr>
  </w:p>
  <w:p w:rsidR="0064009C" w:rsidRDefault="0064009C" w:rsidP="000D1C51">
    <w:pPr>
      <w:pStyle w:val="Header"/>
      <w:jc w:val="right"/>
    </w:pPr>
  </w:p>
  <w:p w:rsidR="0064009C" w:rsidRDefault="006400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B531BB">
    <w:pPr>
      <w:pStyle w:val="Header"/>
      <w:tabs>
        <w:tab w:val="center" w:pos="4323"/>
        <w:tab w:val="left" w:pos="5971"/>
      </w:tabs>
      <w:jc w:val="right"/>
    </w:pPr>
    <w:r>
      <w:t>WIPO/GRTKF/IC/37</w:t>
    </w:r>
    <w:r w:rsidRPr="00FE004A">
      <w:t>/</w:t>
    </w:r>
    <w:r>
      <w:t>7</w:t>
    </w:r>
  </w:p>
  <w:p w:rsidR="0064009C" w:rsidRDefault="001E3FF4">
    <w:pPr>
      <w:pStyle w:val="Header"/>
      <w:jc w:val="right"/>
    </w:pPr>
    <w:r>
      <w:rPr>
        <w:lang w:val="ru-RU"/>
      </w:rPr>
      <w:t xml:space="preserve">Приложение </w:t>
    </w:r>
    <w:r w:rsidR="0064009C">
      <w:t xml:space="preserve">II, </w:t>
    </w:r>
    <w:r w:rsidR="0064009C">
      <w:rPr>
        <w:lang w:val="ru-RU"/>
      </w:rPr>
      <w:t xml:space="preserve">стр. </w:t>
    </w:r>
    <w:r w:rsidR="0064009C">
      <w:fldChar w:fldCharType="begin"/>
    </w:r>
    <w:r w:rsidR="0064009C">
      <w:instrText xml:space="preserve"> PAGE   \* MERGEFORMAT </w:instrText>
    </w:r>
    <w:r w:rsidR="0064009C">
      <w:fldChar w:fldCharType="separate"/>
    </w:r>
    <w:r w:rsidR="00627A9E">
      <w:rPr>
        <w:noProof/>
      </w:rPr>
      <w:t>4</w:t>
    </w:r>
    <w:r w:rsidR="0064009C">
      <w:fldChar w:fldCharType="end"/>
    </w:r>
  </w:p>
  <w:p w:rsidR="0064009C" w:rsidRDefault="0064009C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C" w:rsidRDefault="0064009C" w:rsidP="000D1C51">
    <w:pPr>
      <w:pStyle w:val="Header"/>
      <w:tabs>
        <w:tab w:val="center" w:pos="4323"/>
        <w:tab w:val="left" w:pos="5971"/>
      </w:tabs>
      <w:jc w:val="right"/>
    </w:pPr>
    <w:r>
      <w:t>WIPO/GRTKF/IC/37</w:t>
    </w:r>
    <w:r w:rsidRPr="00FE004A">
      <w:t>/</w:t>
    </w:r>
    <w:r>
      <w:t>7</w:t>
    </w:r>
  </w:p>
  <w:p w:rsidR="0064009C" w:rsidRDefault="0064009C" w:rsidP="000D1C51">
    <w:pPr>
      <w:pStyle w:val="Header"/>
      <w:jc w:val="right"/>
    </w:pPr>
    <w:r w:rsidRPr="00793F74">
      <w:t>ПРИЛОЖЕНИ</w:t>
    </w:r>
    <w:r>
      <w:rPr>
        <w:lang w:val="ru-RU"/>
      </w:rPr>
      <w:t xml:space="preserve">Е </w:t>
    </w:r>
    <w:r>
      <w:t>II</w:t>
    </w:r>
  </w:p>
  <w:p w:rsidR="0064009C" w:rsidRDefault="0064009C" w:rsidP="000D1C51">
    <w:pPr>
      <w:pStyle w:val="Header"/>
      <w:jc w:val="right"/>
    </w:pPr>
  </w:p>
  <w:p w:rsidR="0064009C" w:rsidRDefault="0064009C" w:rsidP="000D1C51">
    <w:pPr>
      <w:pStyle w:val="Header"/>
      <w:jc w:val="right"/>
    </w:pPr>
  </w:p>
  <w:p w:rsidR="0064009C" w:rsidRDefault="006400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7001"/>
    <w:rsid w:val="00075432"/>
    <w:rsid w:val="00082763"/>
    <w:rsid w:val="0008454D"/>
    <w:rsid w:val="000963E4"/>
    <w:rsid w:val="000968ED"/>
    <w:rsid w:val="00096FEE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2495"/>
    <w:rsid w:val="001B5388"/>
    <w:rsid w:val="001C492B"/>
    <w:rsid w:val="001C4BF4"/>
    <w:rsid w:val="001C6182"/>
    <w:rsid w:val="001D12C4"/>
    <w:rsid w:val="001D2A78"/>
    <w:rsid w:val="001E23E1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81724"/>
    <w:rsid w:val="002822CA"/>
    <w:rsid w:val="00287D46"/>
    <w:rsid w:val="002928D3"/>
    <w:rsid w:val="002A318C"/>
    <w:rsid w:val="002A7261"/>
    <w:rsid w:val="002B26E9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4C6F"/>
    <w:rsid w:val="003A6F89"/>
    <w:rsid w:val="003A77D6"/>
    <w:rsid w:val="003B0DEE"/>
    <w:rsid w:val="003B38C1"/>
    <w:rsid w:val="003B3DB6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C62"/>
    <w:rsid w:val="00427AF4"/>
    <w:rsid w:val="004466C1"/>
    <w:rsid w:val="00446C63"/>
    <w:rsid w:val="004548F7"/>
    <w:rsid w:val="00454B90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5BA1"/>
    <w:rsid w:val="00497BEC"/>
    <w:rsid w:val="00497E4A"/>
    <w:rsid w:val="004A404D"/>
    <w:rsid w:val="004A555E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4B10"/>
    <w:rsid w:val="005823B5"/>
    <w:rsid w:val="005851A9"/>
    <w:rsid w:val="00587038"/>
    <w:rsid w:val="00596CE0"/>
    <w:rsid w:val="005A237B"/>
    <w:rsid w:val="005B0F9A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5C2"/>
    <w:rsid w:val="00621333"/>
    <w:rsid w:val="00623988"/>
    <w:rsid w:val="00627A9E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3E9"/>
    <w:rsid w:val="008A6163"/>
    <w:rsid w:val="008A6919"/>
    <w:rsid w:val="008A7007"/>
    <w:rsid w:val="008B2CC1"/>
    <w:rsid w:val="008B60B2"/>
    <w:rsid w:val="008C39AB"/>
    <w:rsid w:val="008E3DA1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5A91"/>
    <w:rsid w:val="009D70CC"/>
    <w:rsid w:val="009E2791"/>
    <w:rsid w:val="009E3F6F"/>
    <w:rsid w:val="009F48F6"/>
    <w:rsid w:val="009F499F"/>
    <w:rsid w:val="00A02448"/>
    <w:rsid w:val="00A10477"/>
    <w:rsid w:val="00A11683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56A6"/>
    <w:rsid w:val="00A71BED"/>
    <w:rsid w:val="00A7297B"/>
    <w:rsid w:val="00A73584"/>
    <w:rsid w:val="00A75ECA"/>
    <w:rsid w:val="00A869B7"/>
    <w:rsid w:val="00A934CA"/>
    <w:rsid w:val="00A966BE"/>
    <w:rsid w:val="00AA0737"/>
    <w:rsid w:val="00AA1E95"/>
    <w:rsid w:val="00AA1FE6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B01658"/>
    <w:rsid w:val="00B05A69"/>
    <w:rsid w:val="00B1231C"/>
    <w:rsid w:val="00B32EEE"/>
    <w:rsid w:val="00B518C8"/>
    <w:rsid w:val="00B51CCE"/>
    <w:rsid w:val="00B531BB"/>
    <w:rsid w:val="00B550F1"/>
    <w:rsid w:val="00B551B5"/>
    <w:rsid w:val="00B5534F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A2052"/>
    <w:rsid w:val="00CA25BD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85EAF"/>
    <w:rsid w:val="00D8765B"/>
    <w:rsid w:val="00D9191E"/>
    <w:rsid w:val="00D93D55"/>
    <w:rsid w:val="00DA1F03"/>
    <w:rsid w:val="00DA3B3D"/>
    <w:rsid w:val="00DB3BCA"/>
    <w:rsid w:val="00DB5179"/>
    <w:rsid w:val="00DB56AE"/>
    <w:rsid w:val="00DC4AA5"/>
    <w:rsid w:val="00DC580E"/>
    <w:rsid w:val="00DC603C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tk/en/databases/creative_heritag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databases/creative_heritage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folklo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wipo_magazine/en/2016/05/article_0003.html" TargetMode="External"/><Relationship Id="rId3" Type="http://schemas.openxmlformats.org/officeDocument/2006/relationships/hyperlink" Target="http://laws-lois.justice.gc.ca/eng/acts/c-42/page-32.html" TargetMode="External"/><Relationship Id="rId7" Type="http://schemas.openxmlformats.org/officeDocument/2006/relationships/hyperlink" Target="http://www.wipo.int/edocs/pubdocs/en/tk/1023/wipo_pub_1023.pdf" TargetMode="External"/><Relationship Id="rId2" Type="http://schemas.openxmlformats.org/officeDocument/2006/relationships/hyperlink" Target="http://www.wipo.int/tk/en/databases/tklaws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www.wipo.int/tk/en/resources/training.html" TargetMode="External"/><Relationship Id="rId5" Type="http://schemas.openxmlformats.org/officeDocument/2006/relationships/hyperlink" Target="https://www.copyright.gov/orphan/" TargetMode="External"/><Relationship Id="rId10" Type="http://schemas.openxmlformats.org/officeDocument/2006/relationships/hyperlink" Target="http://www.legislation.govt.nz/act/public/2002/0049/54.0/DLM164240.html" TargetMode="External"/><Relationship Id="rId4" Type="http://schemas.openxmlformats.org/officeDocument/2006/relationships/hyperlink" Target="http://ec.europa.eu/internal_market/copyright/orphan_works/index_en.htm" TargetMode="External"/><Relationship Id="rId9" Type="http://schemas.openxmlformats.org/officeDocument/2006/relationships/hyperlink" Target="http://www.wipo.int/tk/en/resources/surve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14486</Words>
  <Characters>102484</Characters>
  <Application>Microsoft Office Word</Application>
  <DocSecurity>0</DocSecurity>
  <Lines>854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116737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3</cp:revision>
  <cp:lastPrinted>2018-07-31T13:14:00Z</cp:lastPrinted>
  <dcterms:created xsi:type="dcterms:W3CDTF">2018-07-31T06:19:00Z</dcterms:created>
  <dcterms:modified xsi:type="dcterms:W3CDTF">2018-07-31T13:15:00Z</dcterms:modified>
</cp:coreProperties>
</file>