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7B9" w:rsidRPr="003D77B9" w:rsidRDefault="003D77B9" w:rsidP="003D77B9">
      <w:pPr>
        <w:jc w:val="right"/>
        <w:rPr>
          <w:rFonts w:ascii="Arial Black" w:hAnsi="Arial Black"/>
          <w:caps/>
          <w:sz w:val="15"/>
          <w:szCs w:val="21"/>
          <w:lang w:val="fr-CH"/>
        </w:rPr>
      </w:pPr>
      <w:r w:rsidRPr="003D77B9">
        <w:rPr>
          <w:rFonts w:ascii="Calibri" w:hAnsi="Calibri" w:hint="eastAsia"/>
          <w:noProof/>
          <w:sz w:val="21"/>
          <w:szCs w:val="21"/>
        </w:rPr>
        <w:drawing>
          <wp:inline distT="0" distB="0" distL="0" distR="0" wp14:anchorId="6606308E" wp14:editId="1681AFA0">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D77B9" w:rsidRPr="003D77B9" w:rsidRDefault="003D77B9" w:rsidP="003D77B9">
      <w:pPr>
        <w:pBdr>
          <w:top w:val="single" w:sz="4" w:space="10" w:color="auto"/>
        </w:pBdr>
        <w:wordWrap w:val="0"/>
        <w:spacing w:before="120"/>
        <w:jc w:val="right"/>
        <w:rPr>
          <w:rFonts w:ascii="Arial Black" w:hAnsi="Arial Black"/>
          <w:b/>
          <w:caps/>
          <w:sz w:val="15"/>
          <w:szCs w:val="21"/>
          <w:lang w:val="fr-CH"/>
        </w:rPr>
      </w:pPr>
      <w:r w:rsidRPr="003D77B9">
        <w:rPr>
          <w:rFonts w:ascii="Arial Black" w:hAnsi="Arial Black" w:hint="eastAsia"/>
          <w:b/>
          <w:caps/>
          <w:sz w:val="15"/>
          <w:szCs w:val="21"/>
          <w:lang w:val="fr-CH"/>
        </w:rPr>
        <w:t>WIPO/GRTKF/IC/41/</w:t>
      </w:r>
      <w:bookmarkStart w:id="0" w:name="Code"/>
      <w:r w:rsidRPr="003D77B9">
        <w:rPr>
          <w:rFonts w:ascii="Arial Black" w:hAnsi="Arial Black"/>
          <w:b/>
          <w:caps/>
          <w:sz w:val="15"/>
          <w:szCs w:val="21"/>
          <w:lang w:val="fr-CH"/>
        </w:rPr>
        <w:t>inf/</w:t>
      </w:r>
      <w:r>
        <w:rPr>
          <w:rFonts w:ascii="Arial Black" w:hAnsi="Arial Black" w:hint="eastAsia"/>
          <w:b/>
          <w:caps/>
          <w:sz w:val="15"/>
          <w:szCs w:val="21"/>
          <w:lang w:val="fr-CH"/>
        </w:rPr>
        <w:t>5</w:t>
      </w:r>
      <w:bookmarkEnd w:id="0"/>
    </w:p>
    <w:p w:rsidR="003D77B9" w:rsidRPr="003D77B9" w:rsidRDefault="003D77B9" w:rsidP="003D77B9">
      <w:pPr>
        <w:jc w:val="right"/>
        <w:rPr>
          <w:rFonts w:ascii="Arial Black" w:hAnsi="Arial Black"/>
          <w:b/>
          <w:caps/>
          <w:sz w:val="15"/>
          <w:szCs w:val="15"/>
          <w:lang w:val="fr-CH"/>
        </w:rPr>
      </w:pPr>
      <w:r w:rsidRPr="003D77B9">
        <w:rPr>
          <w:rFonts w:ascii="Calibri" w:eastAsia="SimHei" w:hAnsi="Calibri" w:hint="eastAsia"/>
          <w:b/>
          <w:sz w:val="15"/>
          <w:szCs w:val="15"/>
          <w:lang w:val="fr-CH"/>
        </w:rPr>
        <w:t>原文</w:t>
      </w:r>
      <w:r w:rsidRPr="003D77B9">
        <w:rPr>
          <w:rFonts w:ascii="Calibri" w:eastAsia="SimHei" w:hAnsi="Calibri" w:hint="eastAsia"/>
          <w:b/>
          <w:sz w:val="15"/>
          <w:szCs w:val="15"/>
          <w:lang w:val="pt-BR"/>
        </w:rPr>
        <w:t>：</w:t>
      </w:r>
      <w:bookmarkStart w:id="1" w:name="Original"/>
      <w:r w:rsidRPr="003D77B9">
        <w:rPr>
          <w:rFonts w:ascii="Calibri" w:eastAsia="SimHei" w:hAnsi="Calibri" w:hint="eastAsia"/>
          <w:b/>
          <w:sz w:val="15"/>
          <w:szCs w:val="15"/>
          <w:lang w:val="pt-BR"/>
        </w:rPr>
        <w:t>英</w:t>
      </w:r>
      <w:r w:rsidRPr="003D77B9">
        <w:rPr>
          <w:rFonts w:ascii="Calibri" w:eastAsia="SimHei" w:hAnsi="Calibri" w:hint="eastAsia"/>
          <w:b/>
          <w:sz w:val="15"/>
          <w:szCs w:val="15"/>
          <w:lang w:val="fr-CH"/>
        </w:rPr>
        <w:t>文</w:t>
      </w:r>
      <w:bookmarkEnd w:id="1"/>
    </w:p>
    <w:p w:rsidR="003D77B9" w:rsidRPr="003D77B9" w:rsidRDefault="003D77B9" w:rsidP="003D77B9">
      <w:pPr>
        <w:spacing w:line="1680" w:lineRule="auto"/>
        <w:jc w:val="right"/>
        <w:rPr>
          <w:rFonts w:ascii="STXihei" w:eastAsia="SimHei" w:hAnsi="Arial Black"/>
          <w:b/>
          <w:caps/>
          <w:sz w:val="15"/>
          <w:szCs w:val="15"/>
          <w:lang w:val="fr-CH"/>
        </w:rPr>
      </w:pPr>
      <w:r w:rsidRPr="003D77B9">
        <w:rPr>
          <w:rFonts w:ascii="STXihei" w:eastAsia="SimHei" w:hAnsi="Calibri" w:hint="eastAsia"/>
          <w:b/>
          <w:sz w:val="15"/>
          <w:szCs w:val="15"/>
          <w:lang w:val="fr-CH"/>
        </w:rPr>
        <w:t>日期</w:t>
      </w:r>
      <w:r w:rsidRPr="003D77B9">
        <w:rPr>
          <w:rFonts w:ascii="STXihei" w:eastAsia="SimHei" w:hAnsi="SimSun" w:hint="eastAsia"/>
          <w:b/>
          <w:sz w:val="15"/>
          <w:szCs w:val="15"/>
          <w:lang w:val="pt-BR"/>
        </w:rPr>
        <w:t>：</w:t>
      </w:r>
      <w:bookmarkStart w:id="2" w:name="Date"/>
      <w:r w:rsidRPr="003D77B9">
        <w:rPr>
          <w:rFonts w:ascii="Arial Black" w:eastAsia="SimHei" w:hAnsi="Arial Black" w:hint="eastAsia"/>
          <w:b/>
          <w:sz w:val="15"/>
          <w:szCs w:val="15"/>
          <w:lang w:val="pt-BR"/>
        </w:rPr>
        <w:t>202</w:t>
      </w:r>
      <w:r w:rsidRPr="003D77B9">
        <w:rPr>
          <w:rFonts w:ascii="Arial Black" w:eastAsia="SimHei" w:hAnsi="Arial Black"/>
          <w:b/>
          <w:sz w:val="15"/>
          <w:szCs w:val="15"/>
          <w:lang w:val="pt-BR"/>
        </w:rPr>
        <w:t>1</w:t>
      </w:r>
      <w:r w:rsidRPr="003D77B9">
        <w:rPr>
          <w:rFonts w:ascii="STXihei" w:eastAsia="SimHei" w:hint="eastAsia"/>
          <w:b/>
          <w:sz w:val="15"/>
          <w:szCs w:val="15"/>
          <w:lang w:val="fr-CH"/>
        </w:rPr>
        <w:t>年</w:t>
      </w:r>
      <w:r>
        <w:rPr>
          <w:rFonts w:ascii="Arial Black" w:eastAsia="SimHei" w:hAnsi="Arial Black" w:hint="eastAsia"/>
          <w:b/>
          <w:sz w:val="15"/>
          <w:szCs w:val="15"/>
          <w:lang w:val="pt-BR"/>
        </w:rPr>
        <w:t>8</w:t>
      </w:r>
      <w:r w:rsidRPr="003D77B9">
        <w:rPr>
          <w:rFonts w:ascii="STXihei" w:eastAsia="SimHei" w:hint="eastAsia"/>
          <w:b/>
          <w:sz w:val="15"/>
          <w:szCs w:val="15"/>
          <w:lang w:val="fr-CH"/>
        </w:rPr>
        <w:t>月</w:t>
      </w:r>
      <w:r>
        <w:rPr>
          <w:rFonts w:ascii="Arial Black" w:eastAsia="SimHei" w:hAnsi="Arial Black" w:hint="eastAsia"/>
          <w:b/>
          <w:sz w:val="15"/>
          <w:szCs w:val="15"/>
          <w:lang w:val="pt-BR"/>
        </w:rPr>
        <w:t>20</w:t>
      </w:r>
      <w:r w:rsidRPr="003D77B9">
        <w:rPr>
          <w:rFonts w:ascii="STXihei" w:eastAsia="SimHei" w:hint="eastAsia"/>
          <w:b/>
          <w:sz w:val="15"/>
          <w:szCs w:val="15"/>
          <w:lang w:val="fr-CH"/>
        </w:rPr>
        <w:t>日</w:t>
      </w:r>
    </w:p>
    <w:bookmarkEnd w:id="2"/>
    <w:p w:rsidR="003D77B9" w:rsidRPr="003D77B9" w:rsidRDefault="003D77B9" w:rsidP="003D77B9">
      <w:pPr>
        <w:spacing w:after="600"/>
        <w:rPr>
          <w:rFonts w:ascii="STXihei" w:eastAsia="SimHei" w:hAnsi="Calibri"/>
          <w:sz w:val="28"/>
          <w:szCs w:val="28"/>
          <w:lang w:val="fr-CH"/>
        </w:rPr>
      </w:pPr>
      <w:r w:rsidRPr="003D77B9">
        <w:rPr>
          <w:rFonts w:ascii="STXihei" w:eastAsia="SimHei" w:hAnsi="Calibri" w:hint="eastAsia"/>
          <w:sz w:val="28"/>
          <w:szCs w:val="28"/>
          <w:lang w:val="fr-CH"/>
        </w:rPr>
        <w:t>知识产权与遗传资源、传统知识和民间文学艺术政府间委员会</w:t>
      </w:r>
    </w:p>
    <w:p w:rsidR="003D77B9" w:rsidRPr="003D77B9" w:rsidRDefault="003D77B9" w:rsidP="003D77B9">
      <w:pPr>
        <w:spacing w:after="720"/>
        <w:textAlignment w:val="bottom"/>
        <w:rPr>
          <w:rFonts w:ascii="KaiTi" w:eastAsia="KaiTi" w:hAnsi="KaiTi"/>
          <w:b/>
          <w:szCs w:val="24"/>
          <w:lang w:val="fr-CH"/>
        </w:rPr>
      </w:pPr>
      <w:r w:rsidRPr="003D77B9">
        <w:rPr>
          <w:rFonts w:ascii="KaiTi" w:eastAsia="KaiTi" w:hAnsi="KaiTi" w:hint="eastAsia"/>
          <w:b/>
          <w:szCs w:val="24"/>
          <w:lang w:val="fr-CH"/>
        </w:rPr>
        <w:t>第四十一届会议</w:t>
      </w:r>
      <w:r w:rsidRPr="003D77B9">
        <w:rPr>
          <w:rFonts w:ascii="KaiTi" w:eastAsia="KaiTi" w:hAnsi="KaiTi" w:hint="eastAsia"/>
          <w:b/>
          <w:szCs w:val="24"/>
          <w:lang w:val="fr-CH"/>
        </w:rPr>
        <w:br/>
      </w:r>
      <w:r w:rsidRPr="003D77B9">
        <w:rPr>
          <w:rFonts w:ascii="KaiTi" w:eastAsia="KaiTi" w:hAnsi="KaiTi" w:hint="eastAsia"/>
          <w:szCs w:val="24"/>
          <w:lang w:val="fr-CH"/>
        </w:rPr>
        <w:t>202</w:t>
      </w:r>
      <w:r w:rsidRPr="003D77B9">
        <w:rPr>
          <w:rFonts w:ascii="KaiTi" w:eastAsia="KaiTi" w:hAnsi="KaiTi"/>
          <w:szCs w:val="24"/>
          <w:lang w:val="fr-CH"/>
        </w:rPr>
        <w:t>1</w:t>
      </w:r>
      <w:r w:rsidRPr="003D77B9">
        <w:rPr>
          <w:rFonts w:ascii="KaiTi" w:eastAsia="KaiTi" w:hAnsi="KaiTi" w:hint="eastAsia"/>
          <w:b/>
          <w:szCs w:val="24"/>
          <w:lang w:val="fr-CH"/>
        </w:rPr>
        <w:t>年</w:t>
      </w:r>
      <w:r w:rsidRPr="003D77B9">
        <w:rPr>
          <w:rFonts w:ascii="KaiTi" w:eastAsia="KaiTi" w:hAnsi="KaiTi"/>
          <w:szCs w:val="24"/>
          <w:lang w:val="fr-CH"/>
        </w:rPr>
        <w:t>8</w:t>
      </w:r>
      <w:r w:rsidRPr="003D77B9">
        <w:rPr>
          <w:rFonts w:ascii="KaiTi" w:eastAsia="KaiTi" w:hAnsi="KaiTi" w:hint="eastAsia"/>
          <w:b/>
          <w:szCs w:val="24"/>
          <w:lang w:val="fr-CH"/>
        </w:rPr>
        <w:t>月</w:t>
      </w:r>
      <w:r w:rsidRPr="003D77B9">
        <w:rPr>
          <w:rFonts w:ascii="KaiTi" w:eastAsia="KaiTi" w:hAnsi="KaiTi"/>
          <w:szCs w:val="24"/>
          <w:lang w:val="fr-CH"/>
        </w:rPr>
        <w:t>30</w:t>
      </w:r>
      <w:r w:rsidRPr="003D77B9">
        <w:rPr>
          <w:rFonts w:ascii="KaiTi" w:eastAsia="KaiTi" w:hAnsi="KaiTi" w:hint="eastAsia"/>
          <w:b/>
          <w:szCs w:val="24"/>
          <w:lang w:val="fr-CH"/>
        </w:rPr>
        <w:t>日至</w:t>
      </w:r>
      <w:r w:rsidRPr="003D77B9">
        <w:rPr>
          <w:rFonts w:ascii="KaiTi" w:eastAsia="KaiTi" w:hAnsi="KaiTi"/>
          <w:szCs w:val="24"/>
          <w:lang w:val="fr-CH"/>
        </w:rPr>
        <w:t>9</w:t>
      </w:r>
      <w:r w:rsidRPr="003D77B9">
        <w:rPr>
          <w:rFonts w:ascii="KaiTi" w:eastAsia="KaiTi" w:hAnsi="KaiTi" w:hint="eastAsia"/>
          <w:b/>
          <w:szCs w:val="24"/>
          <w:lang w:val="fr-CH"/>
        </w:rPr>
        <w:t>月</w:t>
      </w:r>
      <w:r w:rsidRPr="003D77B9">
        <w:rPr>
          <w:rFonts w:ascii="KaiTi" w:eastAsia="KaiTi" w:hAnsi="KaiTi" w:hint="eastAsia"/>
          <w:szCs w:val="24"/>
          <w:lang w:val="fr-CH"/>
        </w:rPr>
        <w:t>3</w:t>
      </w:r>
      <w:r w:rsidRPr="003D77B9">
        <w:rPr>
          <w:rFonts w:ascii="KaiTi" w:eastAsia="KaiTi" w:hAnsi="KaiTi" w:hint="eastAsia"/>
          <w:b/>
          <w:szCs w:val="24"/>
          <w:lang w:val="fr-CH"/>
        </w:rPr>
        <w:t>日，日内瓦</w:t>
      </w:r>
    </w:p>
    <w:p w:rsidR="003D77B9" w:rsidRPr="003D77B9" w:rsidRDefault="003D77B9" w:rsidP="003D77B9">
      <w:pPr>
        <w:spacing w:after="360"/>
        <w:rPr>
          <w:rFonts w:ascii="KaiTi" w:eastAsia="KaiTi" w:hAnsi="KaiTi"/>
          <w:szCs w:val="32"/>
          <w:lang w:val="fr-CH"/>
        </w:rPr>
      </w:pPr>
      <w:bookmarkStart w:id="3" w:name="TitleOfDoc"/>
      <w:r w:rsidRPr="003D77B9">
        <w:rPr>
          <w:rFonts w:ascii="KaiTi" w:eastAsia="KaiTi" w:hAnsi="KaiTi" w:hint="eastAsia"/>
          <w:szCs w:val="32"/>
          <w:lang w:val="fr-CH"/>
        </w:rPr>
        <w:t>土著和当地社区专家小组通知</w:t>
      </w:r>
    </w:p>
    <w:p w:rsidR="003D77B9" w:rsidRPr="003D77B9" w:rsidRDefault="003D77B9" w:rsidP="003D77B9">
      <w:pPr>
        <w:spacing w:after="960"/>
        <w:rPr>
          <w:rFonts w:ascii="KaiTi" w:eastAsia="KaiTi" w:hAnsi="KaiTi"/>
          <w:sz w:val="21"/>
          <w:szCs w:val="24"/>
          <w:lang w:val="fr-CH"/>
        </w:rPr>
      </w:pPr>
      <w:bookmarkStart w:id="4" w:name="Prepared"/>
      <w:bookmarkEnd w:id="3"/>
      <w:r w:rsidRPr="003D77B9">
        <w:rPr>
          <w:rFonts w:ascii="KaiTi" w:eastAsia="KaiTi" w:hAnsi="KaiTi" w:hint="eastAsia"/>
          <w:sz w:val="21"/>
          <w:szCs w:val="24"/>
          <w:lang w:val="fr-CH"/>
        </w:rPr>
        <w:t>秘书处编拟的文件</w:t>
      </w:r>
    </w:p>
    <w:bookmarkEnd w:id="4"/>
    <w:p w:rsidR="000A73F0" w:rsidRPr="000A73F0" w:rsidRDefault="00C45B56" w:rsidP="003651D0">
      <w:pPr>
        <w:overflowPunct w:val="0"/>
        <w:spacing w:afterLines="50" w:after="120" w:line="340" w:lineRule="atLeast"/>
        <w:jc w:val="both"/>
        <w:rPr>
          <w:rFonts w:ascii="SimSun" w:hAnsi="SimSun"/>
          <w:sz w:val="21"/>
          <w:szCs w:val="21"/>
        </w:rPr>
      </w:pPr>
      <w:r w:rsidRPr="000A73F0">
        <w:rPr>
          <w:rFonts w:ascii="SimSun" w:hAnsi="SimSun"/>
          <w:sz w:val="21"/>
          <w:szCs w:val="21"/>
        </w:rPr>
        <w:t>1.</w:t>
      </w:r>
      <w:r w:rsidRPr="000A73F0">
        <w:rPr>
          <w:rFonts w:ascii="SimSun" w:hAnsi="SimSun"/>
          <w:sz w:val="21"/>
          <w:szCs w:val="21"/>
        </w:rPr>
        <w:tab/>
      </w:r>
      <w:r w:rsidR="000A73F0" w:rsidRPr="000A73F0">
        <w:rPr>
          <w:rFonts w:ascii="SimSun" w:hAnsi="SimSun"/>
          <w:sz w:val="21"/>
          <w:szCs w:val="21"/>
        </w:rPr>
        <w:t>知识产权与遗传资源、传统知识和民间文学艺术政府间委员会</w:t>
      </w:r>
      <w:r w:rsidR="00843DC6">
        <w:rPr>
          <w:rFonts w:ascii="SimSun"/>
          <w:sz w:val="21"/>
          <w:szCs w:val="21"/>
        </w:rPr>
        <w:t>（</w:t>
      </w:r>
      <w:r w:rsidR="000A73F0" w:rsidRPr="000A73F0">
        <w:rPr>
          <w:rFonts w:ascii="SimSun" w:hint="eastAsia"/>
          <w:sz w:val="21"/>
          <w:szCs w:val="21"/>
        </w:rPr>
        <w:t>“</w:t>
      </w:r>
      <w:r w:rsidR="000A73F0" w:rsidRPr="000A73F0">
        <w:rPr>
          <w:rFonts w:ascii="SimSun" w:hAnsi="SimSun"/>
          <w:sz w:val="21"/>
          <w:szCs w:val="21"/>
        </w:rPr>
        <w:t>委员会</w:t>
      </w:r>
      <w:r w:rsidR="000A73F0" w:rsidRPr="000A73F0">
        <w:rPr>
          <w:rFonts w:ascii="SimSun" w:hint="eastAsia"/>
          <w:sz w:val="21"/>
          <w:szCs w:val="21"/>
        </w:rPr>
        <w:t>”</w:t>
      </w:r>
      <w:r w:rsidR="00843DC6">
        <w:rPr>
          <w:rFonts w:ascii="SimSun"/>
          <w:sz w:val="21"/>
          <w:szCs w:val="21"/>
        </w:rPr>
        <w:t>）</w:t>
      </w:r>
      <w:r w:rsidR="000A73F0" w:rsidRPr="000A73F0">
        <w:rPr>
          <w:rFonts w:ascii="SimSun" w:hint="eastAsia"/>
          <w:sz w:val="21"/>
          <w:szCs w:val="21"/>
        </w:rPr>
        <w:t>在第七届会议上议定：“</w:t>
      </w:r>
      <w:r w:rsidR="000A73F0" w:rsidRPr="000A73F0">
        <w:rPr>
          <w:rFonts w:ascii="SimSun" w:hAnsi="SimSun" w:hint="eastAsia"/>
          <w:sz w:val="21"/>
          <w:szCs w:val="21"/>
        </w:rPr>
        <w:t>紧接在委员会开始举行</w:t>
      </w:r>
      <w:r w:rsidR="000A73F0" w:rsidRPr="000A73F0">
        <w:rPr>
          <w:rFonts w:ascii="SimSun" w:hint="eastAsia"/>
          <w:sz w:val="21"/>
          <w:szCs w:val="21"/>
        </w:rPr>
        <w:t>会议</w:t>
      </w:r>
      <w:r w:rsidR="000A73F0" w:rsidRPr="000A73F0">
        <w:rPr>
          <w:rFonts w:ascii="SimSun" w:hAnsi="SimSun" w:hint="eastAsia"/>
          <w:sz w:val="21"/>
          <w:szCs w:val="21"/>
        </w:rPr>
        <w:t>之前，先举行为期半天的专家小组报告会，由当地或土著社区的代表主持。”自2005年以来，在委员会召开每届会议之前，均举行过此种专家小组会议。</w:t>
      </w:r>
    </w:p>
    <w:p w:rsidR="000A73F0" w:rsidRPr="000A73F0" w:rsidRDefault="000A73F0" w:rsidP="003651D0">
      <w:pPr>
        <w:overflowPunct w:val="0"/>
        <w:spacing w:afterLines="50" w:after="120" w:line="340" w:lineRule="atLeast"/>
        <w:jc w:val="both"/>
        <w:rPr>
          <w:rFonts w:ascii="SimSun"/>
          <w:sz w:val="21"/>
          <w:szCs w:val="21"/>
        </w:rPr>
      </w:pPr>
      <w:r w:rsidRPr="000A73F0">
        <w:rPr>
          <w:rFonts w:ascii="SimSun" w:hint="eastAsia"/>
          <w:sz w:val="21"/>
          <w:szCs w:val="21"/>
        </w:rPr>
        <w:t>2</w:t>
      </w:r>
      <w:r w:rsidRPr="000A73F0">
        <w:rPr>
          <w:rFonts w:ascii="SimSun"/>
          <w:sz w:val="21"/>
          <w:szCs w:val="21"/>
        </w:rPr>
        <w:t>.</w:t>
      </w:r>
      <w:r w:rsidRPr="000A73F0">
        <w:rPr>
          <w:rFonts w:ascii="SimSun"/>
          <w:sz w:val="21"/>
          <w:szCs w:val="21"/>
        </w:rPr>
        <w:tab/>
      </w:r>
      <w:r w:rsidR="00C66560">
        <w:rPr>
          <w:rFonts w:ascii="SimSun" w:hint="eastAsia"/>
          <w:sz w:val="21"/>
          <w:szCs w:val="21"/>
        </w:rPr>
        <w:t>本</w:t>
      </w:r>
      <w:r w:rsidR="00C11234" w:rsidRPr="000A73F0">
        <w:rPr>
          <w:rFonts w:ascii="SimSun" w:hint="eastAsia"/>
          <w:sz w:val="21"/>
          <w:szCs w:val="21"/>
        </w:rPr>
        <w:t>届会议专家小组的主题是：</w:t>
      </w:r>
      <w:r w:rsidR="00C11234">
        <w:rPr>
          <w:rFonts w:ascii="SimSun" w:hint="eastAsia"/>
          <w:sz w:val="21"/>
          <w:szCs w:val="21"/>
        </w:rPr>
        <w:t>“</w:t>
      </w:r>
      <w:r w:rsidR="00196CC5">
        <w:rPr>
          <w:rFonts w:ascii="SimSun" w:hint="eastAsia"/>
          <w:sz w:val="21"/>
          <w:szCs w:val="21"/>
        </w:rPr>
        <w:t>知识产权和</w:t>
      </w:r>
      <w:r w:rsidR="000E3FF3">
        <w:rPr>
          <w:rFonts w:ascii="SimSun" w:hint="eastAsia"/>
          <w:sz w:val="21"/>
          <w:szCs w:val="21"/>
        </w:rPr>
        <w:t>遗传资源</w:t>
      </w:r>
      <w:r w:rsidR="003D77B9">
        <w:rPr>
          <w:rFonts w:ascii="SimSun" w:hint="eastAsia"/>
          <w:sz w:val="21"/>
          <w:szCs w:val="21"/>
        </w:rPr>
        <w:t>/</w:t>
      </w:r>
      <w:r w:rsidR="003D77B9" w:rsidRPr="003D77B9">
        <w:rPr>
          <w:rFonts w:ascii="SimSun" w:hint="eastAsia"/>
          <w:sz w:val="21"/>
          <w:szCs w:val="21"/>
        </w:rPr>
        <w:t>传统知识</w:t>
      </w:r>
      <w:r w:rsidR="003D77B9">
        <w:rPr>
          <w:rFonts w:ascii="SimSun" w:hint="eastAsia"/>
          <w:sz w:val="21"/>
          <w:szCs w:val="21"/>
        </w:rPr>
        <w:t>/传统文化表现形式</w:t>
      </w:r>
      <w:r w:rsidR="009A6805">
        <w:rPr>
          <w:rFonts w:ascii="SimSun" w:hint="eastAsia"/>
          <w:sz w:val="21"/>
          <w:szCs w:val="21"/>
        </w:rPr>
        <w:t>：</w:t>
      </w:r>
      <w:r w:rsidR="00196CC5" w:rsidRPr="00196CC5">
        <w:rPr>
          <w:rFonts w:ascii="SimSun" w:hint="eastAsia"/>
          <w:sz w:val="21"/>
          <w:szCs w:val="21"/>
        </w:rPr>
        <w:t>土著人民和当地社区的</w:t>
      </w:r>
      <w:r w:rsidR="003D77B9">
        <w:rPr>
          <w:rFonts w:ascii="SimSun" w:hint="eastAsia"/>
          <w:sz w:val="21"/>
          <w:szCs w:val="21"/>
        </w:rPr>
        <w:t>视角</w:t>
      </w:r>
      <w:r w:rsidR="00C11234">
        <w:rPr>
          <w:rFonts w:ascii="SimSun" w:hint="eastAsia"/>
          <w:sz w:val="21"/>
          <w:szCs w:val="21"/>
        </w:rPr>
        <w:t>”</w:t>
      </w:r>
      <w:r w:rsidRPr="000A73F0">
        <w:rPr>
          <w:rFonts w:ascii="SimSun" w:hint="eastAsia"/>
          <w:sz w:val="21"/>
          <w:szCs w:val="21"/>
        </w:rPr>
        <w:t>。</w:t>
      </w:r>
    </w:p>
    <w:p w:rsidR="000A73F0" w:rsidRDefault="000A73F0" w:rsidP="003651D0">
      <w:pPr>
        <w:overflowPunct w:val="0"/>
        <w:spacing w:afterLines="50" w:after="120" w:line="340" w:lineRule="atLeast"/>
        <w:jc w:val="both"/>
        <w:rPr>
          <w:rFonts w:ascii="SimSun"/>
          <w:sz w:val="21"/>
          <w:szCs w:val="21"/>
        </w:rPr>
      </w:pPr>
      <w:r w:rsidRPr="000A73F0">
        <w:rPr>
          <w:rFonts w:ascii="SimSun" w:hint="eastAsia"/>
          <w:sz w:val="21"/>
          <w:szCs w:val="21"/>
        </w:rPr>
        <w:t>3</w:t>
      </w:r>
      <w:r w:rsidRPr="000A73F0">
        <w:rPr>
          <w:rFonts w:ascii="SimSun"/>
          <w:sz w:val="21"/>
          <w:szCs w:val="21"/>
        </w:rPr>
        <w:t>.</w:t>
      </w:r>
      <w:r w:rsidRPr="000A73F0">
        <w:rPr>
          <w:rFonts w:ascii="SimSun"/>
          <w:sz w:val="21"/>
          <w:szCs w:val="21"/>
        </w:rPr>
        <w:tab/>
      </w:r>
      <w:r w:rsidRPr="000A73F0">
        <w:rPr>
          <w:rFonts w:ascii="SimSun" w:hint="eastAsia"/>
          <w:sz w:val="21"/>
          <w:szCs w:val="21"/>
        </w:rPr>
        <w:t>附件中载有</w:t>
      </w:r>
      <w:r w:rsidR="00C11234">
        <w:rPr>
          <w:rFonts w:ascii="SimSun" w:hint="eastAsia"/>
          <w:sz w:val="21"/>
          <w:szCs w:val="21"/>
        </w:rPr>
        <w:t>第</w:t>
      </w:r>
      <w:r w:rsidR="0072392F">
        <w:rPr>
          <w:rFonts w:ascii="SimSun" w:hint="eastAsia"/>
          <w:sz w:val="21"/>
          <w:szCs w:val="21"/>
        </w:rPr>
        <w:t>四</w:t>
      </w:r>
      <w:r w:rsidR="00C11234" w:rsidRPr="000A73F0">
        <w:rPr>
          <w:rFonts w:ascii="SimSun" w:hint="eastAsia"/>
          <w:sz w:val="21"/>
          <w:szCs w:val="21"/>
        </w:rPr>
        <w:t>十</w:t>
      </w:r>
      <w:r w:rsidR="000E3FF3">
        <w:rPr>
          <w:rFonts w:ascii="SimSun" w:hint="eastAsia"/>
          <w:sz w:val="21"/>
          <w:szCs w:val="21"/>
        </w:rPr>
        <w:t>一</w:t>
      </w:r>
      <w:r w:rsidR="00C11234" w:rsidRPr="000A73F0">
        <w:rPr>
          <w:rFonts w:ascii="SimSun" w:hint="eastAsia"/>
          <w:sz w:val="21"/>
          <w:szCs w:val="21"/>
        </w:rPr>
        <w:t>届会议</w:t>
      </w:r>
      <w:r w:rsidRPr="000A73F0">
        <w:rPr>
          <w:rFonts w:ascii="SimSun" w:hint="eastAsia"/>
          <w:sz w:val="21"/>
          <w:szCs w:val="21"/>
        </w:rPr>
        <w:t>专家小组会议的临时日程安排。</w:t>
      </w:r>
    </w:p>
    <w:p w:rsidR="00843DC6" w:rsidRPr="0002097D" w:rsidRDefault="00843DC6" w:rsidP="00592D8E">
      <w:pPr>
        <w:spacing w:after="120" w:line="340" w:lineRule="atLeast"/>
        <w:ind w:left="5534"/>
        <w:jc w:val="both"/>
        <w:rPr>
          <w:rFonts w:ascii="KaiTi" w:eastAsia="KaiTi" w:hAnsi="KaiTi"/>
          <w:sz w:val="21"/>
          <w:szCs w:val="21"/>
        </w:rPr>
      </w:pPr>
    </w:p>
    <w:p w:rsidR="000E3FF3" w:rsidRDefault="000A73F0" w:rsidP="00592D8E">
      <w:pPr>
        <w:spacing w:after="120" w:line="340" w:lineRule="atLeast"/>
        <w:ind w:left="5534"/>
        <w:jc w:val="both"/>
        <w:rPr>
          <w:rFonts w:ascii="KaiTi" w:eastAsia="KaiTi" w:hAnsi="KaiTi"/>
          <w:sz w:val="21"/>
          <w:szCs w:val="21"/>
        </w:rPr>
      </w:pPr>
      <w:r w:rsidRPr="0002097D">
        <w:rPr>
          <w:rFonts w:ascii="KaiTi" w:eastAsia="KaiTi" w:hAnsi="KaiTi" w:hint="eastAsia"/>
          <w:sz w:val="21"/>
          <w:szCs w:val="21"/>
        </w:rPr>
        <w:t>［后接附件］</w:t>
      </w:r>
    </w:p>
    <w:p w:rsidR="000A73F0" w:rsidRPr="0002097D" w:rsidRDefault="000A73F0" w:rsidP="00592D8E">
      <w:pPr>
        <w:spacing w:after="120" w:line="340" w:lineRule="atLeast"/>
        <w:ind w:left="5534"/>
        <w:jc w:val="both"/>
        <w:rPr>
          <w:rFonts w:ascii="KaiTi" w:eastAsia="KaiTi" w:hAnsi="KaiTi"/>
          <w:sz w:val="21"/>
          <w:szCs w:val="21"/>
        </w:rPr>
      </w:pPr>
    </w:p>
    <w:p w:rsidR="000A73F0" w:rsidRDefault="000A73F0" w:rsidP="000A73F0">
      <w:pPr>
        <w:sectPr w:rsidR="000A73F0" w:rsidSect="00DE1F50">
          <w:headerReference w:type="default" r:id="rId9"/>
          <w:pgSz w:w="11907" w:h="16840" w:code="9"/>
          <w:pgMar w:top="567" w:right="1134" w:bottom="1418" w:left="1418" w:header="510" w:footer="1021" w:gutter="0"/>
          <w:cols w:space="720"/>
          <w:titlePg/>
          <w:docGrid w:linePitch="326"/>
        </w:sectPr>
      </w:pPr>
    </w:p>
    <w:p w:rsidR="000A73F0" w:rsidRPr="0002097D" w:rsidRDefault="000A73F0" w:rsidP="000A73F0">
      <w:pPr>
        <w:spacing w:before="240" w:after="240"/>
        <w:outlineLvl w:val="0"/>
        <w:rPr>
          <w:rFonts w:ascii="STXihei" w:eastAsia="SimHei"/>
          <w:szCs w:val="24"/>
        </w:rPr>
      </w:pPr>
      <w:r w:rsidRPr="0002097D">
        <w:rPr>
          <w:rFonts w:ascii="STXihei" w:eastAsia="SimHei" w:hint="eastAsia"/>
          <w:szCs w:val="24"/>
        </w:rPr>
        <w:lastRenderedPageBreak/>
        <w:t>专家小组临时日程安排</w:t>
      </w:r>
    </w:p>
    <w:tbl>
      <w:tblPr>
        <w:tblW w:w="9571" w:type="dxa"/>
        <w:tblLayout w:type="fixed"/>
        <w:tblLook w:val="0000" w:firstRow="0" w:lastRow="0" w:firstColumn="0" w:lastColumn="0" w:noHBand="0" w:noVBand="0"/>
      </w:tblPr>
      <w:tblGrid>
        <w:gridCol w:w="2748"/>
        <w:gridCol w:w="6823"/>
      </w:tblGrid>
      <w:tr w:rsidR="000A73F0" w:rsidRPr="00F45E8E" w:rsidTr="000A73F0">
        <w:tc>
          <w:tcPr>
            <w:tcW w:w="2748" w:type="dxa"/>
            <w:shd w:val="clear" w:color="auto" w:fill="auto"/>
          </w:tcPr>
          <w:p w:rsidR="009240A9" w:rsidRDefault="000A73F0" w:rsidP="006A46DE">
            <w:pPr>
              <w:spacing w:line="340" w:lineRule="atLeast"/>
              <w:rPr>
                <w:rFonts w:ascii="SimSun" w:hAnsi="SimSun"/>
                <w:sz w:val="21"/>
                <w:szCs w:val="21"/>
                <w:u w:val="single"/>
              </w:rPr>
            </w:pPr>
            <w:r w:rsidRPr="00490C76">
              <w:rPr>
                <w:rFonts w:ascii="SimSun" w:hAnsi="SimSun"/>
                <w:sz w:val="21"/>
                <w:szCs w:val="21"/>
                <w:u w:val="single"/>
              </w:rPr>
              <w:t>20</w:t>
            </w:r>
            <w:r w:rsidR="000E3FF3">
              <w:rPr>
                <w:rFonts w:ascii="SimSun" w:hAnsi="SimSun" w:hint="eastAsia"/>
                <w:sz w:val="21"/>
                <w:szCs w:val="21"/>
                <w:u w:val="single"/>
              </w:rPr>
              <w:t>2</w:t>
            </w:r>
            <w:r w:rsidR="003D77B9">
              <w:rPr>
                <w:rFonts w:ascii="SimSun" w:hAnsi="SimSun" w:hint="eastAsia"/>
                <w:sz w:val="21"/>
                <w:szCs w:val="21"/>
                <w:u w:val="single"/>
              </w:rPr>
              <w:t>1</w:t>
            </w:r>
            <w:r w:rsidRPr="00490C76">
              <w:rPr>
                <w:rFonts w:ascii="SimSun" w:hAnsi="SimSun"/>
                <w:sz w:val="21"/>
                <w:szCs w:val="21"/>
                <w:u w:val="single"/>
              </w:rPr>
              <w:t>年</w:t>
            </w:r>
            <w:r w:rsidR="003D77B9">
              <w:rPr>
                <w:rFonts w:ascii="SimSun" w:hAnsi="SimSun" w:hint="eastAsia"/>
                <w:sz w:val="21"/>
                <w:szCs w:val="21"/>
                <w:u w:val="single"/>
              </w:rPr>
              <w:t>8</w:t>
            </w:r>
            <w:r w:rsidRPr="00490C76">
              <w:rPr>
                <w:rFonts w:ascii="SimSun" w:hAnsi="SimSun"/>
                <w:sz w:val="21"/>
                <w:szCs w:val="21"/>
                <w:u w:val="single"/>
              </w:rPr>
              <w:t>月</w:t>
            </w:r>
            <w:r w:rsidR="003D77B9">
              <w:rPr>
                <w:rFonts w:ascii="SimSun" w:hAnsi="SimSun" w:hint="eastAsia"/>
                <w:sz w:val="21"/>
                <w:szCs w:val="21"/>
                <w:u w:val="single"/>
              </w:rPr>
              <w:t>30</w:t>
            </w:r>
            <w:r w:rsidRPr="00490C76">
              <w:rPr>
                <w:rFonts w:ascii="SimSun" w:hAnsi="SimSun"/>
                <w:sz w:val="21"/>
                <w:szCs w:val="21"/>
                <w:u w:val="single"/>
              </w:rPr>
              <w:t>日</w:t>
            </w:r>
          </w:p>
          <w:p w:rsidR="000A73F0" w:rsidRPr="00F45E8E" w:rsidRDefault="00843DC6" w:rsidP="00ED7E45">
            <w:pPr>
              <w:spacing w:line="340" w:lineRule="atLeast"/>
              <w:rPr>
                <w:szCs w:val="22"/>
              </w:rPr>
            </w:pPr>
            <w:r>
              <w:rPr>
                <w:rFonts w:ascii="SimSun" w:hAnsi="SimSun"/>
                <w:sz w:val="21"/>
                <w:szCs w:val="21"/>
                <w:u w:val="single"/>
              </w:rPr>
              <w:t>（</w:t>
            </w:r>
            <w:r w:rsidR="000A73F0" w:rsidRPr="00490C76">
              <w:rPr>
                <w:rFonts w:ascii="SimSun" w:hAnsi="SimSun"/>
                <w:sz w:val="21"/>
                <w:szCs w:val="21"/>
                <w:u w:val="single"/>
              </w:rPr>
              <w:t>星期</w:t>
            </w:r>
            <w:r w:rsidR="000A73F0" w:rsidRPr="00490C76">
              <w:rPr>
                <w:rFonts w:ascii="SimSun" w:hAnsi="SimSun" w:hint="eastAsia"/>
                <w:sz w:val="21"/>
                <w:szCs w:val="21"/>
                <w:u w:val="single"/>
              </w:rPr>
              <w:t>一</w:t>
            </w:r>
            <w:r>
              <w:rPr>
                <w:rFonts w:ascii="SimSun" w:hAnsi="SimSun"/>
                <w:sz w:val="21"/>
                <w:szCs w:val="21"/>
                <w:u w:val="single"/>
              </w:rPr>
              <w:t>）</w:t>
            </w:r>
          </w:p>
        </w:tc>
        <w:tc>
          <w:tcPr>
            <w:tcW w:w="6823" w:type="dxa"/>
            <w:shd w:val="clear" w:color="auto" w:fill="auto"/>
          </w:tcPr>
          <w:p w:rsidR="000A73F0" w:rsidRPr="00F45E8E" w:rsidRDefault="000A73F0" w:rsidP="006A46DE">
            <w:pPr>
              <w:pStyle w:val="Endofdocument-Annex"/>
              <w:snapToGrid w:val="0"/>
              <w:spacing w:line="340" w:lineRule="atLeast"/>
              <w:ind w:left="0"/>
              <w:rPr>
                <w:szCs w:val="22"/>
              </w:rPr>
            </w:pPr>
          </w:p>
        </w:tc>
      </w:tr>
      <w:tr w:rsidR="000A73F0" w:rsidRPr="00F45E8E" w:rsidTr="000A73F0">
        <w:tc>
          <w:tcPr>
            <w:tcW w:w="2748" w:type="dxa"/>
            <w:shd w:val="clear" w:color="auto" w:fill="auto"/>
          </w:tcPr>
          <w:p w:rsidR="000A73F0" w:rsidRPr="00F45E8E" w:rsidRDefault="000A73F0" w:rsidP="006A46DE">
            <w:pPr>
              <w:pStyle w:val="Endofdocument-Annex"/>
              <w:snapToGrid w:val="0"/>
              <w:spacing w:line="340" w:lineRule="atLeast"/>
              <w:ind w:left="0"/>
              <w:rPr>
                <w:szCs w:val="22"/>
                <w:u w:val="single"/>
              </w:rPr>
            </w:pPr>
          </w:p>
        </w:tc>
        <w:tc>
          <w:tcPr>
            <w:tcW w:w="6823" w:type="dxa"/>
            <w:shd w:val="clear" w:color="auto" w:fill="auto"/>
          </w:tcPr>
          <w:p w:rsidR="000A73F0" w:rsidRPr="00F45E8E" w:rsidRDefault="000A73F0" w:rsidP="006A46DE">
            <w:pPr>
              <w:pStyle w:val="Endofdocument-Annex"/>
              <w:snapToGrid w:val="0"/>
              <w:spacing w:line="340" w:lineRule="atLeast"/>
              <w:ind w:left="0"/>
              <w:rPr>
                <w:szCs w:val="22"/>
              </w:rPr>
            </w:pPr>
          </w:p>
        </w:tc>
      </w:tr>
      <w:tr w:rsidR="000A73F0" w:rsidRPr="00FB7AB7" w:rsidTr="000A73F0">
        <w:tc>
          <w:tcPr>
            <w:tcW w:w="2748" w:type="dxa"/>
            <w:shd w:val="clear" w:color="auto" w:fill="auto"/>
            <w:vAlign w:val="center"/>
          </w:tcPr>
          <w:p w:rsidR="000A73F0" w:rsidRPr="00FB7AB7" w:rsidRDefault="00FE0017" w:rsidP="003D77B9">
            <w:pPr>
              <w:pStyle w:val="Endofdocument-Annex"/>
              <w:spacing w:line="340" w:lineRule="atLeast"/>
              <w:ind w:left="0"/>
              <w:rPr>
                <w:rFonts w:ascii="SimSun" w:hAnsi="SimSun"/>
                <w:sz w:val="21"/>
                <w:szCs w:val="21"/>
              </w:rPr>
            </w:pP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C66560">
              <w:rPr>
                <w:rFonts w:ascii="SimSun" w:hAnsi="SimSun" w:hint="eastAsia"/>
                <w:sz w:val="21"/>
                <w:szCs w:val="21"/>
              </w:rPr>
              <w:t>0</w:t>
            </w:r>
            <w:r w:rsidR="00C11234">
              <w:rPr>
                <w:rFonts w:ascii="SimSun" w:hAnsi="SimSun" w:hint="eastAsia"/>
                <w:sz w:val="21"/>
                <w:szCs w:val="21"/>
              </w:rPr>
              <w:t>0</w:t>
            </w:r>
          </w:p>
        </w:tc>
        <w:tc>
          <w:tcPr>
            <w:tcW w:w="6823" w:type="dxa"/>
            <w:shd w:val="clear" w:color="auto" w:fill="auto"/>
          </w:tcPr>
          <w:p w:rsidR="000A73F0" w:rsidRPr="00FB7AB7" w:rsidRDefault="000A73F0" w:rsidP="006A46DE">
            <w:pPr>
              <w:pStyle w:val="Endofdocument-Annex"/>
              <w:spacing w:line="340" w:lineRule="atLeast"/>
              <w:ind w:left="0"/>
              <w:jc w:val="both"/>
              <w:rPr>
                <w:rFonts w:ascii="SimSun" w:hAnsi="SimSun"/>
                <w:sz w:val="21"/>
                <w:szCs w:val="21"/>
              </w:rPr>
            </w:pPr>
            <w:r w:rsidRPr="00FB7AB7">
              <w:rPr>
                <w:rFonts w:ascii="SimSun" w:hAnsi="SimSun" w:hint="eastAsia"/>
                <w:sz w:val="21"/>
                <w:szCs w:val="21"/>
              </w:rPr>
              <w:t>开幕</w:t>
            </w:r>
          </w:p>
        </w:tc>
      </w:tr>
      <w:tr w:rsidR="000A73F0" w:rsidRPr="00FB7AB7" w:rsidTr="000A73F0">
        <w:tc>
          <w:tcPr>
            <w:tcW w:w="2748" w:type="dxa"/>
            <w:shd w:val="clear" w:color="auto" w:fill="auto"/>
            <w:vAlign w:val="center"/>
          </w:tcPr>
          <w:p w:rsidR="000A73F0" w:rsidRPr="00FB7AB7" w:rsidRDefault="000A73F0" w:rsidP="006A46DE">
            <w:pPr>
              <w:pStyle w:val="Endofdocument-Annex"/>
              <w:snapToGrid w:val="0"/>
              <w:spacing w:line="340" w:lineRule="atLeast"/>
              <w:ind w:left="0"/>
              <w:rPr>
                <w:rFonts w:ascii="SimSun" w:hAnsi="SimSun"/>
                <w:sz w:val="21"/>
                <w:szCs w:val="21"/>
              </w:rPr>
            </w:pPr>
          </w:p>
        </w:tc>
        <w:tc>
          <w:tcPr>
            <w:tcW w:w="6823" w:type="dxa"/>
            <w:shd w:val="clear" w:color="auto" w:fill="auto"/>
          </w:tcPr>
          <w:p w:rsidR="000A73F0" w:rsidRPr="00FB7AB7" w:rsidRDefault="000A73F0" w:rsidP="006A46DE">
            <w:pPr>
              <w:pStyle w:val="Endofdocument-Annex"/>
              <w:snapToGrid w:val="0"/>
              <w:spacing w:line="340" w:lineRule="atLeast"/>
              <w:ind w:left="0"/>
              <w:jc w:val="both"/>
              <w:rPr>
                <w:rFonts w:ascii="SimSun" w:hAnsi="SimSun"/>
                <w:sz w:val="21"/>
                <w:szCs w:val="21"/>
              </w:rPr>
            </w:pPr>
          </w:p>
        </w:tc>
      </w:tr>
      <w:tr w:rsidR="000A73F0" w:rsidRPr="00FB7AB7" w:rsidTr="000A73F0">
        <w:tc>
          <w:tcPr>
            <w:tcW w:w="2748" w:type="dxa"/>
            <w:shd w:val="clear" w:color="auto" w:fill="auto"/>
            <w:vAlign w:val="center"/>
          </w:tcPr>
          <w:p w:rsidR="000A73F0" w:rsidRPr="00FB7AB7" w:rsidRDefault="000A73F0" w:rsidP="006A46DE">
            <w:pPr>
              <w:pStyle w:val="Endofdocument-Annex"/>
              <w:snapToGrid w:val="0"/>
              <w:spacing w:line="340" w:lineRule="atLeast"/>
              <w:ind w:left="0"/>
              <w:rPr>
                <w:rFonts w:ascii="SimSun" w:hAnsi="SimSun"/>
                <w:sz w:val="21"/>
                <w:szCs w:val="21"/>
              </w:rPr>
            </w:pPr>
          </w:p>
        </w:tc>
        <w:tc>
          <w:tcPr>
            <w:tcW w:w="6823" w:type="dxa"/>
            <w:shd w:val="clear" w:color="auto" w:fill="auto"/>
          </w:tcPr>
          <w:p w:rsidR="000A73F0" w:rsidRPr="00FB7AB7" w:rsidRDefault="000A73F0" w:rsidP="00FE2278">
            <w:pPr>
              <w:pStyle w:val="Endofdocument-Annex"/>
              <w:spacing w:line="340" w:lineRule="atLeast"/>
              <w:ind w:left="0"/>
              <w:jc w:val="both"/>
              <w:rPr>
                <w:rFonts w:ascii="SimSun" w:hAnsi="SimSun"/>
                <w:sz w:val="21"/>
                <w:szCs w:val="21"/>
              </w:rPr>
            </w:pPr>
            <w:r w:rsidRPr="00FB7AB7">
              <w:rPr>
                <w:rFonts w:ascii="SimSun" w:hAnsi="SimSun"/>
                <w:snapToGrid w:val="0"/>
                <w:sz w:val="21"/>
                <w:szCs w:val="21"/>
              </w:rPr>
              <w:t>主席——</w:t>
            </w:r>
            <w:r w:rsidR="00843DC6">
              <w:rPr>
                <w:rFonts w:ascii="SimSun" w:hAnsi="SimSun"/>
                <w:snapToGrid w:val="0"/>
                <w:sz w:val="21"/>
                <w:szCs w:val="21"/>
              </w:rPr>
              <w:t>（</w:t>
            </w:r>
            <w:r w:rsidRPr="00FB7AB7">
              <w:rPr>
                <w:rFonts w:ascii="SimSun" w:hAnsi="SimSun"/>
                <w:snapToGrid w:val="0"/>
                <w:sz w:val="21"/>
                <w:szCs w:val="21"/>
              </w:rPr>
              <w:t>待</w:t>
            </w:r>
            <w:r w:rsidR="00FE2278">
              <w:rPr>
                <w:rFonts w:ascii="SimSun" w:hAnsi="SimSun" w:hint="eastAsia"/>
                <w:snapToGrid w:val="0"/>
                <w:sz w:val="21"/>
                <w:szCs w:val="21"/>
              </w:rPr>
              <w:t>产权组织</w:t>
            </w:r>
            <w:r w:rsidRPr="00FB7AB7">
              <w:rPr>
                <w:rFonts w:ascii="SimSun" w:hAnsi="SimSun"/>
                <w:snapToGrid w:val="0"/>
                <w:sz w:val="21"/>
                <w:szCs w:val="21"/>
              </w:rPr>
              <w:t>土著磋商论坛确定</w:t>
            </w:r>
            <w:r w:rsidR="00843DC6">
              <w:rPr>
                <w:rFonts w:ascii="SimSun" w:hAnsi="SimSun"/>
                <w:snapToGrid w:val="0"/>
                <w:sz w:val="21"/>
                <w:szCs w:val="21"/>
              </w:rPr>
              <w:t>）</w:t>
            </w:r>
          </w:p>
        </w:tc>
      </w:tr>
      <w:tr w:rsidR="000A73F0" w:rsidRPr="00FB7AB7" w:rsidTr="000A73F0">
        <w:tc>
          <w:tcPr>
            <w:tcW w:w="2748" w:type="dxa"/>
            <w:shd w:val="clear" w:color="auto" w:fill="auto"/>
            <w:vAlign w:val="center"/>
          </w:tcPr>
          <w:p w:rsidR="000A73F0" w:rsidRPr="00FB7AB7" w:rsidRDefault="000A73F0" w:rsidP="006A46DE">
            <w:pPr>
              <w:pStyle w:val="Endofdocument-Annex"/>
              <w:snapToGrid w:val="0"/>
              <w:spacing w:line="340" w:lineRule="atLeast"/>
              <w:ind w:left="0"/>
              <w:rPr>
                <w:rFonts w:ascii="SimSun" w:hAnsi="SimSun"/>
                <w:sz w:val="21"/>
                <w:szCs w:val="21"/>
              </w:rPr>
            </w:pPr>
          </w:p>
        </w:tc>
        <w:tc>
          <w:tcPr>
            <w:tcW w:w="6823" w:type="dxa"/>
            <w:shd w:val="clear" w:color="auto" w:fill="auto"/>
          </w:tcPr>
          <w:p w:rsidR="000A73F0" w:rsidRPr="00FB7AB7" w:rsidRDefault="000A73F0" w:rsidP="006A46DE">
            <w:pPr>
              <w:pStyle w:val="Endofdocument-Annex"/>
              <w:snapToGrid w:val="0"/>
              <w:spacing w:line="340" w:lineRule="atLeast"/>
              <w:ind w:left="0"/>
              <w:jc w:val="both"/>
              <w:rPr>
                <w:rFonts w:ascii="SimSun" w:hAnsi="SimSun"/>
                <w:sz w:val="21"/>
                <w:szCs w:val="21"/>
              </w:rPr>
            </w:pPr>
          </w:p>
        </w:tc>
      </w:tr>
      <w:tr w:rsidR="000A73F0" w:rsidRPr="00B10E7E" w:rsidTr="00325301">
        <w:tc>
          <w:tcPr>
            <w:tcW w:w="2748" w:type="dxa"/>
            <w:shd w:val="clear" w:color="auto" w:fill="auto"/>
          </w:tcPr>
          <w:p w:rsidR="000A73F0" w:rsidRPr="00FB7AB7" w:rsidRDefault="00FE0017" w:rsidP="003D77B9">
            <w:pPr>
              <w:pStyle w:val="Endofdocument-Annex"/>
              <w:spacing w:line="340" w:lineRule="atLeast"/>
              <w:ind w:left="0"/>
              <w:jc w:val="both"/>
              <w:rPr>
                <w:rFonts w:ascii="SimSun" w:hAnsi="SimSun"/>
                <w:sz w:val="21"/>
                <w:szCs w:val="21"/>
              </w:rPr>
            </w:pP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C66560">
              <w:rPr>
                <w:rFonts w:ascii="SimSun" w:hAnsi="SimSun" w:hint="eastAsia"/>
                <w:sz w:val="21"/>
                <w:szCs w:val="21"/>
              </w:rPr>
              <w:t>0</w:t>
            </w:r>
            <w:r w:rsidR="00C11234">
              <w:rPr>
                <w:rFonts w:ascii="SimSun" w:hAnsi="SimSun" w:hint="eastAsia"/>
                <w:sz w:val="21"/>
                <w:szCs w:val="21"/>
              </w:rPr>
              <w:t>0</w:t>
            </w:r>
            <w:r w:rsidR="000A73F0">
              <w:rPr>
                <w:rFonts w:ascii="SimSun" w:hAnsi="SimSun"/>
                <w:sz w:val="21"/>
                <w:szCs w:val="21"/>
              </w:rPr>
              <w:t>–</w:t>
            </w: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10</w:t>
            </w:r>
          </w:p>
        </w:tc>
        <w:tc>
          <w:tcPr>
            <w:tcW w:w="6823" w:type="dxa"/>
            <w:shd w:val="clear" w:color="auto" w:fill="auto"/>
          </w:tcPr>
          <w:p w:rsidR="001E439A" w:rsidRPr="00B10E7E" w:rsidRDefault="003D77B9" w:rsidP="00F7236E">
            <w:pPr>
              <w:pStyle w:val="Endofdocument-Annex"/>
              <w:spacing w:line="340" w:lineRule="atLeast"/>
              <w:ind w:left="0"/>
              <w:jc w:val="both"/>
              <w:rPr>
                <w:rFonts w:ascii="SimSun" w:hAnsi="SimSun"/>
                <w:sz w:val="21"/>
                <w:szCs w:val="21"/>
                <w:lang w:val="es-BO"/>
              </w:rPr>
            </w:pPr>
            <w:proofErr w:type="spellStart"/>
            <w:r w:rsidRPr="003D77B9">
              <w:rPr>
                <w:rFonts w:ascii="SimSun" w:hAnsi="SimSun"/>
                <w:sz w:val="21"/>
                <w:szCs w:val="21"/>
                <w:lang w:val="es-BO"/>
              </w:rPr>
              <w:t>Bibi</w:t>
            </w:r>
            <w:proofErr w:type="spellEnd"/>
            <w:r w:rsidRPr="003D77B9">
              <w:rPr>
                <w:rFonts w:ascii="SimSun" w:hAnsi="SimSun"/>
                <w:sz w:val="21"/>
                <w:szCs w:val="21"/>
                <w:lang w:val="es-BO"/>
              </w:rPr>
              <w:t xml:space="preserve"> Barba</w:t>
            </w:r>
            <w:r w:rsidR="001E439A">
              <w:rPr>
                <w:rFonts w:ascii="SimSun" w:hAnsi="SimSun" w:hint="eastAsia"/>
                <w:sz w:val="21"/>
                <w:szCs w:val="21"/>
                <w:lang w:val="es-BO"/>
              </w:rPr>
              <w:t>女士是</w:t>
            </w:r>
            <w:r w:rsidRPr="003D77B9">
              <w:rPr>
                <w:rFonts w:ascii="SimSun" w:hAnsi="SimSun" w:hint="eastAsia"/>
                <w:sz w:val="21"/>
                <w:szCs w:val="21"/>
                <w:lang w:val="es-BO"/>
              </w:rPr>
              <w:t>来自澳大利亚的</w:t>
            </w:r>
            <w:proofErr w:type="spellStart"/>
            <w:r w:rsidRPr="003D77B9">
              <w:rPr>
                <w:rFonts w:ascii="SimSun" w:hAnsi="SimSun" w:hint="eastAsia"/>
                <w:sz w:val="21"/>
                <w:szCs w:val="21"/>
                <w:lang w:val="es-BO"/>
              </w:rPr>
              <w:t>Darrumbal</w:t>
            </w:r>
            <w:proofErr w:type="spellEnd"/>
            <w:r>
              <w:rPr>
                <w:rFonts w:ascii="SimSun" w:hAnsi="SimSun" w:hint="eastAsia"/>
                <w:sz w:val="21"/>
                <w:szCs w:val="21"/>
                <w:lang w:val="es-BO"/>
              </w:rPr>
              <w:t>族</w:t>
            </w:r>
            <w:r w:rsidRPr="003D77B9">
              <w:rPr>
                <w:rFonts w:ascii="SimSun" w:hAnsi="SimSun" w:hint="eastAsia"/>
                <w:sz w:val="21"/>
                <w:szCs w:val="21"/>
                <w:lang w:val="es-BO"/>
              </w:rPr>
              <w:t>和</w:t>
            </w:r>
            <w:proofErr w:type="spellStart"/>
            <w:r w:rsidRPr="003D77B9">
              <w:rPr>
                <w:rFonts w:ascii="SimSun" w:hAnsi="SimSun" w:hint="eastAsia"/>
                <w:sz w:val="21"/>
                <w:szCs w:val="21"/>
                <w:lang w:val="es-BO"/>
              </w:rPr>
              <w:t>Cammeraygal</w:t>
            </w:r>
            <w:proofErr w:type="spellEnd"/>
            <w:r>
              <w:rPr>
                <w:rFonts w:ascii="SimSun" w:hAnsi="SimSun" w:hint="eastAsia"/>
                <w:sz w:val="21"/>
                <w:szCs w:val="21"/>
                <w:lang w:val="es-BO"/>
              </w:rPr>
              <w:t>族</w:t>
            </w:r>
            <w:r w:rsidRPr="003D77B9">
              <w:rPr>
                <w:rFonts w:ascii="SimSun" w:hAnsi="SimSun" w:hint="eastAsia"/>
                <w:sz w:val="21"/>
                <w:szCs w:val="21"/>
                <w:lang w:val="es-BO"/>
              </w:rPr>
              <w:t>女</w:t>
            </w:r>
            <w:r>
              <w:rPr>
                <w:rFonts w:ascii="SimSun" w:hAnsi="SimSun" w:hint="eastAsia"/>
                <w:sz w:val="21"/>
                <w:szCs w:val="21"/>
                <w:lang w:val="es-BO"/>
              </w:rPr>
              <w:t>性</w:t>
            </w:r>
            <w:r w:rsidRPr="003D77B9">
              <w:rPr>
                <w:rFonts w:ascii="SimSun" w:hAnsi="SimSun" w:hint="eastAsia"/>
                <w:sz w:val="21"/>
                <w:szCs w:val="21"/>
                <w:lang w:val="es-BO"/>
              </w:rPr>
              <w:t>、艺术家、设计师、艺术教师和艺术协调员。她目前在澳大利亚</w:t>
            </w:r>
            <w:r w:rsidR="00F7236E" w:rsidRPr="00F7236E">
              <w:rPr>
                <w:rFonts w:ascii="SimSun" w:hAnsi="SimSun" w:hint="eastAsia"/>
                <w:sz w:val="21"/>
                <w:szCs w:val="21"/>
                <w:lang w:val="es-BO"/>
              </w:rPr>
              <w:t>州长与内阁事务部</w:t>
            </w:r>
            <w:r w:rsidR="00F7236E">
              <w:rPr>
                <w:rFonts w:ascii="SimSun" w:hAnsi="SimSun" w:hint="eastAsia"/>
                <w:sz w:val="21"/>
                <w:szCs w:val="21"/>
                <w:lang w:val="es-BO"/>
              </w:rPr>
              <w:t>“</w:t>
            </w:r>
            <w:r w:rsidRPr="003D77B9">
              <w:rPr>
                <w:rFonts w:ascii="SimSun" w:hAnsi="SimSun" w:hint="eastAsia"/>
                <w:sz w:val="21"/>
                <w:szCs w:val="21"/>
                <w:lang w:val="es-BO"/>
              </w:rPr>
              <w:t>创造新南威尔士</w:t>
            </w:r>
            <w:r w:rsidR="00F7236E">
              <w:rPr>
                <w:rFonts w:ascii="SimSun" w:hAnsi="SimSun" w:hint="eastAsia"/>
                <w:sz w:val="21"/>
                <w:szCs w:val="21"/>
                <w:lang w:val="es-BO"/>
              </w:rPr>
              <w:t>”</w:t>
            </w:r>
            <w:r w:rsidRPr="003D77B9">
              <w:rPr>
                <w:rFonts w:ascii="SimSun" w:hAnsi="SimSun" w:hint="eastAsia"/>
                <w:sz w:val="21"/>
                <w:szCs w:val="21"/>
                <w:lang w:val="es-BO"/>
              </w:rPr>
              <w:t>工作。</w:t>
            </w:r>
          </w:p>
        </w:tc>
      </w:tr>
      <w:tr w:rsidR="000A73F0" w:rsidRPr="00B10E7E" w:rsidTr="00325301">
        <w:tc>
          <w:tcPr>
            <w:tcW w:w="2748" w:type="dxa"/>
            <w:shd w:val="clear" w:color="auto" w:fill="auto"/>
          </w:tcPr>
          <w:p w:rsidR="000A73F0" w:rsidRPr="00B10E7E" w:rsidRDefault="000A73F0" w:rsidP="006A46DE">
            <w:pPr>
              <w:pStyle w:val="Endofdocument-Annex"/>
              <w:snapToGrid w:val="0"/>
              <w:spacing w:line="340" w:lineRule="atLeast"/>
              <w:ind w:left="0"/>
              <w:jc w:val="both"/>
              <w:rPr>
                <w:rFonts w:ascii="SimSun" w:hAnsi="SimSun"/>
                <w:sz w:val="21"/>
                <w:szCs w:val="21"/>
                <w:lang w:val="es-BO"/>
              </w:rPr>
            </w:pPr>
          </w:p>
        </w:tc>
        <w:tc>
          <w:tcPr>
            <w:tcW w:w="6823" w:type="dxa"/>
            <w:shd w:val="clear" w:color="auto" w:fill="auto"/>
          </w:tcPr>
          <w:p w:rsidR="000A73F0" w:rsidRPr="00B10E7E" w:rsidRDefault="000A73F0" w:rsidP="006A46DE">
            <w:pPr>
              <w:pStyle w:val="Endofdocument-Annex"/>
              <w:snapToGrid w:val="0"/>
              <w:spacing w:line="340" w:lineRule="atLeast"/>
              <w:ind w:left="0"/>
              <w:jc w:val="both"/>
              <w:rPr>
                <w:rFonts w:ascii="SimSun" w:hAnsi="SimSun"/>
                <w:sz w:val="21"/>
                <w:szCs w:val="21"/>
                <w:lang w:val="es-BO"/>
              </w:rPr>
            </w:pPr>
          </w:p>
        </w:tc>
      </w:tr>
      <w:tr w:rsidR="000A73F0" w:rsidRPr="00B10E7E" w:rsidTr="00325301">
        <w:tc>
          <w:tcPr>
            <w:tcW w:w="2748" w:type="dxa"/>
            <w:shd w:val="clear" w:color="auto" w:fill="auto"/>
          </w:tcPr>
          <w:p w:rsidR="000A73F0" w:rsidRPr="00FB7AB7" w:rsidRDefault="00FE0017" w:rsidP="003D77B9">
            <w:pPr>
              <w:pStyle w:val="Endofdocument-Annex"/>
              <w:spacing w:line="340" w:lineRule="atLeast"/>
              <w:ind w:left="0"/>
              <w:jc w:val="both"/>
              <w:rPr>
                <w:rFonts w:ascii="SimSun" w:hAnsi="SimSun"/>
                <w:sz w:val="21"/>
                <w:szCs w:val="21"/>
              </w:rPr>
            </w:pP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10</w:t>
            </w:r>
            <w:r w:rsidR="000A73F0">
              <w:rPr>
                <w:rFonts w:ascii="SimSun" w:hAnsi="SimSun"/>
                <w:sz w:val="21"/>
                <w:szCs w:val="21"/>
              </w:rPr>
              <w:t>–</w:t>
            </w: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20</w:t>
            </w:r>
          </w:p>
        </w:tc>
        <w:tc>
          <w:tcPr>
            <w:tcW w:w="6823" w:type="dxa"/>
            <w:shd w:val="clear" w:color="auto" w:fill="auto"/>
          </w:tcPr>
          <w:p w:rsidR="009B4405" w:rsidRPr="009B4405" w:rsidRDefault="009B4405" w:rsidP="00F7236E">
            <w:pPr>
              <w:pStyle w:val="Endofdocument-Annex"/>
              <w:spacing w:line="340" w:lineRule="atLeast"/>
              <w:ind w:left="0"/>
              <w:jc w:val="both"/>
              <w:rPr>
                <w:rFonts w:ascii="SimSun" w:hAnsi="SimSun"/>
                <w:sz w:val="21"/>
                <w:szCs w:val="21"/>
                <w:lang w:val="es-BO"/>
              </w:rPr>
            </w:pPr>
            <w:r w:rsidRPr="009B4405">
              <w:rPr>
                <w:rFonts w:ascii="SimSun" w:hAnsi="SimSun"/>
                <w:sz w:val="21"/>
                <w:szCs w:val="21"/>
                <w:lang w:val="es-BO"/>
              </w:rPr>
              <w:t xml:space="preserve">Steven </w:t>
            </w:r>
            <w:proofErr w:type="spellStart"/>
            <w:r w:rsidRPr="009B4405">
              <w:rPr>
                <w:rFonts w:ascii="SimSun" w:hAnsi="SimSun"/>
                <w:sz w:val="21"/>
                <w:szCs w:val="21"/>
                <w:lang w:val="es-BO"/>
              </w:rPr>
              <w:t>Benally</w:t>
            </w:r>
            <w:proofErr w:type="spellEnd"/>
            <w:r w:rsidR="00156225">
              <w:rPr>
                <w:rFonts w:ascii="SimSun" w:hAnsi="SimSun" w:hint="eastAsia"/>
                <w:sz w:val="21"/>
                <w:szCs w:val="21"/>
                <w:lang w:val="es-BO"/>
              </w:rPr>
              <w:t>先生是</w:t>
            </w:r>
            <w:r w:rsidR="00F7236E">
              <w:rPr>
                <w:rFonts w:ascii="SimSun" w:hAnsi="SimSun" w:hint="eastAsia"/>
                <w:sz w:val="21"/>
                <w:szCs w:val="21"/>
                <w:lang w:val="es-BO"/>
              </w:rPr>
              <w:t>美利坚合众国</w:t>
            </w:r>
            <w:r w:rsidR="00156225" w:rsidRPr="00156225">
              <w:rPr>
                <w:rFonts w:ascii="SimSun" w:hAnsi="SimSun" w:hint="eastAsia"/>
                <w:sz w:val="21"/>
                <w:szCs w:val="21"/>
                <w:lang w:val="es-BO"/>
              </w:rPr>
              <w:t>亚利桑那州</w:t>
            </w:r>
            <w:r w:rsidR="00156225">
              <w:rPr>
                <w:rFonts w:ascii="SimSun" w:hAnsi="SimSun" w:hint="eastAsia"/>
                <w:sz w:val="21"/>
                <w:szCs w:val="21"/>
                <w:lang w:val="es-BO"/>
              </w:rPr>
              <w:t>甘水</w:t>
            </w:r>
            <w:proofErr w:type="spellStart"/>
            <w:r w:rsidRPr="009B4405">
              <w:rPr>
                <w:rFonts w:ascii="SimSun" w:hAnsi="SimSun"/>
                <w:sz w:val="21"/>
                <w:szCs w:val="21"/>
                <w:lang w:val="es-BO"/>
              </w:rPr>
              <w:t>Azee</w:t>
            </w:r>
            <w:proofErr w:type="spellEnd"/>
            <w:proofErr w:type="gramStart"/>
            <w:r w:rsidRPr="009B4405">
              <w:rPr>
                <w:rFonts w:ascii="SimSun" w:hAnsi="SimSun"/>
                <w:sz w:val="21"/>
                <w:szCs w:val="21"/>
                <w:lang w:val="es-BO"/>
              </w:rPr>
              <w:t>’</w:t>
            </w:r>
            <w:proofErr w:type="gramEnd"/>
            <w:r w:rsidRPr="009B4405">
              <w:rPr>
                <w:rFonts w:ascii="SimSun" w:hAnsi="SimSun"/>
                <w:sz w:val="21"/>
                <w:szCs w:val="21"/>
                <w:lang w:val="es-BO"/>
              </w:rPr>
              <w:t xml:space="preserve"> </w:t>
            </w:r>
            <w:proofErr w:type="spellStart"/>
            <w:r w:rsidRPr="009B4405">
              <w:rPr>
                <w:rFonts w:ascii="SimSun" w:hAnsi="SimSun"/>
                <w:sz w:val="21"/>
                <w:szCs w:val="21"/>
                <w:lang w:val="es-BO"/>
              </w:rPr>
              <w:t>Bee</w:t>
            </w:r>
            <w:proofErr w:type="spellEnd"/>
            <w:r w:rsidRPr="009B4405">
              <w:rPr>
                <w:rFonts w:ascii="SimSun" w:hAnsi="SimSun"/>
                <w:sz w:val="21"/>
                <w:szCs w:val="21"/>
                <w:lang w:val="es-BO"/>
              </w:rPr>
              <w:t xml:space="preserve"> </w:t>
            </w:r>
            <w:proofErr w:type="spellStart"/>
            <w:r w:rsidRPr="009B4405">
              <w:rPr>
                <w:rFonts w:ascii="SimSun" w:hAnsi="SimSun"/>
                <w:sz w:val="21"/>
                <w:szCs w:val="21"/>
                <w:lang w:val="es-BO"/>
              </w:rPr>
              <w:t>Nagaha</w:t>
            </w:r>
            <w:proofErr w:type="spellEnd"/>
            <w:r w:rsidRPr="009B4405">
              <w:rPr>
                <w:rFonts w:ascii="SimSun" w:hAnsi="SimSun"/>
                <w:sz w:val="21"/>
                <w:szCs w:val="21"/>
                <w:lang w:val="es-BO"/>
              </w:rPr>
              <w:t xml:space="preserve"> of </w:t>
            </w:r>
            <w:proofErr w:type="spellStart"/>
            <w:r w:rsidRPr="009B4405">
              <w:rPr>
                <w:rFonts w:ascii="SimSun" w:hAnsi="SimSun"/>
                <w:sz w:val="21"/>
                <w:szCs w:val="21"/>
                <w:lang w:val="es-BO"/>
              </w:rPr>
              <w:t>Dine</w:t>
            </w:r>
            <w:proofErr w:type="spellEnd"/>
            <w:proofErr w:type="gramStart"/>
            <w:r w:rsidRPr="009B4405">
              <w:rPr>
                <w:rFonts w:ascii="SimSun" w:hAnsi="SimSun"/>
                <w:sz w:val="21"/>
                <w:szCs w:val="21"/>
                <w:lang w:val="es-BO"/>
              </w:rPr>
              <w:t>’</w:t>
            </w:r>
            <w:proofErr w:type="gramEnd"/>
            <w:r w:rsidRPr="009B4405">
              <w:rPr>
                <w:rFonts w:ascii="SimSun" w:hAnsi="SimSun"/>
                <w:sz w:val="21"/>
                <w:szCs w:val="21"/>
                <w:lang w:val="es-BO"/>
              </w:rPr>
              <w:t xml:space="preserve"> </w:t>
            </w:r>
            <w:proofErr w:type="spellStart"/>
            <w:r w:rsidRPr="009B4405">
              <w:rPr>
                <w:rFonts w:ascii="SimSun" w:hAnsi="SimSun"/>
                <w:sz w:val="21"/>
                <w:szCs w:val="21"/>
                <w:lang w:val="es-BO"/>
              </w:rPr>
              <w:t>Nation</w:t>
            </w:r>
            <w:proofErr w:type="spellEnd"/>
            <w:r w:rsidR="00156225">
              <w:rPr>
                <w:rFonts w:ascii="SimSun" w:hAnsi="SimSun" w:hint="eastAsia"/>
                <w:sz w:val="21"/>
                <w:szCs w:val="21"/>
                <w:lang w:val="es-BO"/>
              </w:rPr>
              <w:t>族人。他是土著</w:t>
            </w:r>
            <w:r w:rsidR="00156225" w:rsidRPr="00156225">
              <w:rPr>
                <w:rFonts w:ascii="SimSun" w:hAnsi="SimSun" w:hint="eastAsia"/>
                <w:sz w:val="21"/>
                <w:szCs w:val="21"/>
                <w:lang w:val="es-BO"/>
              </w:rPr>
              <w:t>乌羽玉</w:t>
            </w:r>
            <w:r w:rsidR="00156225">
              <w:rPr>
                <w:rFonts w:ascii="SimSun" w:hAnsi="SimSun" w:hint="eastAsia"/>
                <w:sz w:val="21"/>
                <w:szCs w:val="21"/>
                <w:lang w:val="es-BO"/>
              </w:rPr>
              <w:t>保护倡议（IPCI）的创始成员和董事会成员。</w:t>
            </w:r>
            <w:r w:rsidR="00F7236E" w:rsidRPr="00F7236E">
              <w:rPr>
                <w:rFonts w:ascii="SimSun" w:hAnsi="SimSun" w:hint="eastAsia"/>
                <w:sz w:val="21"/>
                <w:szCs w:val="21"/>
                <w:lang w:val="es-BO"/>
              </w:rPr>
              <w:t>作为一个领导者和</w:t>
            </w:r>
            <w:r w:rsidR="00F7236E" w:rsidRPr="00156225">
              <w:rPr>
                <w:rFonts w:ascii="SimSun" w:hAnsi="SimSun" w:hint="eastAsia"/>
                <w:sz w:val="21"/>
                <w:szCs w:val="21"/>
                <w:lang w:val="es-BO"/>
              </w:rPr>
              <w:t>乌羽玉</w:t>
            </w:r>
            <w:r w:rsidR="00F7236E" w:rsidRPr="00F7236E">
              <w:rPr>
                <w:rFonts w:ascii="SimSun" w:hAnsi="SimSun" w:hint="eastAsia"/>
                <w:sz w:val="21"/>
                <w:szCs w:val="21"/>
                <w:lang w:val="es-BO"/>
              </w:rPr>
              <w:t>实践者，</w:t>
            </w:r>
            <w:proofErr w:type="spellStart"/>
            <w:r w:rsidR="00F7236E" w:rsidRPr="009B4405">
              <w:rPr>
                <w:rFonts w:ascii="SimSun" w:hAnsi="SimSun"/>
                <w:sz w:val="21"/>
                <w:szCs w:val="21"/>
                <w:lang w:val="es-BO"/>
              </w:rPr>
              <w:t>Benally</w:t>
            </w:r>
            <w:proofErr w:type="spellEnd"/>
            <w:r w:rsidR="00F7236E" w:rsidRPr="00F7236E">
              <w:rPr>
                <w:rFonts w:ascii="SimSun" w:hAnsi="SimSun" w:hint="eastAsia"/>
                <w:sz w:val="21"/>
                <w:szCs w:val="21"/>
                <w:lang w:val="es-BO"/>
              </w:rPr>
              <w:t>先生支持他的人民维护他们的社区健康、生活方式和合法获得他们的</w:t>
            </w:r>
            <w:r w:rsidR="00F7236E" w:rsidRPr="00156225">
              <w:rPr>
                <w:rFonts w:ascii="SimSun" w:hAnsi="SimSun" w:hint="eastAsia"/>
                <w:sz w:val="21"/>
                <w:szCs w:val="21"/>
                <w:lang w:val="es-BO"/>
              </w:rPr>
              <w:t>乌羽玉</w:t>
            </w:r>
            <w:r w:rsidR="00F7236E" w:rsidRPr="00F7236E">
              <w:rPr>
                <w:rFonts w:ascii="SimSun" w:hAnsi="SimSun" w:hint="eastAsia"/>
                <w:sz w:val="21"/>
                <w:szCs w:val="21"/>
                <w:lang w:val="es-BO"/>
              </w:rPr>
              <w:t>精神传</w:t>
            </w:r>
            <w:r w:rsidR="00141012">
              <w:rPr>
                <w:rFonts w:ascii="SimSun" w:hAnsi="SimSun" w:hint="cs"/>
                <w:sz w:val="21"/>
                <w:szCs w:val="21"/>
              </w:rPr>
              <w:t>‍</w:t>
            </w:r>
            <w:bookmarkStart w:id="5" w:name="_GoBack"/>
            <w:bookmarkEnd w:id="5"/>
            <w:r w:rsidR="00F7236E" w:rsidRPr="00F7236E">
              <w:rPr>
                <w:rFonts w:ascii="SimSun" w:hAnsi="SimSun" w:hint="eastAsia"/>
                <w:sz w:val="21"/>
                <w:szCs w:val="21"/>
                <w:lang w:val="es-BO"/>
              </w:rPr>
              <w:t>统。</w:t>
            </w:r>
          </w:p>
        </w:tc>
      </w:tr>
      <w:tr w:rsidR="000A73F0" w:rsidRPr="00B10E7E" w:rsidTr="00325301">
        <w:tc>
          <w:tcPr>
            <w:tcW w:w="2748" w:type="dxa"/>
            <w:shd w:val="clear" w:color="auto" w:fill="auto"/>
          </w:tcPr>
          <w:p w:rsidR="000A73F0" w:rsidRPr="00B10E7E" w:rsidRDefault="000A73F0" w:rsidP="006A46DE">
            <w:pPr>
              <w:pStyle w:val="Endofdocument-Annex"/>
              <w:snapToGrid w:val="0"/>
              <w:spacing w:line="340" w:lineRule="atLeast"/>
              <w:ind w:left="0"/>
              <w:jc w:val="both"/>
              <w:rPr>
                <w:rFonts w:ascii="SimSun" w:hAnsi="SimSun"/>
                <w:sz w:val="21"/>
                <w:szCs w:val="21"/>
                <w:lang w:val="es-BO"/>
              </w:rPr>
            </w:pPr>
          </w:p>
        </w:tc>
        <w:tc>
          <w:tcPr>
            <w:tcW w:w="6823" w:type="dxa"/>
            <w:shd w:val="clear" w:color="auto" w:fill="auto"/>
          </w:tcPr>
          <w:p w:rsidR="000A73F0" w:rsidRPr="00B10E7E" w:rsidRDefault="000A73F0" w:rsidP="006A46DE">
            <w:pPr>
              <w:pStyle w:val="Endofdocument-Annex"/>
              <w:snapToGrid w:val="0"/>
              <w:spacing w:line="340" w:lineRule="atLeast"/>
              <w:ind w:left="0"/>
              <w:jc w:val="both"/>
              <w:rPr>
                <w:rFonts w:ascii="SimSun" w:hAnsi="SimSun"/>
                <w:sz w:val="21"/>
                <w:szCs w:val="21"/>
                <w:lang w:val="es-BO"/>
              </w:rPr>
            </w:pPr>
          </w:p>
        </w:tc>
      </w:tr>
      <w:tr w:rsidR="000A73F0" w:rsidRPr="00F7236E" w:rsidTr="00325301">
        <w:tc>
          <w:tcPr>
            <w:tcW w:w="2748" w:type="dxa"/>
            <w:shd w:val="clear" w:color="auto" w:fill="auto"/>
          </w:tcPr>
          <w:p w:rsidR="000A73F0" w:rsidRPr="00FB7AB7" w:rsidRDefault="00FE0017" w:rsidP="003D77B9">
            <w:pPr>
              <w:pStyle w:val="Endofdocument-Annex"/>
              <w:spacing w:line="340" w:lineRule="atLeast"/>
              <w:ind w:left="0"/>
              <w:jc w:val="both"/>
              <w:rPr>
                <w:rFonts w:ascii="SimSun" w:hAnsi="SimSun"/>
                <w:sz w:val="21"/>
                <w:szCs w:val="21"/>
              </w:rPr>
            </w:pP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20</w:t>
            </w:r>
            <w:r w:rsidR="000A73F0">
              <w:rPr>
                <w:rFonts w:ascii="SimSun" w:hAnsi="SimSun"/>
                <w:sz w:val="21"/>
                <w:szCs w:val="21"/>
              </w:rPr>
              <w:t>–</w:t>
            </w: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30</w:t>
            </w:r>
          </w:p>
        </w:tc>
        <w:tc>
          <w:tcPr>
            <w:tcW w:w="6823" w:type="dxa"/>
            <w:shd w:val="clear" w:color="auto" w:fill="auto"/>
          </w:tcPr>
          <w:p w:rsidR="003B2EBB" w:rsidRPr="003D65EA" w:rsidRDefault="00F7236E" w:rsidP="00F7236E">
            <w:pPr>
              <w:pStyle w:val="Endofdocument-Annex"/>
              <w:spacing w:line="340" w:lineRule="atLeast"/>
              <w:ind w:left="0"/>
              <w:jc w:val="both"/>
              <w:rPr>
                <w:rFonts w:ascii="SimSun" w:hAnsi="SimSun"/>
                <w:sz w:val="21"/>
                <w:szCs w:val="21"/>
                <w:lang w:val="es-BO"/>
              </w:rPr>
            </w:pPr>
            <w:r w:rsidRPr="00F7236E">
              <w:rPr>
                <w:rFonts w:ascii="SimSun" w:hAnsi="SimSun" w:hint="eastAsia"/>
                <w:sz w:val="21"/>
                <w:szCs w:val="21"/>
                <w:lang w:val="es-BO"/>
              </w:rPr>
              <w:t>Jennifer</w:t>
            </w:r>
            <w:r>
              <w:rPr>
                <w:rFonts w:ascii="SimSun" w:hAnsi="SimSun"/>
                <w:sz w:val="21"/>
                <w:szCs w:val="21"/>
                <w:lang w:val="es-BO"/>
              </w:rPr>
              <w:t xml:space="preserve"> </w:t>
            </w:r>
            <w:proofErr w:type="spellStart"/>
            <w:r w:rsidRPr="00F7236E">
              <w:rPr>
                <w:rFonts w:ascii="SimSun" w:hAnsi="SimSun" w:hint="eastAsia"/>
                <w:sz w:val="21"/>
                <w:szCs w:val="21"/>
                <w:lang w:val="es-BO"/>
              </w:rPr>
              <w:t>Tauli</w:t>
            </w:r>
            <w:proofErr w:type="spellEnd"/>
            <w:r>
              <w:rPr>
                <w:rFonts w:ascii="SimSun" w:hAnsi="SimSun"/>
                <w:sz w:val="21"/>
                <w:szCs w:val="21"/>
                <w:lang w:val="es-BO"/>
              </w:rPr>
              <w:t xml:space="preserve"> </w:t>
            </w:r>
            <w:proofErr w:type="spellStart"/>
            <w:r w:rsidRPr="00F7236E">
              <w:rPr>
                <w:rFonts w:ascii="SimSun" w:hAnsi="SimSun" w:hint="eastAsia"/>
                <w:sz w:val="21"/>
                <w:szCs w:val="21"/>
                <w:lang w:val="es-BO"/>
              </w:rPr>
              <w:t>Corpuz</w:t>
            </w:r>
            <w:proofErr w:type="spellEnd"/>
            <w:r w:rsidRPr="00F7236E">
              <w:rPr>
                <w:rFonts w:ascii="SimSun" w:hAnsi="SimSun" w:hint="eastAsia"/>
                <w:sz w:val="21"/>
                <w:szCs w:val="21"/>
                <w:lang w:val="es-BO"/>
              </w:rPr>
              <w:t>女士，菲律宾高山省坎卡纳耶伊哥洛特人。她目前负责协调特波提巴土著民族政策研究和教育国际中心的法律组。</w:t>
            </w:r>
          </w:p>
        </w:tc>
      </w:tr>
      <w:tr w:rsidR="000A73F0" w:rsidRPr="00F7236E" w:rsidTr="00325301">
        <w:tc>
          <w:tcPr>
            <w:tcW w:w="2748" w:type="dxa"/>
            <w:shd w:val="clear" w:color="auto" w:fill="auto"/>
          </w:tcPr>
          <w:p w:rsidR="000A73F0" w:rsidRPr="00843DC6" w:rsidRDefault="000A73F0" w:rsidP="006A46DE">
            <w:pPr>
              <w:pStyle w:val="Endofdocument-Annex"/>
              <w:snapToGrid w:val="0"/>
              <w:spacing w:line="340" w:lineRule="atLeast"/>
              <w:ind w:left="0"/>
              <w:jc w:val="both"/>
              <w:rPr>
                <w:rFonts w:ascii="SimSun" w:hAnsi="SimSun"/>
                <w:sz w:val="21"/>
                <w:szCs w:val="21"/>
                <w:lang w:val="es-BO"/>
              </w:rPr>
            </w:pPr>
          </w:p>
        </w:tc>
        <w:tc>
          <w:tcPr>
            <w:tcW w:w="6823" w:type="dxa"/>
            <w:shd w:val="clear" w:color="auto" w:fill="auto"/>
          </w:tcPr>
          <w:p w:rsidR="000A73F0" w:rsidRPr="00843DC6" w:rsidRDefault="000A73F0" w:rsidP="006A46DE">
            <w:pPr>
              <w:pStyle w:val="Endofdocument-Annex"/>
              <w:snapToGrid w:val="0"/>
              <w:spacing w:line="340" w:lineRule="atLeast"/>
              <w:ind w:left="0"/>
              <w:jc w:val="both"/>
              <w:rPr>
                <w:rFonts w:ascii="SimSun" w:hAnsi="SimSun"/>
                <w:sz w:val="21"/>
                <w:szCs w:val="21"/>
                <w:lang w:val="es-BO"/>
              </w:rPr>
            </w:pPr>
          </w:p>
        </w:tc>
      </w:tr>
      <w:tr w:rsidR="000A73F0" w:rsidRPr="00FB7AB7" w:rsidTr="00325301">
        <w:tc>
          <w:tcPr>
            <w:tcW w:w="2748" w:type="dxa"/>
            <w:shd w:val="clear" w:color="auto" w:fill="auto"/>
          </w:tcPr>
          <w:p w:rsidR="000A73F0" w:rsidRPr="00FB7AB7" w:rsidRDefault="00FE0017" w:rsidP="003D77B9">
            <w:pPr>
              <w:pStyle w:val="Endofdocument-Annex"/>
              <w:spacing w:line="340" w:lineRule="atLeast"/>
              <w:ind w:left="0"/>
              <w:jc w:val="both"/>
              <w:rPr>
                <w:rFonts w:ascii="SimSun" w:hAnsi="SimSun"/>
                <w:sz w:val="21"/>
                <w:szCs w:val="21"/>
              </w:rPr>
            </w:pP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3</w:t>
            </w:r>
            <w:r w:rsidR="000E3FF3">
              <w:rPr>
                <w:rFonts w:ascii="SimSun" w:hAnsi="SimSun" w:hint="eastAsia"/>
                <w:sz w:val="21"/>
                <w:szCs w:val="21"/>
              </w:rPr>
              <w:t>0</w:t>
            </w:r>
            <w:r w:rsidR="000A73F0">
              <w:rPr>
                <w:rFonts w:ascii="SimSun" w:hAnsi="SimSun"/>
                <w:sz w:val="21"/>
                <w:szCs w:val="21"/>
              </w:rPr>
              <w:t>–</w:t>
            </w:r>
            <w:r>
              <w:rPr>
                <w:rFonts w:ascii="SimSun" w:hAnsi="SimSun"/>
                <w:sz w:val="21"/>
                <w:szCs w:val="21"/>
              </w:rPr>
              <w:t>1</w:t>
            </w:r>
            <w:r w:rsidR="003D77B9">
              <w:rPr>
                <w:rFonts w:ascii="SimSun" w:hAnsi="SimSun" w:hint="eastAsia"/>
                <w:sz w:val="21"/>
                <w:szCs w:val="21"/>
              </w:rPr>
              <w:t>3</w:t>
            </w:r>
            <w:r>
              <w:rPr>
                <w:rFonts w:ascii="SimSun" w:hAnsi="SimSun" w:hint="eastAsia"/>
                <w:sz w:val="21"/>
                <w:szCs w:val="21"/>
              </w:rPr>
              <w:t>:</w:t>
            </w:r>
            <w:r w:rsidR="003D77B9">
              <w:rPr>
                <w:rFonts w:ascii="SimSun" w:hAnsi="SimSun" w:hint="eastAsia"/>
                <w:sz w:val="21"/>
                <w:szCs w:val="21"/>
              </w:rPr>
              <w:t>45</w:t>
            </w:r>
          </w:p>
        </w:tc>
        <w:tc>
          <w:tcPr>
            <w:tcW w:w="6823" w:type="dxa"/>
            <w:shd w:val="clear" w:color="auto" w:fill="auto"/>
          </w:tcPr>
          <w:p w:rsidR="000A73F0" w:rsidRPr="00FB7AB7" w:rsidRDefault="000A73F0" w:rsidP="006A46DE">
            <w:pPr>
              <w:pStyle w:val="Endofdocument-Annex"/>
              <w:spacing w:line="340" w:lineRule="atLeast"/>
              <w:ind w:left="0"/>
              <w:jc w:val="both"/>
              <w:rPr>
                <w:rFonts w:ascii="SimSun" w:hAnsi="SimSun"/>
                <w:sz w:val="21"/>
                <w:szCs w:val="21"/>
              </w:rPr>
            </w:pPr>
            <w:r w:rsidRPr="00FB7AB7">
              <w:rPr>
                <w:rFonts w:ascii="SimSun" w:hAnsi="SimSun"/>
                <w:snapToGrid w:val="0"/>
                <w:sz w:val="21"/>
                <w:szCs w:val="21"/>
              </w:rPr>
              <w:t>自由讨论</w:t>
            </w:r>
            <w:r w:rsidR="006C1981">
              <w:rPr>
                <w:rFonts w:ascii="SimSun" w:hAnsi="SimSun" w:hint="eastAsia"/>
                <w:snapToGrid w:val="0"/>
                <w:sz w:val="21"/>
                <w:szCs w:val="21"/>
              </w:rPr>
              <w:t>，</w:t>
            </w:r>
            <w:r w:rsidR="006C1981" w:rsidRPr="00FB7AB7">
              <w:rPr>
                <w:rFonts w:ascii="SimSun" w:hAnsi="SimSun"/>
                <w:snapToGrid w:val="0"/>
                <w:sz w:val="21"/>
                <w:szCs w:val="21"/>
              </w:rPr>
              <w:t>专家</w:t>
            </w:r>
            <w:proofErr w:type="gramStart"/>
            <w:r w:rsidR="006C1981" w:rsidRPr="00FB7AB7">
              <w:rPr>
                <w:rFonts w:ascii="SimSun" w:hAnsi="SimSun"/>
                <w:snapToGrid w:val="0"/>
                <w:sz w:val="21"/>
                <w:szCs w:val="21"/>
              </w:rPr>
              <w:t>小组闭幕</w:t>
            </w:r>
            <w:proofErr w:type="gramEnd"/>
          </w:p>
        </w:tc>
      </w:tr>
    </w:tbl>
    <w:p w:rsidR="0019602B" w:rsidRPr="0002097D" w:rsidRDefault="0019602B" w:rsidP="003651D0">
      <w:pPr>
        <w:spacing w:afterLines="50" w:after="120" w:line="360" w:lineRule="atLeast"/>
        <w:ind w:left="5534"/>
        <w:jc w:val="both"/>
        <w:rPr>
          <w:rFonts w:ascii="KaiTi" w:eastAsia="KaiTi" w:hAnsi="KaiTi"/>
          <w:sz w:val="21"/>
          <w:szCs w:val="21"/>
        </w:rPr>
      </w:pPr>
    </w:p>
    <w:p w:rsidR="006859C5" w:rsidRPr="0002097D" w:rsidRDefault="00C02AB4" w:rsidP="003651D0">
      <w:pPr>
        <w:spacing w:afterLines="50" w:after="120" w:line="340" w:lineRule="atLeast"/>
        <w:ind w:left="5534"/>
        <w:jc w:val="both"/>
        <w:rPr>
          <w:rFonts w:ascii="KaiTi" w:eastAsia="KaiTi" w:hAnsi="KaiTi"/>
          <w:sz w:val="21"/>
          <w:szCs w:val="21"/>
        </w:rPr>
      </w:pPr>
      <w:r w:rsidRPr="0002097D">
        <w:rPr>
          <w:rFonts w:ascii="KaiTi" w:eastAsia="KaiTi" w:hAnsi="KaiTi" w:hint="eastAsia"/>
          <w:sz w:val="21"/>
          <w:szCs w:val="21"/>
        </w:rPr>
        <w:t>[</w:t>
      </w:r>
      <w:r w:rsidR="00A11113" w:rsidRPr="0002097D">
        <w:rPr>
          <w:rFonts w:ascii="KaiTi" w:eastAsia="KaiTi" w:hAnsi="KaiTi" w:hint="eastAsia"/>
          <w:sz w:val="21"/>
          <w:szCs w:val="21"/>
        </w:rPr>
        <w:t>附件和</w:t>
      </w:r>
      <w:r w:rsidR="001B6596" w:rsidRPr="0002097D">
        <w:rPr>
          <w:rFonts w:ascii="KaiTi" w:eastAsia="KaiTi" w:hAnsi="KaiTi" w:hint="eastAsia"/>
          <w:sz w:val="21"/>
          <w:szCs w:val="21"/>
        </w:rPr>
        <w:t>文件完</w:t>
      </w:r>
      <w:r w:rsidRPr="0002097D">
        <w:rPr>
          <w:rFonts w:ascii="KaiTi" w:eastAsia="KaiTi" w:hAnsi="KaiTi" w:hint="eastAsia"/>
          <w:sz w:val="21"/>
          <w:szCs w:val="21"/>
        </w:rPr>
        <w:t>]</w:t>
      </w:r>
    </w:p>
    <w:sectPr w:rsidR="006859C5" w:rsidRPr="0002097D" w:rsidSect="00DE1F50">
      <w:headerReference w:type="default" r:id="rId10"/>
      <w:headerReference w:type="first" r:id="rId11"/>
      <w:footnotePr>
        <w:numRestart w:val="eachSect"/>
      </w:footnotePr>
      <w:pgSz w:w="11907" w:h="16840" w:code="9"/>
      <w:pgMar w:top="567" w:right="1134" w:bottom="1418" w:left="1418" w:header="510" w:footer="1021"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4A4" w:rsidRDefault="005D04A4">
      <w:r>
        <w:separator/>
      </w:r>
    </w:p>
  </w:endnote>
  <w:endnote w:type="continuationSeparator" w:id="0">
    <w:p w:rsidR="005D04A4" w:rsidRDefault="005D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4A4" w:rsidRDefault="005D04A4">
      <w:r>
        <w:separator/>
      </w:r>
    </w:p>
  </w:footnote>
  <w:footnote w:type="continuationSeparator" w:id="0">
    <w:p w:rsidR="005D04A4" w:rsidRDefault="005D0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C08" w:rsidRPr="009A6805" w:rsidRDefault="00523C08" w:rsidP="000A73F0">
    <w:pPr>
      <w:jc w:val="right"/>
      <w:rPr>
        <w:rFonts w:ascii="SimSun" w:hAnsi="SimSun"/>
        <w:sz w:val="21"/>
        <w:szCs w:val="21"/>
      </w:rPr>
    </w:pPr>
    <w:r w:rsidRPr="009A6805">
      <w:rPr>
        <w:rFonts w:ascii="SimSun" w:hAnsi="SimSun"/>
        <w:sz w:val="21"/>
        <w:szCs w:val="21"/>
      </w:rPr>
      <w:t>WIPO/GRTKF/IC/</w:t>
    </w:r>
    <w:r w:rsidR="0072392F">
      <w:rPr>
        <w:rFonts w:ascii="SimSun" w:hAnsi="SimSun" w:hint="eastAsia"/>
        <w:sz w:val="21"/>
        <w:szCs w:val="21"/>
      </w:rPr>
      <w:t>4</w:t>
    </w:r>
    <w:r w:rsidR="000E3FF3">
      <w:rPr>
        <w:rFonts w:ascii="SimSun" w:hAnsi="SimSun" w:hint="eastAsia"/>
        <w:sz w:val="21"/>
        <w:szCs w:val="21"/>
      </w:rPr>
      <w:t>1</w:t>
    </w:r>
    <w:r w:rsidRPr="009A6805">
      <w:rPr>
        <w:rFonts w:ascii="SimSun" w:hAnsi="SimSun"/>
        <w:sz w:val="21"/>
        <w:szCs w:val="21"/>
      </w:rPr>
      <w:t>/INF/</w:t>
    </w:r>
    <w:r w:rsidR="009A6805" w:rsidRPr="009A6805">
      <w:rPr>
        <w:rFonts w:ascii="SimSun" w:hAnsi="SimSun" w:hint="eastAsia"/>
        <w:sz w:val="21"/>
        <w:szCs w:val="21"/>
      </w:rPr>
      <w:t>5</w:t>
    </w:r>
  </w:p>
  <w:p w:rsidR="00523C08" w:rsidRPr="009A6805" w:rsidRDefault="00523C08" w:rsidP="009A6805">
    <w:pPr>
      <w:wordWrap w:val="0"/>
      <w:jc w:val="right"/>
      <w:rPr>
        <w:rFonts w:ascii="SimSun" w:hAnsi="SimSun"/>
      </w:rPr>
    </w:pPr>
    <w:r w:rsidRPr="009A6805">
      <w:rPr>
        <w:rFonts w:ascii="SimSun" w:hAnsi="SimSun" w:hint="eastAsia"/>
        <w:sz w:val="21"/>
        <w:szCs w:val="21"/>
      </w:rPr>
      <w:t>第</w:t>
    </w:r>
    <w:r w:rsidRPr="009A6805">
      <w:rPr>
        <w:rStyle w:val="af2"/>
        <w:rFonts w:ascii="SimSun" w:hAnsi="SimSun"/>
        <w:sz w:val="21"/>
        <w:szCs w:val="21"/>
      </w:rPr>
      <w:fldChar w:fldCharType="begin"/>
    </w:r>
    <w:r w:rsidRPr="009A6805">
      <w:rPr>
        <w:rStyle w:val="af2"/>
        <w:rFonts w:ascii="SimSun" w:hAnsi="SimSun"/>
        <w:sz w:val="21"/>
        <w:szCs w:val="21"/>
      </w:rPr>
      <w:instrText xml:space="preserve"> PAGE </w:instrText>
    </w:r>
    <w:r w:rsidRPr="009A6805">
      <w:rPr>
        <w:rStyle w:val="af2"/>
        <w:rFonts w:ascii="SimSun" w:hAnsi="SimSun"/>
        <w:sz w:val="21"/>
        <w:szCs w:val="21"/>
      </w:rPr>
      <w:fldChar w:fldCharType="separate"/>
    </w:r>
    <w:r w:rsidR="000E3FF3">
      <w:rPr>
        <w:rStyle w:val="af2"/>
        <w:rFonts w:ascii="SimSun" w:hAnsi="SimSun"/>
        <w:noProof/>
        <w:sz w:val="21"/>
        <w:szCs w:val="21"/>
      </w:rPr>
      <w:t>2</w:t>
    </w:r>
    <w:r w:rsidRPr="009A6805">
      <w:rPr>
        <w:rStyle w:val="af2"/>
        <w:rFonts w:ascii="SimSun" w:hAnsi="SimSun"/>
        <w:sz w:val="21"/>
        <w:szCs w:val="21"/>
      </w:rPr>
      <w:fldChar w:fldCharType="end"/>
    </w:r>
    <w:r w:rsidRPr="009A6805">
      <w:rPr>
        <w:rFonts w:ascii="SimSun" w:hAnsi="SimSun" w:hint="eastAsia"/>
        <w:sz w:val="21"/>
        <w:szCs w:val="21"/>
      </w:rPr>
      <w:t>页</w:t>
    </w:r>
  </w:p>
  <w:p w:rsidR="00523C08" w:rsidRPr="009A6805" w:rsidRDefault="00523C08" w:rsidP="000A73F0">
    <w:pPr>
      <w:jc w:val="right"/>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C08" w:rsidRPr="006859C5" w:rsidRDefault="00523C08" w:rsidP="006859C5">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C08" w:rsidRPr="00DE1F50" w:rsidRDefault="00523C08" w:rsidP="00DE1F50">
    <w:pPr>
      <w:pStyle w:val="a4"/>
      <w:jc w:val="right"/>
      <w:rPr>
        <w:rFonts w:ascii="SimSun" w:hAnsi="SimSun"/>
        <w:sz w:val="21"/>
        <w:szCs w:val="21"/>
      </w:rPr>
    </w:pPr>
    <w:bookmarkStart w:id="6" w:name="Code2"/>
    <w:r w:rsidRPr="00DE1F50">
      <w:rPr>
        <w:rFonts w:ascii="SimSun" w:hAnsi="SimSun" w:hint="eastAsia"/>
        <w:sz w:val="21"/>
        <w:szCs w:val="21"/>
      </w:rPr>
      <w:t>W</w:t>
    </w:r>
    <w:r w:rsidR="002760C9">
      <w:rPr>
        <w:rFonts w:ascii="SimSun" w:hAnsi="SimSun" w:hint="eastAsia"/>
        <w:sz w:val="21"/>
        <w:szCs w:val="21"/>
      </w:rPr>
      <w:t>IPO/GRTKF/IC/</w:t>
    </w:r>
    <w:r w:rsidR="0072392F">
      <w:rPr>
        <w:rFonts w:ascii="SimSun" w:hAnsi="SimSun" w:hint="eastAsia"/>
        <w:sz w:val="21"/>
        <w:szCs w:val="21"/>
      </w:rPr>
      <w:t>4</w:t>
    </w:r>
    <w:r w:rsidR="000E3FF3">
      <w:rPr>
        <w:rFonts w:ascii="SimSun" w:hAnsi="SimSun" w:hint="eastAsia"/>
        <w:sz w:val="21"/>
        <w:szCs w:val="21"/>
      </w:rPr>
      <w:t>1</w:t>
    </w:r>
    <w:r w:rsidRPr="00DE1F50">
      <w:rPr>
        <w:rFonts w:ascii="SimSun" w:hAnsi="SimSun" w:hint="eastAsia"/>
        <w:sz w:val="21"/>
        <w:szCs w:val="21"/>
      </w:rPr>
      <w:t>/INF/5</w:t>
    </w:r>
  </w:p>
  <w:bookmarkEnd w:id="6"/>
  <w:p w:rsidR="00523C08" w:rsidRPr="00DE1F50" w:rsidRDefault="00523C08" w:rsidP="002F6619">
    <w:pPr>
      <w:pStyle w:val="a4"/>
      <w:spacing w:afterLines="100" w:after="240"/>
      <w:jc w:val="right"/>
      <w:rPr>
        <w:rFonts w:ascii="SimSun" w:hAnsi="SimSun"/>
        <w:sz w:val="21"/>
        <w:szCs w:val="21"/>
      </w:rPr>
    </w:pPr>
    <w:r w:rsidRPr="00DE1F50">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BC27C2"/>
    <w:multiLevelType w:val="hybridMultilevel"/>
    <w:tmpl w:val="9EE8CA4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46146D"/>
    <w:multiLevelType w:val="hybridMultilevel"/>
    <w:tmpl w:val="98A6A62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3B85E54"/>
    <w:multiLevelType w:val="hybridMultilevel"/>
    <w:tmpl w:val="0B44851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AB58E4"/>
    <w:multiLevelType w:val="hybridMultilevel"/>
    <w:tmpl w:val="2E2EE99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732"/>
        </w:tabs>
        <w:ind w:left="732" w:hanging="360"/>
      </w:pPr>
      <w:rPr>
        <w:rFonts w:ascii="Courier New" w:hAnsi="Courier New" w:cs="Courier New" w:hint="default"/>
      </w:rPr>
    </w:lvl>
    <w:lvl w:ilvl="2" w:tplc="040C0005">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89A4508"/>
    <w:multiLevelType w:val="hybridMultilevel"/>
    <w:tmpl w:val="CAF847D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203ED3"/>
    <w:multiLevelType w:val="hybridMultilevel"/>
    <w:tmpl w:val="0100DD74"/>
    <w:lvl w:ilvl="0" w:tplc="C192AD96">
      <w:start w:val="1"/>
      <w:numFmt w:val="decimal"/>
      <w:lvlRestart w:val="0"/>
      <w:pStyle w:val="a"/>
      <w:lvlText w:val="03.%1."/>
      <w:lvlJc w:val="left"/>
      <w:pPr>
        <w:tabs>
          <w:tab w:val="num" w:pos="567"/>
        </w:tabs>
        <w:ind w:left="0" w:firstLine="0"/>
      </w:pPr>
    </w:lvl>
    <w:lvl w:ilvl="1" w:tplc="C0D65650" w:tentative="1">
      <w:start w:val="1"/>
      <w:numFmt w:val="lowerLetter"/>
      <w:lvlText w:val="%2."/>
      <w:lvlJc w:val="left"/>
      <w:pPr>
        <w:tabs>
          <w:tab w:val="num" w:pos="1440"/>
        </w:tabs>
        <w:ind w:left="1440" w:hanging="360"/>
      </w:pPr>
    </w:lvl>
    <w:lvl w:ilvl="2" w:tplc="CDF60964" w:tentative="1">
      <w:start w:val="1"/>
      <w:numFmt w:val="lowerRoman"/>
      <w:lvlText w:val="%3."/>
      <w:lvlJc w:val="right"/>
      <w:pPr>
        <w:tabs>
          <w:tab w:val="num" w:pos="2160"/>
        </w:tabs>
        <w:ind w:left="2160" w:hanging="180"/>
      </w:pPr>
    </w:lvl>
    <w:lvl w:ilvl="3" w:tplc="7BACD9C8" w:tentative="1">
      <w:start w:val="1"/>
      <w:numFmt w:val="decimal"/>
      <w:lvlText w:val="%4."/>
      <w:lvlJc w:val="left"/>
      <w:pPr>
        <w:tabs>
          <w:tab w:val="num" w:pos="2880"/>
        </w:tabs>
        <w:ind w:left="2880" w:hanging="360"/>
      </w:pPr>
    </w:lvl>
    <w:lvl w:ilvl="4" w:tplc="88B648D8" w:tentative="1">
      <w:start w:val="1"/>
      <w:numFmt w:val="lowerLetter"/>
      <w:lvlText w:val="%5."/>
      <w:lvlJc w:val="left"/>
      <w:pPr>
        <w:tabs>
          <w:tab w:val="num" w:pos="3600"/>
        </w:tabs>
        <w:ind w:left="3600" w:hanging="360"/>
      </w:pPr>
    </w:lvl>
    <w:lvl w:ilvl="5" w:tplc="E1D8ADFC" w:tentative="1">
      <w:start w:val="1"/>
      <w:numFmt w:val="lowerRoman"/>
      <w:lvlText w:val="%6."/>
      <w:lvlJc w:val="right"/>
      <w:pPr>
        <w:tabs>
          <w:tab w:val="num" w:pos="4320"/>
        </w:tabs>
        <w:ind w:left="4320" w:hanging="180"/>
      </w:pPr>
    </w:lvl>
    <w:lvl w:ilvl="6" w:tplc="073855EC" w:tentative="1">
      <w:start w:val="1"/>
      <w:numFmt w:val="decimal"/>
      <w:lvlText w:val="%7."/>
      <w:lvlJc w:val="left"/>
      <w:pPr>
        <w:tabs>
          <w:tab w:val="num" w:pos="5040"/>
        </w:tabs>
        <w:ind w:left="5040" w:hanging="360"/>
      </w:pPr>
    </w:lvl>
    <w:lvl w:ilvl="7" w:tplc="B23088F6" w:tentative="1">
      <w:start w:val="1"/>
      <w:numFmt w:val="lowerLetter"/>
      <w:lvlText w:val="%8."/>
      <w:lvlJc w:val="left"/>
      <w:pPr>
        <w:tabs>
          <w:tab w:val="num" w:pos="5760"/>
        </w:tabs>
        <w:ind w:left="5760" w:hanging="360"/>
      </w:pPr>
    </w:lvl>
    <w:lvl w:ilvl="8" w:tplc="C3343C78" w:tentative="1">
      <w:start w:val="1"/>
      <w:numFmt w:val="lowerRoman"/>
      <w:lvlText w:val="%9."/>
      <w:lvlJc w:val="right"/>
      <w:pPr>
        <w:tabs>
          <w:tab w:val="num" w:pos="6480"/>
        </w:tabs>
        <w:ind w:left="6480" w:hanging="180"/>
      </w:pPr>
    </w:lvl>
  </w:abstractNum>
  <w:abstractNum w:abstractNumId="24" w15:restartNumberingAfterBreak="0">
    <w:nsid w:val="5EA94834"/>
    <w:multiLevelType w:val="hybridMultilevel"/>
    <w:tmpl w:val="6ECAAF9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86B77"/>
    <w:multiLevelType w:val="hybridMultilevel"/>
    <w:tmpl w:val="E1F63316"/>
    <w:lvl w:ilvl="0" w:tplc="43E638EC">
      <w:numFmt w:val="bullet"/>
      <w:lvlText w:val="–"/>
      <w:lvlJc w:val="left"/>
      <w:pPr>
        <w:tabs>
          <w:tab w:val="num" w:pos="1324"/>
        </w:tabs>
        <w:ind w:left="1324" w:hanging="360"/>
      </w:pPr>
      <w:rPr>
        <w:rFonts w:ascii="Tahoma" w:eastAsia="Times New Roman" w:hAnsi="Tahoma" w:cs="Tahoma" w:hint="default"/>
      </w:rPr>
    </w:lvl>
    <w:lvl w:ilvl="1" w:tplc="12FC92E0" w:tentative="1">
      <w:start w:val="1"/>
      <w:numFmt w:val="bullet"/>
      <w:lvlText w:val="o"/>
      <w:lvlJc w:val="left"/>
      <w:pPr>
        <w:tabs>
          <w:tab w:val="num" w:pos="1474"/>
        </w:tabs>
        <w:ind w:left="1474" w:hanging="360"/>
      </w:pPr>
      <w:rPr>
        <w:rFonts w:ascii="Courier New" w:hAnsi="Courier New" w:cs="Courier New" w:hint="default"/>
      </w:rPr>
    </w:lvl>
    <w:lvl w:ilvl="2" w:tplc="0F72DB94" w:tentative="1">
      <w:start w:val="1"/>
      <w:numFmt w:val="bullet"/>
      <w:lvlText w:val=""/>
      <w:lvlJc w:val="left"/>
      <w:pPr>
        <w:tabs>
          <w:tab w:val="num" w:pos="2194"/>
        </w:tabs>
        <w:ind w:left="2194" w:hanging="360"/>
      </w:pPr>
      <w:rPr>
        <w:rFonts w:ascii="Wingdings" w:hAnsi="Wingdings" w:hint="default"/>
      </w:rPr>
    </w:lvl>
    <w:lvl w:ilvl="3" w:tplc="6EB22574" w:tentative="1">
      <w:start w:val="1"/>
      <w:numFmt w:val="bullet"/>
      <w:lvlText w:val=""/>
      <w:lvlJc w:val="left"/>
      <w:pPr>
        <w:tabs>
          <w:tab w:val="num" w:pos="2914"/>
        </w:tabs>
        <w:ind w:left="2914" w:hanging="360"/>
      </w:pPr>
      <w:rPr>
        <w:rFonts w:ascii="Symbol" w:hAnsi="Symbol" w:hint="default"/>
      </w:rPr>
    </w:lvl>
    <w:lvl w:ilvl="4" w:tplc="4B6284F8" w:tentative="1">
      <w:start w:val="1"/>
      <w:numFmt w:val="bullet"/>
      <w:lvlText w:val="o"/>
      <w:lvlJc w:val="left"/>
      <w:pPr>
        <w:tabs>
          <w:tab w:val="num" w:pos="3634"/>
        </w:tabs>
        <w:ind w:left="3634" w:hanging="360"/>
      </w:pPr>
      <w:rPr>
        <w:rFonts w:ascii="Courier New" w:hAnsi="Courier New" w:cs="Courier New" w:hint="default"/>
      </w:rPr>
    </w:lvl>
    <w:lvl w:ilvl="5" w:tplc="B79C57C0" w:tentative="1">
      <w:start w:val="1"/>
      <w:numFmt w:val="bullet"/>
      <w:lvlText w:val=""/>
      <w:lvlJc w:val="left"/>
      <w:pPr>
        <w:tabs>
          <w:tab w:val="num" w:pos="4354"/>
        </w:tabs>
        <w:ind w:left="4354" w:hanging="360"/>
      </w:pPr>
      <w:rPr>
        <w:rFonts w:ascii="Wingdings" w:hAnsi="Wingdings" w:hint="default"/>
      </w:rPr>
    </w:lvl>
    <w:lvl w:ilvl="6" w:tplc="C6AADB02" w:tentative="1">
      <w:start w:val="1"/>
      <w:numFmt w:val="bullet"/>
      <w:lvlText w:val=""/>
      <w:lvlJc w:val="left"/>
      <w:pPr>
        <w:tabs>
          <w:tab w:val="num" w:pos="5074"/>
        </w:tabs>
        <w:ind w:left="5074" w:hanging="360"/>
      </w:pPr>
      <w:rPr>
        <w:rFonts w:ascii="Symbol" w:hAnsi="Symbol" w:hint="default"/>
      </w:rPr>
    </w:lvl>
    <w:lvl w:ilvl="7" w:tplc="99AE2688" w:tentative="1">
      <w:start w:val="1"/>
      <w:numFmt w:val="bullet"/>
      <w:lvlText w:val="o"/>
      <w:lvlJc w:val="left"/>
      <w:pPr>
        <w:tabs>
          <w:tab w:val="num" w:pos="5794"/>
        </w:tabs>
        <w:ind w:left="5794" w:hanging="360"/>
      </w:pPr>
      <w:rPr>
        <w:rFonts w:ascii="Courier New" w:hAnsi="Courier New" w:cs="Courier New" w:hint="default"/>
      </w:rPr>
    </w:lvl>
    <w:lvl w:ilvl="8" w:tplc="B492D9C4"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53B1A9F"/>
    <w:multiLevelType w:val="hybridMultilevel"/>
    <w:tmpl w:val="2F6C9B3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F73D6"/>
    <w:multiLevelType w:val="hybridMultilevel"/>
    <w:tmpl w:val="84CE68CC"/>
    <w:lvl w:ilvl="0" w:tplc="040C0005">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tabs>
          <w:tab w:val="num" w:pos="1452"/>
        </w:tabs>
        <w:ind w:left="1452" w:hanging="360"/>
      </w:pPr>
      <w:rPr>
        <w:rFonts w:ascii="Courier New" w:hAnsi="Courier New" w:cs="Courier New" w:hint="default"/>
      </w:rPr>
    </w:lvl>
    <w:lvl w:ilvl="2" w:tplc="040C0005" w:tentative="1">
      <w:start w:val="1"/>
      <w:numFmt w:val="bullet"/>
      <w:lvlText w:val=""/>
      <w:lvlJc w:val="left"/>
      <w:pPr>
        <w:tabs>
          <w:tab w:val="num" w:pos="2172"/>
        </w:tabs>
        <w:ind w:left="2172" w:hanging="360"/>
      </w:pPr>
      <w:rPr>
        <w:rFonts w:ascii="Wingdings" w:hAnsi="Wingdings" w:hint="default"/>
      </w:rPr>
    </w:lvl>
    <w:lvl w:ilvl="3" w:tplc="040C0001" w:tentative="1">
      <w:start w:val="1"/>
      <w:numFmt w:val="bullet"/>
      <w:lvlText w:val=""/>
      <w:lvlJc w:val="left"/>
      <w:pPr>
        <w:tabs>
          <w:tab w:val="num" w:pos="2892"/>
        </w:tabs>
        <w:ind w:left="2892" w:hanging="360"/>
      </w:pPr>
      <w:rPr>
        <w:rFonts w:ascii="Symbol" w:hAnsi="Symbol" w:hint="default"/>
      </w:rPr>
    </w:lvl>
    <w:lvl w:ilvl="4" w:tplc="040C0003" w:tentative="1">
      <w:start w:val="1"/>
      <w:numFmt w:val="bullet"/>
      <w:lvlText w:val="o"/>
      <w:lvlJc w:val="left"/>
      <w:pPr>
        <w:tabs>
          <w:tab w:val="num" w:pos="3612"/>
        </w:tabs>
        <w:ind w:left="3612" w:hanging="360"/>
      </w:pPr>
      <w:rPr>
        <w:rFonts w:ascii="Courier New" w:hAnsi="Courier New" w:cs="Courier New" w:hint="default"/>
      </w:rPr>
    </w:lvl>
    <w:lvl w:ilvl="5" w:tplc="040C0005" w:tentative="1">
      <w:start w:val="1"/>
      <w:numFmt w:val="bullet"/>
      <w:lvlText w:val=""/>
      <w:lvlJc w:val="left"/>
      <w:pPr>
        <w:tabs>
          <w:tab w:val="num" w:pos="4332"/>
        </w:tabs>
        <w:ind w:left="4332" w:hanging="360"/>
      </w:pPr>
      <w:rPr>
        <w:rFonts w:ascii="Wingdings" w:hAnsi="Wingdings" w:hint="default"/>
      </w:rPr>
    </w:lvl>
    <w:lvl w:ilvl="6" w:tplc="040C0001" w:tentative="1">
      <w:start w:val="1"/>
      <w:numFmt w:val="bullet"/>
      <w:lvlText w:val=""/>
      <w:lvlJc w:val="left"/>
      <w:pPr>
        <w:tabs>
          <w:tab w:val="num" w:pos="5052"/>
        </w:tabs>
        <w:ind w:left="5052" w:hanging="360"/>
      </w:pPr>
      <w:rPr>
        <w:rFonts w:ascii="Symbol" w:hAnsi="Symbol" w:hint="default"/>
      </w:rPr>
    </w:lvl>
    <w:lvl w:ilvl="7" w:tplc="040C0003" w:tentative="1">
      <w:start w:val="1"/>
      <w:numFmt w:val="bullet"/>
      <w:lvlText w:val="o"/>
      <w:lvlJc w:val="left"/>
      <w:pPr>
        <w:tabs>
          <w:tab w:val="num" w:pos="5772"/>
        </w:tabs>
        <w:ind w:left="5772" w:hanging="360"/>
      </w:pPr>
      <w:rPr>
        <w:rFonts w:ascii="Courier New" w:hAnsi="Courier New" w:cs="Courier New" w:hint="default"/>
      </w:rPr>
    </w:lvl>
    <w:lvl w:ilvl="8" w:tplc="040C0005" w:tentative="1">
      <w:start w:val="1"/>
      <w:numFmt w:val="bullet"/>
      <w:lvlText w:val=""/>
      <w:lvlJc w:val="left"/>
      <w:pPr>
        <w:tabs>
          <w:tab w:val="num" w:pos="6492"/>
        </w:tabs>
        <w:ind w:left="6492" w:hanging="360"/>
      </w:pPr>
      <w:rPr>
        <w:rFonts w:ascii="Wingdings" w:hAnsi="Wingdings" w:hint="default"/>
      </w:rPr>
    </w:lvl>
  </w:abstractNum>
  <w:abstractNum w:abstractNumId="3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7"/>
  </w:num>
  <w:num w:numId="2">
    <w:abstractNumId w:val="19"/>
  </w:num>
  <w:num w:numId="3">
    <w:abstractNumId w:val="30"/>
  </w:num>
  <w:num w:numId="4">
    <w:abstractNumId w:val="26"/>
  </w:num>
  <w:num w:numId="5">
    <w:abstractNumId w:val="0"/>
  </w:num>
  <w:num w:numId="6">
    <w:abstractNumId w:val="23"/>
  </w:num>
  <w:num w:numId="7">
    <w:abstractNumId w:val="11"/>
  </w:num>
  <w:num w:numId="8">
    <w:abstractNumId w:val="4"/>
  </w:num>
  <w:num w:numId="9">
    <w:abstractNumId w:val="25"/>
  </w:num>
  <w:num w:numId="10">
    <w:abstractNumId w:val="17"/>
  </w:num>
  <w:num w:numId="11">
    <w:abstractNumId w:val="14"/>
  </w:num>
  <w:num w:numId="12">
    <w:abstractNumId w:val="10"/>
  </w:num>
  <w:num w:numId="13">
    <w:abstractNumId w:val="5"/>
  </w:num>
  <w:num w:numId="14">
    <w:abstractNumId w:val="27"/>
  </w:num>
  <w:num w:numId="15">
    <w:abstractNumId w:val="20"/>
  </w:num>
  <w:num w:numId="16">
    <w:abstractNumId w:val="8"/>
  </w:num>
  <w:num w:numId="17">
    <w:abstractNumId w:val="13"/>
  </w:num>
  <w:num w:numId="18">
    <w:abstractNumId w:val="2"/>
  </w:num>
  <w:num w:numId="19">
    <w:abstractNumId w:val="9"/>
  </w:num>
  <w:num w:numId="20">
    <w:abstractNumId w:val="6"/>
  </w:num>
  <w:num w:numId="21">
    <w:abstractNumId w:val="1"/>
  </w:num>
  <w:num w:numId="22">
    <w:abstractNumId w:val="16"/>
  </w:num>
  <w:num w:numId="23">
    <w:abstractNumId w:val="21"/>
  </w:num>
  <w:num w:numId="24">
    <w:abstractNumId w:val="12"/>
  </w:num>
  <w:num w:numId="25">
    <w:abstractNumId w:val="24"/>
  </w:num>
  <w:num w:numId="26">
    <w:abstractNumId w:val="18"/>
  </w:num>
  <w:num w:numId="27">
    <w:abstractNumId w:val="15"/>
  </w:num>
  <w:num w:numId="28">
    <w:abstractNumId w:val="29"/>
  </w:num>
  <w:num w:numId="29">
    <w:abstractNumId w:val="22"/>
  </w:num>
  <w:num w:numId="30">
    <w:abstractNumId w:val="2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BO"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706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19C5"/>
    <w:rsid w:val="00001FA4"/>
    <w:rsid w:val="00012532"/>
    <w:rsid w:val="00013312"/>
    <w:rsid w:val="00014371"/>
    <w:rsid w:val="000156BD"/>
    <w:rsid w:val="0002097D"/>
    <w:rsid w:val="00024AAA"/>
    <w:rsid w:val="00026302"/>
    <w:rsid w:val="00052547"/>
    <w:rsid w:val="00057EC8"/>
    <w:rsid w:val="00060E40"/>
    <w:rsid w:val="0006272D"/>
    <w:rsid w:val="00062C5B"/>
    <w:rsid w:val="000648DA"/>
    <w:rsid w:val="000756A3"/>
    <w:rsid w:val="00076004"/>
    <w:rsid w:val="00076139"/>
    <w:rsid w:val="000824C6"/>
    <w:rsid w:val="00091759"/>
    <w:rsid w:val="000A0163"/>
    <w:rsid w:val="000A10D3"/>
    <w:rsid w:val="000A1A41"/>
    <w:rsid w:val="000A3FED"/>
    <w:rsid w:val="000A430A"/>
    <w:rsid w:val="000A6E58"/>
    <w:rsid w:val="000A73F0"/>
    <w:rsid w:val="000B0930"/>
    <w:rsid w:val="000B4375"/>
    <w:rsid w:val="000B6339"/>
    <w:rsid w:val="000B709B"/>
    <w:rsid w:val="000C34CD"/>
    <w:rsid w:val="000C3C53"/>
    <w:rsid w:val="000C47CE"/>
    <w:rsid w:val="000C58B6"/>
    <w:rsid w:val="000D1BBF"/>
    <w:rsid w:val="000D2370"/>
    <w:rsid w:val="000E3FF3"/>
    <w:rsid w:val="000E50E9"/>
    <w:rsid w:val="000F56FB"/>
    <w:rsid w:val="000F574C"/>
    <w:rsid w:val="000F5E56"/>
    <w:rsid w:val="000F6DBC"/>
    <w:rsid w:val="00112D2A"/>
    <w:rsid w:val="00117163"/>
    <w:rsid w:val="0012576E"/>
    <w:rsid w:val="00140C8E"/>
    <w:rsid w:val="00141012"/>
    <w:rsid w:val="00141496"/>
    <w:rsid w:val="001455A2"/>
    <w:rsid w:val="00156225"/>
    <w:rsid w:val="00167472"/>
    <w:rsid w:val="00176C71"/>
    <w:rsid w:val="00182540"/>
    <w:rsid w:val="001825A2"/>
    <w:rsid w:val="00183623"/>
    <w:rsid w:val="00184736"/>
    <w:rsid w:val="00191116"/>
    <w:rsid w:val="001946BD"/>
    <w:rsid w:val="00195E28"/>
    <w:rsid w:val="0019602B"/>
    <w:rsid w:val="0019642B"/>
    <w:rsid w:val="00196620"/>
    <w:rsid w:val="00196CC5"/>
    <w:rsid w:val="001A01F1"/>
    <w:rsid w:val="001A3CC7"/>
    <w:rsid w:val="001A50C9"/>
    <w:rsid w:val="001A70B1"/>
    <w:rsid w:val="001B6596"/>
    <w:rsid w:val="001B7956"/>
    <w:rsid w:val="001C71FC"/>
    <w:rsid w:val="001C78A7"/>
    <w:rsid w:val="001D30C1"/>
    <w:rsid w:val="001D34EF"/>
    <w:rsid w:val="001E1EF4"/>
    <w:rsid w:val="001E439A"/>
    <w:rsid w:val="001E59CA"/>
    <w:rsid w:val="001F219A"/>
    <w:rsid w:val="001F3D7B"/>
    <w:rsid w:val="001F6AA8"/>
    <w:rsid w:val="00200C6E"/>
    <w:rsid w:val="002033BA"/>
    <w:rsid w:val="00204F49"/>
    <w:rsid w:val="00211A6E"/>
    <w:rsid w:val="00212F40"/>
    <w:rsid w:val="0022147C"/>
    <w:rsid w:val="002233DF"/>
    <w:rsid w:val="0022553C"/>
    <w:rsid w:val="00227070"/>
    <w:rsid w:val="002355CB"/>
    <w:rsid w:val="00244158"/>
    <w:rsid w:val="00244460"/>
    <w:rsid w:val="0025529B"/>
    <w:rsid w:val="00257ED6"/>
    <w:rsid w:val="0026575C"/>
    <w:rsid w:val="00270897"/>
    <w:rsid w:val="00273060"/>
    <w:rsid w:val="002760C9"/>
    <w:rsid w:val="00281A31"/>
    <w:rsid w:val="0028202E"/>
    <w:rsid w:val="0028698C"/>
    <w:rsid w:val="00291E7F"/>
    <w:rsid w:val="00293870"/>
    <w:rsid w:val="002A6EFB"/>
    <w:rsid w:val="002B445A"/>
    <w:rsid w:val="002B4741"/>
    <w:rsid w:val="002B7F46"/>
    <w:rsid w:val="002C38F5"/>
    <w:rsid w:val="002C39AD"/>
    <w:rsid w:val="002C4083"/>
    <w:rsid w:val="002C6DB0"/>
    <w:rsid w:val="002C7FA3"/>
    <w:rsid w:val="002D0C1B"/>
    <w:rsid w:val="002D12BF"/>
    <w:rsid w:val="002E27BB"/>
    <w:rsid w:val="002F6619"/>
    <w:rsid w:val="00303C93"/>
    <w:rsid w:val="00307BAC"/>
    <w:rsid w:val="00310399"/>
    <w:rsid w:val="003117DC"/>
    <w:rsid w:val="00316BB5"/>
    <w:rsid w:val="00321864"/>
    <w:rsid w:val="00325301"/>
    <w:rsid w:val="0032778B"/>
    <w:rsid w:val="00330DC4"/>
    <w:rsid w:val="003317FE"/>
    <w:rsid w:val="003334F7"/>
    <w:rsid w:val="003354C2"/>
    <w:rsid w:val="00342328"/>
    <w:rsid w:val="00351F2E"/>
    <w:rsid w:val="003549D4"/>
    <w:rsid w:val="00365051"/>
    <w:rsid w:val="003651D0"/>
    <w:rsid w:val="003707DA"/>
    <w:rsid w:val="003713AD"/>
    <w:rsid w:val="00374182"/>
    <w:rsid w:val="0037741D"/>
    <w:rsid w:val="003812F3"/>
    <w:rsid w:val="003823FD"/>
    <w:rsid w:val="00386778"/>
    <w:rsid w:val="003867C8"/>
    <w:rsid w:val="00387428"/>
    <w:rsid w:val="00391A29"/>
    <w:rsid w:val="00394F2E"/>
    <w:rsid w:val="003A0311"/>
    <w:rsid w:val="003A0728"/>
    <w:rsid w:val="003A466B"/>
    <w:rsid w:val="003B2EBB"/>
    <w:rsid w:val="003B5F2D"/>
    <w:rsid w:val="003C0559"/>
    <w:rsid w:val="003D4668"/>
    <w:rsid w:val="003D65EA"/>
    <w:rsid w:val="003D77B9"/>
    <w:rsid w:val="003E0E2B"/>
    <w:rsid w:val="003E1955"/>
    <w:rsid w:val="003E7822"/>
    <w:rsid w:val="003F1BBD"/>
    <w:rsid w:val="0040377A"/>
    <w:rsid w:val="00404930"/>
    <w:rsid w:val="0040513A"/>
    <w:rsid w:val="00410EDE"/>
    <w:rsid w:val="00413B7C"/>
    <w:rsid w:val="004209B6"/>
    <w:rsid w:val="00421420"/>
    <w:rsid w:val="0042184C"/>
    <w:rsid w:val="004241AA"/>
    <w:rsid w:val="00430325"/>
    <w:rsid w:val="00431118"/>
    <w:rsid w:val="00432861"/>
    <w:rsid w:val="004332A2"/>
    <w:rsid w:val="0043394C"/>
    <w:rsid w:val="00436426"/>
    <w:rsid w:val="004413F5"/>
    <w:rsid w:val="0044323E"/>
    <w:rsid w:val="00446EBB"/>
    <w:rsid w:val="004541E2"/>
    <w:rsid w:val="0045641D"/>
    <w:rsid w:val="004611F6"/>
    <w:rsid w:val="00464B21"/>
    <w:rsid w:val="0047104B"/>
    <w:rsid w:val="00471AF7"/>
    <w:rsid w:val="00473BA9"/>
    <w:rsid w:val="004913CB"/>
    <w:rsid w:val="0049230B"/>
    <w:rsid w:val="00495AC9"/>
    <w:rsid w:val="004A37C6"/>
    <w:rsid w:val="004A7E11"/>
    <w:rsid w:val="004B2995"/>
    <w:rsid w:val="004B368B"/>
    <w:rsid w:val="004C081C"/>
    <w:rsid w:val="004C1D8D"/>
    <w:rsid w:val="004C6A9E"/>
    <w:rsid w:val="004D676E"/>
    <w:rsid w:val="004D6B63"/>
    <w:rsid w:val="004E36B7"/>
    <w:rsid w:val="004E3DA7"/>
    <w:rsid w:val="004F0F54"/>
    <w:rsid w:val="004F2B75"/>
    <w:rsid w:val="004F4CB2"/>
    <w:rsid w:val="004F60B8"/>
    <w:rsid w:val="005015EB"/>
    <w:rsid w:val="005051AA"/>
    <w:rsid w:val="005154FD"/>
    <w:rsid w:val="00516127"/>
    <w:rsid w:val="00517E5B"/>
    <w:rsid w:val="00520A59"/>
    <w:rsid w:val="0052138C"/>
    <w:rsid w:val="00523C08"/>
    <w:rsid w:val="00523C78"/>
    <w:rsid w:val="00527183"/>
    <w:rsid w:val="005301B4"/>
    <w:rsid w:val="00533BDE"/>
    <w:rsid w:val="00535EBC"/>
    <w:rsid w:val="00541DFE"/>
    <w:rsid w:val="005431A4"/>
    <w:rsid w:val="00543DFF"/>
    <w:rsid w:val="00544A34"/>
    <w:rsid w:val="00561136"/>
    <w:rsid w:val="00561583"/>
    <w:rsid w:val="00563504"/>
    <w:rsid w:val="00571F1D"/>
    <w:rsid w:val="00577C5A"/>
    <w:rsid w:val="005807C0"/>
    <w:rsid w:val="00587728"/>
    <w:rsid w:val="00590AB9"/>
    <w:rsid w:val="00592D8E"/>
    <w:rsid w:val="005A026C"/>
    <w:rsid w:val="005A13B4"/>
    <w:rsid w:val="005A24E1"/>
    <w:rsid w:val="005B4A30"/>
    <w:rsid w:val="005C0247"/>
    <w:rsid w:val="005C257F"/>
    <w:rsid w:val="005C763F"/>
    <w:rsid w:val="005D04A4"/>
    <w:rsid w:val="005D08D6"/>
    <w:rsid w:val="005D25E7"/>
    <w:rsid w:val="005D69BD"/>
    <w:rsid w:val="005E46F9"/>
    <w:rsid w:val="005F234B"/>
    <w:rsid w:val="005F39C9"/>
    <w:rsid w:val="0060747E"/>
    <w:rsid w:val="00613FF1"/>
    <w:rsid w:val="00614540"/>
    <w:rsid w:val="00621401"/>
    <w:rsid w:val="00624ACF"/>
    <w:rsid w:val="006309AC"/>
    <w:rsid w:val="0063493E"/>
    <w:rsid w:val="006524AA"/>
    <w:rsid w:val="006535C7"/>
    <w:rsid w:val="0065369F"/>
    <w:rsid w:val="00655D03"/>
    <w:rsid w:val="00662243"/>
    <w:rsid w:val="006638F7"/>
    <w:rsid w:val="00671719"/>
    <w:rsid w:val="00671DE0"/>
    <w:rsid w:val="006759D8"/>
    <w:rsid w:val="0067626F"/>
    <w:rsid w:val="00676BED"/>
    <w:rsid w:val="006859C5"/>
    <w:rsid w:val="006872BE"/>
    <w:rsid w:val="006A2C13"/>
    <w:rsid w:val="006A46DE"/>
    <w:rsid w:val="006A7340"/>
    <w:rsid w:val="006A7498"/>
    <w:rsid w:val="006B4A50"/>
    <w:rsid w:val="006B4D49"/>
    <w:rsid w:val="006B5A5B"/>
    <w:rsid w:val="006C0F07"/>
    <w:rsid w:val="006C1981"/>
    <w:rsid w:val="006C1AA8"/>
    <w:rsid w:val="006C46B0"/>
    <w:rsid w:val="006C4A91"/>
    <w:rsid w:val="006D0D16"/>
    <w:rsid w:val="006E1408"/>
    <w:rsid w:val="006E3CD3"/>
    <w:rsid w:val="006E579F"/>
    <w:rsid w:val="006E607B"/>
    <w:rsid w:val="006E6B92"/>
    <w:rsid w:val="006E6DAA"/>
    <w:rsid w:val="006F4EAD"/>
    <w:rsid w:val="00700BA6"/>
    <w:rsid w:val="00701562"/>
    <w:rsid w:val="00702298"/>
    <w:rsid w:val="00707751"/>
    <w:rsid w:val="00710206"/>
    <w:rsid w:val="00710AA7"/>
    <w:rsid w:val="00712F15"/>
    <w:rsid w:val="0072392F"/>
    <w:rsid w:val="00727524"/>
    <w:rsid w:val="0074466C"/>
    <w:rsid w:val="00750B79"/>
    <w:rsid w:val="00754BE7"/>
    <w:rsid w:val="00756D45"/>
    <w:rsid w:val="00757B6B"/>
    <w:rsid w:val="00761966"/>
    <w:rsid w:val="00764DB4"/>
    <w:rsid w:val="00767596"/>
    <w:rsid w:val="00772538"/>
    <w:rsid w:val="00775E6A"/>
    <w:rsid w:val="00776767"/>
    <w:rsid w:val="007805BB"/>
    <w:rsid w:val="007877BC"/>
    <w:rsid w:val="00795839"/>
    <w:rsid w:val="007A3AC9"/>
    <w:rsid w:val="007A3DB4"/>
    <w:rsid w:val="007A5500"/>
    <w:rsid w:val="007B0F36"/>
    <w:rsid w:val="007B240C"/>
    <w:rsid w:val="007C1202"/>
    <w:rsid w:val="007D4B25"/>
    <w:rsid w:val="007D4D20"/>
    <w:rsid w:val="007D52E5"/>
    <w:rsid w:val="007D53C7"/>
    <w:rsid w:val="007E5750"/>
    <w:rsid w:val="007E7D18"/>
    <w:rsid w:val="007F736E"/>
    <w:rsid w:val="0080430C"/>
    <w:rsid w:val="00804DB7"/>
    <w:rsid w:val="00806C39"/>
    <w:rsid w:val="008108DC"/>
    <w:rsid w:val="008132C2"/>
    <w:rsid w:val="00814CFA"/>
    <w:rsid w:val="00814E33"/>
    <w:rsid w:val="00817E76"/>
    <w:rsid w:val="00824220"/>
    <w:rsid w:val="00827636"/>
    <w:rsid w:val="0084121C"/>
    <w:rsid w:val="008428DC"/>
    <w:rsid w:val="00843DC6"/>
    <w:rsid w:val="00850A47"/>
    <w:rsid w:val="008510CC"/>
    <w:rsid w:val="00852468"/>
    <w:rsid w:val="00854BCF"/>
    <w:rsid w:val="00855264"/>
    <w:rsid w:val="00855C42"/>
    <w:rsid w:val="00861C4D"/>
    <w:rsid w:val="0086636A"/>
    <w:rsid w:val="00870E7D"/>
    <w:rsid w:val="00870EB5"/>
    <w:rsid w:val="00880B16"/>
    <w:rsid w:val="008838B9"/>
    <w:rsid w:val="00887511"/>
    <w:rsid w:val="00894AC6"/>
    <w:rsid w:val="00895D8B"/>
    <w:rsid w:val="008972F7"/>
    <w:rsid w:val="008A355E"/>
    <w:rsid w:val="008A4BD2"/>
    <w:rsid w:val="008B0230"/>
    <w:rsid w:val="008B74AF"/>
    <w:rsid w:val="008C1348"/>
    <w:rsid w:val="008C71A4"/>
    <w:rsid w:val="008D11B4"/>
    <w:rsid w:val="008D18E3"/>
    <w:rsid w:val="008D301A"/>
    <w:rsid w:val="008E373E"/>
    <w:rsid w:val="008E43CA"/>
    <w:rsid w:val="008E5678"/>
    <w:rsid w:val="008F1D41"/>
    <w:rsid w:val="008F2BF5"/>
    <w:rsid w:val="008F72D2"/>
    <w:rsid w:val="00910FF5"/>
    <w:rsid w:val="00922EBB"/>
    <w:rsid w:val="00922F74"/>
    <w:rsid w:val="009240A9"/>
    <w:rsid w:val="009242E1"/>
    <w:rsid w:val="00931685"/>
    <w:rsid w:val="009337E3"/>
    <w:rsid w:val="0094498F"/>
    <w:rsid w:val="00946CE2"/>
    <w:rsid w:val="00947037"/>
    <w:rsid w:val="0095286A"/>
    <w:rsid w:val="00953DB4"/>
    <w:rsid w:val="009556F0"/>
    <w:rsid w:val="009627A5"/>
    <w:rsid w:val="00964BC8"/>
    <w:rsid w:val="009676FF"/>
    <w:rsid w:val="00971182"/>
    <w:rsid w:val="00971E2C"/>
    <w:rsid w:val="009731B5"/>
    <w:rsid w:val="00973930"/>
    <w:rsid w:val="009958A5"/>
    <w:rsid w:val="009973FC"/>
    <w:rsid w:val="009A1D93"/>
    <w:rsid w:val="009A6805"/>
    <w:rsid w:val="009B0F28"/>
    <w:rsid w:val="009B290D"/>
    <w:rsid w:val="009B33CA"/>
    <w:rsid w:val="009B3B70"/>
    <w:rsid w:val="009B3C71"/>
    <w:rsid w:val="009B4405"/>
    <w:rsid w:val="009C3389"/>
    <w:rsid w:val="009C5B0A"/>
    <w:rsid w:val="009C6C73"/>
    <w:rsid w:val="009D1B93"/>
    <w:rsid w:val="009D22DC"/>
    <w:rsid w:val="009D5510"/>
    <w:rsid w:val="009D73D9"/>
    <w:rsid w:val="009E34C7"/>
    <w:rsid w:val="009F2667"/>
    <w:rsid w:val="00A11113"/>
    <w:rsid w:val="00A30DBB"/>
    <w:rsid w:val="00A32D67"/>
    <w:rsid w:val="00A33D44"/>
    <w:rsid w:val="00A375E0"/>
    <w:rsid w:val="00A40003"/>
    <w:rsid w:val="00A4335D"/>
    <w:rsid w:val="00A45457"/>
    <w:rsid w:val="00A50ADB"/>
    <w:rsid w:val="00A70E7F"/>
    <w:rsid w:val="00A71A9B"/>
    <w:rsid w:val="00A73A01"/>
    <w:rsid w:val="00A73C77"/>
    <w:rsid w:val="00A77622"/>
    <w:rsid w:val="00A80486"/>
    <w:rsid w:val="00A83DB2"/>
    <w:rsid w:val="00A861E5"/>
    <w:rsid w:val="00A914DE"/>
    <w:rsid w:val="00A97617"/>
    <w:rsid w:val="00AA3556"/>
    <w:rsid w:val="00AA7EED"/>
    <w:rsid w:val="00AB457E"/>
    <w:rsid w:val="00AB6CEF"/>
    <w:rsid w:val="00AC0668"/>
    <w:rsid w:val="00AC5D2A"/>
    <w:rsid w:val="00AD1522"/>
    <w:rsid w:val="00AD2F9D"/>
    <w:rsid w:val="00AE4239"/>
    <w:rsid w:val="00AE4A85"/>
    <w:rsid w:val="00AE4EF2"/>
    <w:rsid w:val="00AF1FA6"/>
    <w:rsid w:val="00AF2DEF"/>
    <w:rsid w:val="00AF6683"/>
    <w:rsid w:val="00AF7F07"/>
    <w:rsid w:val="00AF7F5F"/>
    <w:rsid w:val="00B0390C"/>
    <w:rsid w:val="00B10E7E"/>
    <w:rsid w:val="00B1430E"/>
    <w:rsid w:val="00B1436B"/>
    <w:rsid w:val="00B178F6"/>
    <w:rsid w:val="00B2109A"/>
    <w:rsid w:val="00B2355F"/>
    <w:rsid w:val="00B37658"/>
    <w:rsid w:val="00B40CA5"/>
    <w:rsid w:val="00B44713"/>
    <w:rsid w:val="00B467A0"/>
    <w:rsid w:val="00B47926"/>
    <w:rsid w:val="00B54BD8"/>
    <w:rsid w:val="00B5693D"/>
    <w:rsid w:val="00B56D33"/>
    <w:rsid w:val="00B603C7"/>
    <w:rsid w:val="00B6669B"/>
    <w:rsid w:val="00B73C3D"/>
    <w:rsid w:val="00B744A9"/>
    <w:rsid w:val="00B92CB7"/>
    <w:rsid w:val="00BA6A68"/>
    <w:rsid w:val="00BB1C52"/>
    <w:rsid w:val="00BB71B7"/>
    <w:rsid w:val="00BC02C0"/>
    <w:rsid w:val="00BC0F2A"/>
    <w:rsid w:val="00BC3742"/>
    <w:rsid w:val="00BD3EF8"/>
    <w:rsid w:val="00BD60A5"/>
    <w:rsid w:val="00BF3BB5"/>
    <w:rsid w:val="00BF61FC"/>
    <w:rsid w:val="00C00AD7"/>
    <w:rsid w:val="00C02AB4"/>
    <w:rsid w:val="00C0318D"/>
    <w:rsid w:val="00C05C5D"/>
    <w:rsid w:val="00C05E8F"/>
    <w:rsid w:val="00C10E54"/>
    <w:rsid w:val="00C11234"/>
    <w:rsid w:val="00C1212F"/>
    <w:rsid w:val="00C15BB1"/>
    <w:rsid w:val="00C163DD"/>
    <w:rsid w:val="00C209C7"/>
    <w:rsid w:val="00C30732"/>
    <w:rsid w:val="00C3326B"/>
    <w:rsid w:val="00C40374"/>
    <w:rsid w:val="00C40C7E"/>
    <w:rsid w:val="00C4368B"/>
    <w:rsid w:val="00C44A36"/>
    <w:rsid w:val="00C45B56"/>
    <w:rsid w:val="00C47D29"/>
    <w:rsid w:val="00C571BF"/>
    <w:rsid w:val="00C57296"/>
    <w:rsid w:val="00C61549"/>
    <w:rsid w:val="00C66560"/>
    <w:rsid w:val="00C7395E"/>
    <w:rsid w:val="00C73A64"/>
    <w:rsid w:val="00C740D5"/>
    <w:rsid w:val="00C863B6"/>
    <w:rsid w:val="00C868FF"/>
    <w:rsid w:val="00C874AB"/>
    <w:rsid w:val="00C87FFB"/>
    <w:rsid w:val="00C9177E"/>
    <w:rsid w:val="00C91F35"/>
    <w:rsid w:val="00CA3DC6"/>
    <w:rsid w:val="00CB4D99"/>
    <w:rsid w:val="00CB66A1"/>
    <w:rsid w:val="00CC01BD"/>
    <w:rsid w:val="00CC0314"/>
    <w:rsid w:val="00CC1184"/>
    <w:rsid w:val="00CD7AAD"/>
    <w:rsid w:val="00CE10A3"/>
    <w:rsid w:val="00CE6A0D"/>
    <w:rsid w:val="00CE6FF4"/>
    <w:rsid w:val="00CE7410"/>
    <w:rsid w:val="00CF4918"/>
    <w:rsid w:val="00D0061F"/>
    <w:rsid w:val="00D1154D"/>
    <w:rsid w:val="00D15BB8"/>
    <w:rsid w:val="00D23068"/>
    <w:rsid w:val="00D25126"/>
    <w:rsid w:val="00D263A0"/>
    <w:rsid w:val="00D2647D"/>
    <w:rsid w:val="00D32E6E"/>
    <w:rsid w:val="00D37B87"/>
    <w:rsid w:val="00D42ABA"/>
    <w:rsid w:val="00D51745"/>
    <w:rsid w:val="00D63FE9"/>
    <w:rsid w:val="00D66CB7"/>
    <w:rsid w:val="00D707AD"/>
    <w:rsid w:val="00D76E77"/>
    <w:rsid w:val="00D7753E"/>
    <w:rsid w:val="00D8391C"/>
    <w:rsid w:val="00D92C68"/>
    <w:rsid w:val="00D958F2"/>
    <w:rsid w:val="00DB3444"/>
    <w:rsid w:val="00DB77E7"/>
    <w:rsid w:val="00DC3465"/>
    <w:rsid w:val="00DC7B16"/>
    <w:rsid w:val="00DD513A"/>
    <w:rsid w:val="00DD6892"/>
    <w:rsid w:val="00DE1F50"/>
    <w:rsid w:val="00DE76A2"/>
    <w:rsid w:val="00DF151D"/>
    <w:rsid w:val="00DF3C21"/>
    <w:rsid w:val="00DF3CBC"/>
    <w:rsid w:val="00DF6A48"/>
    <w:rsid w:val="00DF6D64"/>
    <w:rsid w:val="00E02F06"/>
    <w:rsid w:val="00E05106"/>
    <w:rsid w:val="00E056EC"/>
    <w:rsid w:val="00E06F84"/>
    <w:rsid w:val="00E07EA4"/>
    <w:rsid w:val="00E105BB"/>
    <w:rsid w:val="00E10F2A"/>
    <w:rsid w:val="00E11391"/>
    <w:rsid w:val="00E13E59"/>
    <w:rsid w:val="00E20383"/>
    <w:rsid w:val="00E22392"/>
    <w:rsid w:val="00E230B8"/>
    <w:rsid w:val="00E24D60"/>
    <w:rsid w:val="00E253A5"/>
    <w:rsid w:val="00E31F43"/>
    <w:rsid w:val="00E32E3D"/>
    <w:rsid w:val="00E42697"/>
    <w:rsid w:val="00E432AE"/>
    <w:rsid w:val="00E44013"/>
    <w:rsid w:val="00E51AE0"/>
    <w:rsid w:val="00E542FE"/>
    <w:rsid w:val="00E67AA9"/>
    <w:rsid w:val="00E702E4"/>
    <w:rsid w:val="00E70F19"/>
    <w:rsid w:val="00E75820"/>
    <w:rsid w:val="00E75E41"/>
    <w:rsid w:val="00E801CB"/>
    <w:rsid w:val="00E8135D"/>
    <w:rsid w:val="00E81BFC"/>
    <w:rsid w:val="00E83B92"/>
    <w:rsid w:val="00E86AF5"/>
    <w:rsid w:val="00E93863"/>
    <w:rsid w:val="00E95A9B"/>
    <w:rsid w:val="00EA09F3"/>
    <w:rsid w:val="00EA15D7"/>
    <w:rsid w:val="00EA38F2"/>
    <w:rsid w:val="00EA4291"/>
    <w:rsid w:val="00EA7541"/>
    <w:rsid w:val="00EB24E6"/>
    <w:rsid w:val="00EB51CE"/>
    <w:rsid w:val="00EB6BEC"/>
    <w:rsid w:val="00EC00CE"/>
    <w:rsid w:val="00ED5D14"/>
    <w:rsid w:val="00ED7E45"/>
    <w:rsid w:val="00EF264A"/>
    <w:rsid w:val="00EF2D74"/>
    <w:rsid w:val="00F02F26"/>
    <w:rsid w:val="00F12EDA"/>
    <w:rsid w:val="00F130EB"/>
    <w:rsid w:val="00F17475"/>
    <w:rsid w:val="00F209B5"/>
    <w:rsid w:val="00F24BFB"/>
    <w:rsid w:val="00F25005"/>
    <w:rsid w:val="00F25E45"/>
    <w:rsid w:val="00F318DF"/>
    <w:rsid w:val="00F431FB"/>
    <w:rsid w:val="00F441A9"/>
    <w:rsid w:val="00F466AC"/>
    <w:rsid w:val="00F4747A"/>
    <w:rsid w:val="00F549F8"/>
    <w:rsid w:val="00F54E2E"/>
    <w:rsid w:val="00F550CE"/>
    <w:rsid w:val="00F65B30"/>
    <w:rsid w:val="00F66DB7"/>
    <w:rsid w:val="00F7236E"/>
    <w:rsid w:val="00F7759D"/>
    <w:rsid w:val="00F86FFF"/>
    <w:rsid w:val="00F87CC1"/>
    <w:rsid w:val="00FA0D52"/>
    <w:rsid w:val="00FA7867"/>
    <w:rsid w:val="00FB745F"/>
    <w:rsid w:val="00FB77E8"/>
    <w:rsid w:val="00FE0017"/>
    <w:rsid w:val="00FE2278"/>
    <w:rsid w:val="00FE4B5E"/>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7B99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a9"/>
    <w:semiHidden/>
    <w:rsid w:val="00804DB7"/>
    <w:rPr>
      <w:sz w:val="18"/>
    </w:rPr>
  </w:style>
  <w:style w:type="character" w:customStyle="1" w:styleId="a9">
    <w:name w:val="脚注文本 字符"/>
    <w:aliases w:val="Footnote ak 字符"/>
    <w:link w:val="a8"/>
    <w:rsid w:val="00D76E77"/>
    <w:rPr>
      <w:rFonts w:eastAsia="SimSun"/>
      <w:sz w:val="18"/>
      <w:lang w:val="en-US" w:eastAsia="zh-CN" w:bidi="ar-SA"/>
    </w:rPr>
  </w:style>
  <w:style w:type="paragraph" w:styleId="aa">
    <w:name w:val="endnote text"/>
    <w:basedOn w:val="a0"/>
    <w:semiHidden/>
    <w:rsid w:val="00804DB7"/>
    <w:rPr>
      <w:sz w:val="18"/>
    </w:rPr>
  </w:style>
  <w:style w:type="paragraph" w:styleId="ab">
    <w:name w:val="caption"/>
    <w:basedOn w:val="a0"/>
    <w:next w:val="a0"/>
    <w:qFormat/>
    <w:rsid w:val="00804DB7"/>
    <w:rPr>
      <w:b/>
      <w:bCs/>
      <w:sz w:val="18"/>
    </w:rPr>
  </w:style>
  <w:style w:type="paragraph" w:styleId="ac">
    <w:name w:val="annotation text"/>
    <w:basedOn w:val="a0"/>
    <w:semiHidden/>
    <w:rsid w:val="00804DB7"/>
    <w:rPr>
      <w:sz w:val="18"/>
    </w:rPr>
  </w:style>
  <w:style w:type="paragraph" w:styleId="ad">
    <w:name w:val="Body Text"/>
    <w:basedOn w:val="a0"/>
    <w:link w:val="ae"/>
    <w:rsid w:val="00804DB7"/>
    <w:pPr>
      <w:spacing w:after="220"/>
    </w:pPr>
  </w:style>
  <w:style w:type="character" w:customStyle="1" w:styleId="ae">
    <w:name w:val="正文文本 字符"/>
    <w:link w:val="ad"/>
    <w:rsid w:val="00D76E77"/>
    <w:rPr>
      <w:rFonts w:eastAsia="SimSun"/>
      <w:sz w:val="24"/>
      <w:lang w:val="en-US" w:eastAsia="zh-CN" w:bidi="ar-SA"/>
    </w:rPr>
  </w:style>
  <w:style w:type="paragraph" w:customStyle="1" w:styleId="ONUMFS">
    <w:name w:val="ONUM FS"/>
    <w:basedOn w:val="ad"/>
    <w:rsid w:val="00804DB7"/>
    <w:pPr>
      <w:numPr>
        <w:numId w:val="4"/>
      </w:numPr>
    </w:pPr>
  </w:style>
  <w:style w:type="paragraph" w:customStyle="1" w:styleId="ONUME">
    <w:name w:val="ONUM E"/>
    <w:basedOn w:val="ad"/>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f">
    <w:name w:val="footnote reference"/>
    <w:semiHidden/>
    <w:rsid w:val="003707DA"/>
    <w:rPr>
      <w:vertAlign w:val="superscript"/>
    </w:rPr>
  </w:style>
  <w:style w:type="character" w:styleId="af0">
    <w:name w:val="Hyperlink"/>
    <w:rsid w:val="00F87CC1"/>
    <w:rPr>
      <w:color w:val="0000FF"/>
      <w:u w:val="single"/>
    </w:rPr>
  </w:style>
  <w:style w:type="character" w:styleId="af1">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2">
    <w:name w:val="page number"/>
    <w:basedOn w:val="a1"/>
    <w:rsid w:val="00D76E77"/>
  </w:style>
  <w:style w:type="paragraph" w:styleId="af3">
    <w:name w:val="Body Text Indent"/>
    <w:basedOn w:val="a0"/>
    <w:rsid w:val="00D76E77"/>
    <w:pPr>
      <w:ind w:left="567"/>
    </w:pPr>
  </w:style>
  <w:style w:type="paragraph" w:styleId="af4">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5">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a0"/>
    <w:rsid w:val="00D76E77"/>
    <w:pPr>
      <w:spacing w:after="160" w:line="240" w:lineRule="exact"/>
    </w:pPr>
    <w:rPr>
      <w:rFonts w:ascii="Verdana" w:eastAsia="Microsoft JhengHei"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6">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7">
    <w:name w:val=".."/>
    <w:basedOn w:val="a0"/>
    <w:next w:val="a0"/>
    <w:rsid w:val="002C7FA3"/>
    <w:pPr>
      <w:widowControl w:val="0"/>
      <w:autoSpaceDE w:val="0"/>
      <w:autoSpaceDN w:val="0"/>
      <w:adjustRightInd w:val="0"/>
    </w:pPr>
    <w:rPr>
      <w:rFonts w:ascii="STKaiti" w:eastAsia="STKaiti"/>
      <w:szCs w:val="24"/>
    </w:rPr>
  </w:style>
  <w:style w:type="character" w:customStyle="1" w:styleId="contentpane">
    <w:name w:val="contentpane"/>
    <w:basedOn w:val="a1"/>
    <w:rsid w:val="008E5678"/>
  </w:style>
  <w:style w:type="character" w:styleId="af8">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customStyle="1" w:styleId="Endofdocument-Annex">
    <w:name w:val="[End of document - Annex]"/>
    <w:basedOn w:val="a0"/>
    <w:rsid w:val="000A73F0"/>
    <w:pPr>
      <w:ind w:left="5534"/>
    </w:pPr>
    <w:rPr>
      <w:rFonts w:ascii="Arial" w:hAnsi="Arial" w:cs="Arial"/>
      <w:sz w:val="22"/>
    </w:rPr>
  </w:style>
  <w:style w:type="paragraph" w:styleId="af9">
    <w:name w:val="Balloon Text"/>
    <w:basedOn w:val="a0"/>
    <w:link w:val="afa"/>
    <w:rsid w:val="001F219A"/>
    <w:rPr>
      <w:rFonts w:ascii="Tahoma" w:hAnsi="Tahoma" w:cs="Tahoma"/>
      <w:sz w:val="16"/>
      <w:szCs w:val="16"/>
    </w:rPr>
  </w:style>
  <w:style w:type="character" w:customStyle="1" w:styleId="afa">
    <w:name w:val="批注框文本 字符"/>
    <w:link w:val="af9"/>
    <w:rsid w:val="001F2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612123">
      <w:bodyDiv w:val="1"/>
      <w:marLeft w:val="0"/>
      <w:marRight w:val="0"/>
      <w:marTop w:val="0"/>
      <w:marBottom w:val="0"/>
      <w:divBdr>
        <w:top w:val="none" w:sz="0" w:space="0" w:color="auto"/>
        <w:left w:val="none" w:sz="0" w:space="0" w:color="auto"/>
        <w:bottom w:val="none" w:sz="0" w:space="0" w:color="auto"/>
        <w:right w:val="none" w:sz="0" w:space="0" w:color="auto"/>
      </w:divBdr>
      <w:divsChild>
        <w:div w:id="623733861">
          <w:marLeft w:val="0"/>
          <w:marRight w:val="150"/>
          <w:marTop w:val="30"/>
          <w:marBottom w:val="0"/>
          <w:divBdr>
            <w:top w:val="none" w:sz="0" w:space="0" w:color="auto"/>
            <w:left w:val="none" w:sz="0" w:space="0" w:color="auto"/>
            <w:bottom w:val="none" w:sz="0" w:space="0" w:color="auto"/>
            <w:right w:val="none" w:sz="0" w:space="0" w:color="auto"/>
          </w:divBdr>
        </w:div>
        <w:div w:id="79183842">
          <w:marLeft w:val="0"/>
          <w:marRight w:val="150"/>
          <w:marTop w:val="3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78744-3C16-495F-989A-DF77FEBC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236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WIPO/GRTKF/IC/41/INF/5</vt:lpstr>
    </vt:vector>
  </TitlesOfParts>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WIPO/GRTKF/IC/41/INF/5</dc:title>
  <dc:subject>土著和当地社区专家小组通知</dc:subject>
  <dc:creator/>
  <cp:lastModifiedBy/>
  <cp:revision>1</cp:revision>
  <dcterms:created xsi:type="dcterms:W3CDTF">2021-08-25T08:41:00Z</dcterms:created>
  <dcterms:modified xsi:type="dcterms:W3CDTF">2021-08-25T14:11:00Z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c4444c5c-ace7-4e2a-a4bc-e6a77abc1c90</vt:lpwstr>
  </property>
</Properties>
</file>