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D9" w:rsidRDefault="00FD7568" w:rsidP="00FD7568">
      <w:pPr>
        <w:ind w:right="-1"/>
        <w:jc w:val="center"/>
        <w:rPr>
          <w:b/>
          <w:caps/>
          <w:sz w:val="28"/>
          <w:szCs w:val="28"/>
          <w:lang w:val="fr-CH"/>
        </w:rPr>
      </w:pPr>
      <w:r w:rsidRPr="00607E8F">
        <w:rPr>
          <w:b/>
          <w:caps/>
          <w:sz w:val="28"/>
          <w:szCs w:val="28"/>
          <w:lang w:val="fr-CH"/>
        </w:rPr>
        <w:t>Arrangement de Lisbonne concernant la protection des appellations d’origine et leur enregistrement international</w:t>
      </w:r>
    </w:p>
    <w:p w:rsidR="001631D9" w:rsidRDefault="00FD7568" w:rsidP="00FD7568">
      <w:pPr>
        <w:ind w:right="-1"/>
        <w:jc w:val="center"/>
        <w:rPr>
          <w:b/>
          <w:caps/>
          <w:sz w:val="28"/>
          <w:szCs w:val="28"/>
          <w:lang w:val="fr-CH"/>
        </w:rPr>
      </w:pPr>
      <w:r w:rsidRPr="00607E8F">
        <w:rPr>
          <w:b/>
          <w:caps/>
          <w:sz w:val="28"/>
          <w:szCs w:val="28"/>
          <w:lang w:val="fr-CH"/>
        </w:rPr>
        <w:t xml:space="preserve">et </w:t>
      </w:r>
    </w:p>
    <w:p w:rsidR="001631D9" w:rsidRDefault="00FD7568" w:rsidP="00FD7568">
      <w:pPr>
        <w:ind w:right="-1"/>
        <w:jc w:val="center"/>
        <w:rPr>
          <w:b/>
          <w:caps/>
          <w:sz w:val="28"/>
          <w:szCs w:val="28"/>
          <w:lang w:val="fr-CH"/>
        </w:rPr>
      </w:pPr>
      <w:r w:rsidRPr="00607E8F">
        <w:rPr>
          <w:b/>
          <w:caps/>
          <w:sz w:val="28"/>
          <w:szCs w:val="28"/>
          <w:lang w:val="fr-CH"/>
        </w:rPr>
        <w:t>Acte de Genève de l’Arrangement de Lisbonne sur les appellations d’origine et les indications géographiques</w:t>
      </w:r>
    </w:p>
    <w:p w:rsidR="001631D9" w:rsidRDefault="001631D9" w:rsidP="008253AC">
      <w:pPr>
        <w:ind w:right="-1"/>
        <w:jc w:val="center"/>
        <w:rPr>
          <w:lang w:val="fr-CH" w:eastAsia="zh-CN"/>
        </w:rPr>
      </w:pPr>
    </w:p>
    <w:p w:rsidR="001631D9" w:rsidRPr="00C11DB4" w:rsidRDefault="005C19F3" w:rsidP="00FD7568">
      <w:pPr>
        <w:ind w:right="-1"/>
        <w:jc w:val="center"/>
        <w:rPr>
          <w:b/>
          <w:szCs w:val="24"/>
          <w:lang w:val="fr-CH" w:eastAsia="zh-CN"/>
        </w:rPr>
      </w:pPr>
      <w:r w:rsidRPr="00C11DB4">
        <w:rPr>
          <w:b/>
          <w:szCs w:val="24"/>
          <w:lang w:val="fr-CH" w:eastAsia="zh-CN"/>
        </w:rPr>
        <w:t>DÉCLARATION D’OCTROI DE LA PROTECTION</w:t>
      </w:r>
      <w:r w:rsidR="00FD7568" w:rsidRPr="00C11DB4">
        <w:rPr>
          <w:rStyle w:val="FootnoteReference"/>
          <w:b/>
          <w:szCs w:val="24"/>
          <w:lang w:eastAsia="zh-CN"/>
        </w:rPr>
        <w:footnoteReference w:id="1"/>
      </w:r>
    </w:p>
    <w:p w:rsidR="001631D9" w:rsidRDefault="001631D9" w:rsidP="008253AC">
      <w:pPr>
        <w:ind w:right="-1"/>
        <w:jc w:val="center"/>
        <w:rPr>
          <w:sz w:val="22"/>
          <w:lang w:val="fr-CH" w:eastAsia="zh-CN"/>
        </w:rPr>
      </w:pPr>
    </w:p>
    <w:p w:rsidR="001631D9" w:rsidRDefault="00FD7568" w:rsidP="00FD7568">
      <w:pPr>
        <w:spacing w:line="220" w:lineRule="exact"/>
        <w:ind w:right="-1"/>
        <w:jc w:val="center"/>
        <w:rPr>
          <w:sz w:val="20"/>
          <w:lang w:val="fr-CH"/>
        </w:rPr>
      </w:pPr>
      <w:r w:rsidRPr="00BF44A2">
        <w:rPr>
          <w:sz w:val="20"/>
          <w:lang w:val="fr-CH"/>
        </w:rPr>
        <w:t>À remettre au Bureau international</w:t>
      </w:r>
    </w:p>
    <w:p w:rsidR="001631D9" w:rsidRDefault="00FD7568" w:rsidP="00FD7568">
      <w:pPr>
        <w:spacing w:line="220" w:lineRule="exact"/>
        <w:ind w:right="-1"/>
        <w:jc w:val="center"/>
        <w:rPr>
          <w:sz w:val="20"/>
          <w:lang w:val="fr-CH"/>
        </w:rPr>
      </w:pPr>
      <w:proofErr w:type="gramStart"/>
      <w:r w:rsidRPr="00BF44A2">
        <w:rPr>
          <w:sz w:val="20"/>
          <w:lang w:val="fr-CH"/>
        </w:rPr>
        <w:t>de</w:t>
      </w:r>
      <w:proofErr w:type="gramEnd"/>
      <w:r w:rsidRPr="00BF44A2">
        <w:rPr>
          <w:sz w:val="20"/>
          <w:lang w:val="fr-CH"/>
        </w:rPr>
        <w:t xml:space="preserve"> l’Organisation Mondiale de la Propriété Intellectuelle (OMPI)</w:t>
      </w:r>
    </w:p>
    <w:p w:rsidR="001631D9" w:rsidRDefault="00FD7568" w:rsidP="00FD7568">
      <w:pPr>
        <w:spacing w:line="220" w:lineRule="exact"/>
        <w:ind w:right="-1"/>
        <w:jc w:val="center"/>
        <w:rPr>
          <w:sz w:val="20"/>
          <w:lang w:val="fr-CH"/>
        </w:rPr>
      </w:pPr>
      <w:r w:rsidRPr="00BF44A2">
        <w:rPr>
          <w:sz w:val="20"/>
          <w:lang w:val="fr-CH"/>
        </w:rPr>
        <w:t xml:space="preserve">34, chemin des </w:t>
      </w:r>
      <w:proofErr w:type="spellStart"/>
      <w:r w:rsidRPr="00BF44A2">
        <w:rPr>
          <w:sz w:val="20"/>
          <w:lang w:val="fr-CH"/>
        </w:rPr>
        <w:t>Colombettes</w:t>
      </w:r>
      <w:proofErr w:type="spellEnd"/>
      <w:r w:rsidRPr="00BF44A2">
        <w:rPr>
          <w:sz w:val="20"/>
          <w:lang w:val="fr-CH"/>
        </w:rPr>
        <w:t>, CH-1211 Genève</w:t>
      </w:r>
      <w:r>
        <w:rPr>
          <w:sz w:val="20"/>
          <w:lang w:val="fr-CH"/>
        </w:rPr>
        <w:t> </w:t>
      </w:r>
      <w:r w:rsidRPr="00BF44A2">
        <w:rPr>
          <w:sz w:val="20"/>
          <w:lang w:val="fr-CH"/>
        </w:rPr>
        <w:t>20 (Suisse)</w:t>
      </w:r>
    </w:p>
    <w:p w:rsidR="001631D9" w:rsidRDefault="00FD7568" w:rsidP="00FD7568">
      <w:pPr>
        <w:spacing w:line="220" w:lineRule="exact"/>
        <w:ind w:right="-1"/>
        <w:jc w:val="center"/>
        <w:rPr>
          <w:sz w:val="20"/>
          <w:lang w:val="fr-CH"/>
        </w:rPr>
      </w:pPr>
      <w:r w:rsidRPr="00BF44A2">
        <w:rPr>
          <w:sz w:val="20"/>
          <w:lang w:val="fr-CH"/>
        </w:rPr>
        <w:t>Tél.</w:t>
      </w:r>
      <w:r>
        <w:rPr>
          <w:sz w:val="20"/>
          <w:lang w:val="fr-CH"/>
        </w:rPr>
        <w:t> </w:t>
      </w:r>
      <w:r w:rsidRPr="00BF44A2">
        <w:rPr>
          <w:sz w:val="20"/>
          <w:lang w:val="fr-CH"/>
        </w:rPr>
        <w:t>: +41</w:t>
      </w:r>
      <w:r>
        <w:rPr>
          <w:sz w:val="20"/>
          <w:lang w:val="fr-CH"/>
        </w:rPr>
        <w:t> 22 338 91 </w:t>
      </w:r>
      <w:r w:rsidRPr="00BF44A2">
        <w:rPr>
          <w:sz w:val="20"/>
          <w:lang w:val="fr-CH"/>
        </w:rPr>
        <w:t xml:space="preserve">11 </w:t>
      </w:r>
    </w:p>
    <w:p w:rsidR="001631D9" w:rsidRDefault="00FD7568" w:rsidP="00FD7568">
      <w:pPr>
        <w:spacing w:line="220" w:lineRule="exact"/>
        <w:jc w:val="center"/>
        <w:rPr>
          <w:sz w:val="20"/>
          <w:lang w:val="fr-CH" w:eastAsia="zh-CN"/>
        </w:rPr>
      </w:pPr>
      <w:r w:rsidRPr="00BF44A2">
        <w:rPr>
          <w:sz w:val="20"/>
          <w:lang w:val="fr-CH"/>
        </w:rPr>
        <w:t>Adresse électronique</w:t>
      </w:r>
      <w:r>
        <w:rPr>
          <w:sz w:val="20"/>
          <w:lang w:val="fr-CH"/>
        </w:rPr>
        <w:t> </w:t>
      </w:r>
      <w:r w:rsidRPr="00BF44A2">
        <w:rPr>
          <w:sz w:val="20"/>
          <w:lang w:val="fr-CH"/>
        </w:rPr>
        <w:t>:</w:t>
      </w:r>
      <w:r w:rsidRPr="00C85A3E">
        <w:rPr>
          <w:color w:val="808080"/>
          <w:sz w:val="20"/>
          <w:lang w:val="fr-CH"/>
        </w:rPr>
        <w:t xml:space="preserve"> </w:t>
      </w:r>
      <w:hyperlink r:id="rId7" w:history="1">
        <w:r w:rsidR="008253AC" w:rsidRPr="00FD7568">
          <w:rPr>
            <w:color w:val="0563C1"/>
            <w:sz w:val="20"/>
            <w:u w:val="single"/>
            <w:lang w:val="fr-CH" w:eastAsia="zh-CN"/>
          </w:rPr>
          <w:t>lisbon.system@wipo.int</w:t>
        </w:r>
      </w:hyperlink>
      <w:r w:rsidR="008253AC" w:rsidRPr="00FD7568">
        <w:rPr>
          <w:sz w:val="20"/>
          <w:lang w:val="fr-CH" w:eastAsia="zh-CN"/>
        </w:rPr>
        <w:t xml:space="preserve">  –  Internet</w:t>
      </w:r>
      <w:r>
        <w:rPr>
          <w:sz w:val="20"/>
          <w:lang w:val="fr-CH" w:eastAsia="zh-CN"/>
        </w:rPr>
        <w:t> </w:t>
      </w:r>
      <w:r w:rsidR="008253AC" w:rsidRPr="00FD7568">
        <w:rPr>
          <w:sz w:val="20"/>
          <w:lang w:val="fr-CH" w:eastAsia="zh-CN"/>
        </w:rPr>
        <w:t xml:space="preserve">: </w:t>
      </w:r>
      <w:hyperlink r:id="rId8" w:history="1">
        <w:r w:rsidR="008253AC" w:rsidRPr="00FD7568">
          <w:rPr>
            <w:color w:val="0563C1"/>
            <w:sz w:val="20"/>
            <w:u w:val="single"/>
            <w:lang w:val="fr-CH" w:eastAsia="zh-CN"/>
          </w:rPr>
          <w:t>https://www.wipo.int/lisbon</w:t>
        </w:r>
      </w:hyperlink>
      <w:r w:rsidR="008253AC" w:rsidRPr="00FD7568">
        <w:rPr>
          <w:sz w:val="20"/>
          <w:lang w:val="fr-CH" w:eastAsia="zh-CN"/>
        </w:rPr>
        <w:t xml:space="preserve"> </w:t>
      </w:r>
    </w:p>
    <w:p w:rsidR="001631D9" w:rsidRDefault="001631D9" w:rsidP="008253AC">
      <w:pPr>
        <w:spacing w:line="220" w:lineRule="exact"/>
        <w:rPr>
          <w:lang w:val="fr-CH"/>
        </w:rPr>
      </w:pPr>
    </w:p>
    <w:p w:rsidR="001631D9" w:rsidRDefault="001631D9" w:rsidP="008253AC">
      <w:pPr>
        <w:ind w:right="-1"/>
        <w:rPr>
          <w:lang w:val="fr-CH"/>
        </w:rPr>
      </w:pPr>
    </w:p>
    <w:p w:rsidR="001631D9" w:rsidRDefault="001631D9">
      <w:pPr>
        <w:ind w:right="-1"/>
        <w:rPr>
          <w:lang w:val="fr-CH"/>
        </w:rPr>
      </w:pPr>
    </w:p>
    <w:p w:rsidR="001631D9" w:rsidRDefault="004F3708" w:rsidP="008D2E72">
      <w:pPr>
        <w:pStyle w:val="BodyText3"/>
        <w:ind w:right="-1"/>
        <w:rPr>
          <w:szCs w:val="24"/>
          <w:lang w:val="fr-CH"/>
        </w:rPr>
      </w:pPr>
      <w:r w:rsidRPr="00FD7568">
        <w:rPr>
          <w:szCs w:val="24"/>
          <w:lang w:val="fr-CH"/>
        </w:rPr>
        <w:t>1.</w:t>
      </w:r>
      <w:r w:rsidRPr="00FD7568">
        <w:rPr>
          <w:szCs w:val="24"/>
          <w:lang w:val="fr-CH"/>
        </w:rPr>
        <w:tab/>
      </w:r>
      <w:r w:rsidR="00FD7568" w:rsidRPr="00741284">
        <w:rPr>
          <w:szCs w:val="24"/>
          <w:lang w:val="fr-CH"/>
        </w:rPr>
        <w:t>Partie contractante au nom de laquelle l</w:t>
      </w:r>
      <w:r w:rsidR="00FD7568">
        <w:rPr>
          <w:szCs w:val="24"/>
          <w:lang w:val="fr-CH"/>
        </w:rPr>
        <w:t>a</w:t>
      </w:r>
      <w:r w:rsidR="00FD7568" w:rsidRPr="00741284">
        <w:rPr>
          <w:szCs w:val="24"/>
          <w:lang w:val="fr-CH"/>
        </w:rPr>
        <w:t xml:space="preserve"> </w:t>
      </w:r>
      <w:r w:rsidR="00FD7568">
        <w:rPr>
          <w:szCs w:val="24"/>
          <w:lang w:val="fr-CH"/>
        </w:rPr>
        <w:t>déclaration d’octroi de la protection</w:t>
      </w:r>
      <w:r w:rsidR="00FD7568" w:rsidRPr="00741284">
        <w:rPr>
          <w:szCs w:val="24"/>
          <w:lang w:val="fr-CH"/>
        </w:rPr>
        <w:t xml:space="preserve"> est émis</w:t>
      </w:r>
      <w:r w:rsidR="00FD7568">
        <w:rPr>
          <w:szCs w:val="24"/>
          <w:lang w:val="fr-CH"/>
        </w:rPr>
        <w:t>e </w:t>
      </w:r>
      <w:r w:rsidR="008D2E72" w:rsidRPr="00FD7568">
        <w:rPr>
          <w:szCs w:val="24"/>
          <w:lang w:val="fr-CH"/>
        </w:rPr>
        <w:t>:</w:t>
      </w:r>
    </w:p>
    <w:p w:rsid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P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Pr="001631D9" w:rsidRDefault="004F3708" w:rsidP="00FD7568">
      <w:pPr>
        <w:ind w:right="-1"/>
        <w:rPr>
          <w:b/>
          <w:szCs w:val="24"/>
          <w:lang w:val="fr-CH"/>
        </w:rPr>
      </w:pPr>
      <w:r w:rsidRPr="001631D9">
        <w:rPr>
          <w:b/>
          <w:szCs w:val="24"/>
          <w:lang w:val="fr-CH"/>
        </w:rPr>
        <w:t>2.</w:t>
      </w:r>
      <w:r w:rsidRPr="001631D9">
        <w:rPr>
          <w:b/>
          <w:szCs w:val="24"/>
          <w:lang w:val="fr-CH"/>
        </w:rPr>
        <w:tab/>
      </w:r>
      <w:r w:rsidR="00FD7568" w:rsidRPr="001631D9">
        <w:rPr>
          <w:b/>
          <w:szCs w:val="24"/>
          <w:lang w:val="fr-CH"/>
        </w:rPr>
        <w:t>Administration compétente qui fait la déclaration d</w:t>
      </w:r>
      <w:r w:rsidR="001631D9">
        <w:rPr>
          <w:b/>
          <w:szCs w:val="24"/>
          <w:lang w:val="fr-CH"/>
        </w:rPr>
        <w:t>’</w:t>
      </w:r>
      <w:r w:rsidR="00FD7568" w:rsidRPr="001631D9">
        <w:rPr>
          <w:b/>
          <w:szCs w:val="24"/>
          <w:lang w:val="fr-CH"/>
        </w:rPr>
        <w:t>octroi de la protection</w:t>
      </w:r>
      <w:r w:rsidR="001631D9" w:rsidRPr="001631D9">
        <w:rPr>
          <w:b/>
          <w:szCs w:val="24"/>
          <w:lang w:val="fr-CH"/>
        </w:rPr>
        <w:t> </w:t>
      </w:r>
      <w:r w:rsidR="00FD7568" w:rsidRPr="001631D9">
        <w:rPr>
          <w:b/>
          <w:szCs w:val="24"/>
          <w:lang w:val="fr-CH"/>
        </w:rPr>
        <w:t>:</w:t>
      </w:r>
    </w:p>
    <w:p w:rsidR="001631D9" w:rsidRPr="001631D9" w:rsidRDefault="00642043" w:rsidP="00642043">
      <w:pPr>
        <w:ind w:right="-1" w:firstLine="567"/>
        <w:rPr>
          <w:b/>
          <w:szCs w:val="24"/>
          <w:lang w:val="fr-CH"/>
        </w:rPr>
      </w:pPr>
      <w:r w:rsidRPr="001631D9">
        <w:rPr>
          <w:i/>
          <w:sz w:val="20"/>
          <w:lang w:val="fr-CH"/>
        </w:rPr>
        <w:t>(</w:t>
      </w:r>
      <w:r w:rsidR="00FD7568" w:rsidRPr="001631D9">
        <w:rPr>
          <w:i/>
          <w:sz w:val="20"/>
          <w:lang w:val="fr-CH"/>
        </w:rPr>
        <w:t>Indiquer le nom et les coordonnées de l’administration</w:t>
      </w:r>
      <w:r w:rsidRPr="001631D9">
        <w:rPr>
          <w:i/>
          <w:sz w:val="20"/>
          <w:lang w:val="fr-CH"/>
        </w:rPr>
        <w:t>)</w:t>
      </w:r>
    </w:p>
    <w:p w:rsidR="001631D9" w:rsidRPr="001631D9" w:rsidRDefault="001631D9" w:rsidP="008D2E72">
      <w:pPr>
        <w:ind w:right="-1"/>
        <w:rPr>
          <w:b/>
          <w:szCs w:val="24"/>
          <w:lang w:val="fr-CH"/>
        </w:rPr>
      </w:pPr>
    </w:p>
    <w:p w:rsidR="001631D9" w:rsidRPr="001631D9" w:rsidRDefault="001631D9" w:rsidP="008D2E72">
      <w:pPr>
        <w:ind w:right="-1"/>
        <w:rPr>
          <w:b/>
          <w:szCs w:val="24"/>
          <w:lang w:val="fr-CH"/>
        </w:rPr>
      </w:pPr>
    </w:p>
    <w:p w:rsidR="001631D9" w:rsidRPr="001631D9" w:rsidRDefault="001631D9" w:rsidP="008D2E72">
      <w:pPr>
        <w:ind w:right="-1"/>
        <w:rPr>
          <w:b/>
          <w:szCs w:val="24"/>
          <w:lang w:val="fr-CH"/>
        </w:rPr>
      </w:pPr>
    </w:p>
    <w:p w:rsidR="001631D9" w:rsidRPr="001631D9" w:rsidRDefault="004F3708" w:rsidP="001631D9">
      <w:pPr>
        <w:pStyle w:val="BodyText3"/>
        <w:ind w:left="564" w:right="-1" w:hanging="564"/>
        <w:rPr>
          <w:szCs w:val="24"/>
          <w:lang w:val="fr-CH"/>
        </w:rPr>
      </w:pPr>
      <w:r w:rsidRPr="001631D9">
        <w:rPr>
          <w:szCs w:val="24"/>
          <w:lang w:val="fr-CH"/>
        </w:rPr>
        <w:t>3.</w:t>
      </w:r>
      <w:r w:rsidRPr="001631D9">
        <w:rPr>
          <w:szCs w:val="24"/>
          <w:lang w:val="fr-CH"/>
        </w:rPr>
        <w:tab/>
      </w:r>
      <w:r w:rsidR="001631D9" w:rsidRPr="001631D9">
        <w:rPr>
          <w:szCs w:val="24"/>
          <w:lang w:val="fr-CH"/>
        </w:rPr>
        <w:t xml:space="preserve">Appellation d’origine ou indication géographique pour laquelle la protection est accordée : </w:t>
      </w:r>
      <w:r w:rsidR="001631D9" w:rsidRPr="005C19F3">
        <w:rPr>
          <w:b w:val="0"/>
          <w:szCs w:val="24"/>
          <w:lang w:val="fr-CH"/>
        </w:rPr>
        <w:t>(facultatif)</w:t>
      </w:r>
    </w:p>
    <w:p w:rsidR="001631D9" w:rsidRPr="001631D9" w:rsidRDefault="001631D9" w:rsidP="008D2E72">
      <w:pPr>
        <w:pStyle w:val="BodyText3"/>
        <w:ind w:right="-1"/>
        <w:rPr>
          <w:b w:val="0"/>
          <w:szCs w:val="24"/>
          <w:lang w:val="fr-CH"/>
        </w:rPr>
      </w:pPr>
    </w:p>
    <w:p w:rsidR="001631D9" w:rsidRP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P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Pr="001631D9" w:rsidRDefault="001631D9" w:rsidP="001631D9">
      <w:pPr>
        <w:pStyle w:val="BodyText3"/>
        <w:ind w:right="-1"/>
        <w:rPr>
          <w:szCs w:val="24"/>
          <w:lang w:val="fr-CH"/>
        </w:rPr>
      </w:pPr>
      <w:r w:rsidRPr="001631D9">
        <w:rPr>
          <w:szCs w:val="24"/>
          <w:lang w:val="fr-CH"/>
        </w:rPr>
        <w:t>4.</w:t>
      </w:r>
      <w:r w:rsidRPr="001631D9">
        <w:rPr>
          <w:szCs w:val="24"/>
          <w:lang w:val="fr-CH"/>
        </w:rPr>
        <w:tab/>
        <w:t>Numéro de l</w:t>
      </w:r>
      <w:r>
        <w:rPr>
          <w:szCs w:val="24"/>
          <w:lang w:val="fr-CH"/>
        </w:rPr>
        <w:t>’</w:t>
      </w:r>
      <w:r w:rsidRPr="001631D9">
        <w:rPr>
          <w:szCs w:val="24"/>
          <w:lang w:val="fr-CH"/>
        </w:rPr>
        <w:t xml:space="preserve">enregistrement </w:t>
      </w:r>
      <w:r>
        <w:rPr>
          <w:szCs w:val="24"/>
          <w:lang w:val="fr-CH"/>
        </w:rPr>
        <w:t>i</w:t>
      </w:r>
      <w:r w:rsidRPr="001631D9">
        <w:rPr>
          <w:szCs w:val="24"/>
          <w:lang w:val="fr-CH"/>
        </w:rPr>
        <w:t>nternational concerné</w:t>
      </w:r>
      <w:r>
        <w:rPr>
          <w:szCs w:val="24"/>
          <w:lang w:val="fr-CH"/>
        </w:rPr>
        <w:t> </w:t>
      </w:r>
      <w:r w:rsidRPr="001631D9">
        <w:rPr>
          <w:szCs w:val="24"/>
          <w:lang w:val="fr-CH"/>
        </w:rPr>
        <w:t>:</w:t>
      </w:r>
    </w:p>
    <w:p w:rsidR="001631D9" w:rsidRP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P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Pr="001631D9" w:rsidRDefault="001631D9" w:rsidP="008D2E72">
      <w:pPr>
        <w:pStyle w:val="BodyText3"/>
        <w:ind w:right="-1"/>
        <w:rPr>
          <w:szCs w:val="24"/>
          <w:lang w:val="fr-CH"/>
        </w:rPr>
      </w:pPr>
    </w:p>
    <w:p w:rsidR="001631D9" w:rsidRPr="001631D9" w:rsidRDefault="001631D9" w:rsidP="001631D9">
      <w:pPr>
        <w:pStyle w:val="BodyText3"/>
        <w:ind w:left="567" w:right="-1" w:hanging="567"/>
        <w:rPr>
          <w:b w:val="0"/>
          <w:szCs w:val="24"/>
          <w:lang w:val="fr-CH"/>
        </w:rPr>
      </w:pPr>
      <w:r w:rsidRPr="001631D9">
        <w:rPr>
          <w:szCs w:val="24"/>
          <w:lang w:val="fr-CH"/>
        </w:rPr>
        <w:t>5.</w:t>
      </w:r>
      <w:r w:rsidRPr="001631D9">
        <w:rPr>
          <w:szCs w:val="24"/>
          <w:lang w:val="fr-CH"/>
        </w:rPr>
        <w:tab/>
        <w:t>Date de la déclaration</w:t>
      </w:r>
      <w:r>
        <w:rPr>
          <w:szCs w:val="24"/>
          <w:lang w:val="fr-CH"/>
        </w:rPr>
        <w:t> </w:t>
      </w:r>
      <w:r w:rsidRPr="001631D9">
        <w:rPr>
          <w:szCs w:val="24"/>
          <w:lang w:val="fr-CH"/>
        </w:rPr>
        <w:t>:</w:t>
      </w:r>
      <w:r w:rsidR="004F3708" w:rsidRPr="001631D9">
        <w:rPr>
          <w:szCs w:val="24"/>
          <w:lang w:val="fr-CH"/>
        </w:rPr>
        <w:t xml:space="preserve"> </w:t>
      </w:r>
    </w:p>
    <w:p w:rsidR="001631D9" w:rsidRPr="001631D9" w:rsidRDefault="001631D9" w:rsidP="00461C3C">
      <w:pPr>
        <w:pStyle w:val="BodyText2"/>
        <w:ind w:right="-1"/>
        <w:rPr>
          <w:sz w:val="24"/>
          <w:szCs w:val="24"/>
          <w:lang w:val="fr-CH"/>
        </w:rPr>
      </w:pPr>
    </w:p>
    <w:p w:rsidR="001631D9" w:rsidRPr="001631D9" w:rsidRDefault="001631D9" w:rsidP="00461C3C">
      <w:pPr>
        <w:pStyle w:val="BodyText2"/>
        <w:ind w:right="-1"/>
        <w:rPr>
          <w:sz w:val="24"/>
          <w:szCs w:val="24"/>
          <w:lang w:val="fr-CH"/>
        </w:rPr>
      </w:pPr>
    </w:p>
    <w:p w:rsidR="001631D9" w:rsidRPr="001631D9" w:rsidRDefault="001631D9" w:rsidP="00461C3C">
      <w:pPr>
        <w:pStyle w:val="BodyText2"/>
        <w:ind w:right="-1"/>
        <w:rPr>
          <w:sz w:val="24"/>
          <w:szCs w:val="24"/>
          <w:lang w:val="fr-CH"/>
        </w:rPr>
      </w:pPr>
    </w:p>
    <w:p w:rsidR="001631D9" w:rsidRPr="001631D9" w:rsidRDefault="001631D9">
      <w:pPr>
        <w:pStyle w:val="indenti"/>
        <w:ind w:right="-1"/>
        <w:rPr>
          <w:rFonts w:ascii="Times New Roman" w:hAnsi="Times New Roman"/>
          <w:szCs w:val="24"/>
          <w:lang w:val="fr-CH"/>
        </w:rPr>
      </w:pPr>
    </w:p>
    <w:p w:rsidR="001631D9" w:rsidRPr="001631D9" w:rsidRDefault="001631D9">
      <w:pPr>
        <w:pStyle w:val="indenti"/>
        <w:ind w:right="-1"/>
        <w:rPr>
          <w:rFonts w:ascii="Times New Roman" w:hAnsi="Times New Roman"/>
          <w:szCs w:val="24"/>
          <w:lang w:val="fr-CH"/>
        </w:rPr>
      </w:pPr>
    </w:p>
    <w:p w:rsidR="001631D9" w:rsidRPr="001631D9" w:rsidRDefault="001631D9">
      <w:pPr>
        <w:pStyle w:val="indenti"/>
        <w:ind w:right="-1"/>
        <w:rPr>
          <w:rFonts w:ascii="Times New Roman" w:hAnsi="Times New Roman"/>
          <w:szCs w:val="24"/>
          <w:lang w:val="fr-CH"/>
        </w:rPr>
      </w:pPr>
    </w:p>
    <w:p w:rsidR="001631D9" w:rsidRPr="001631D9" w:rsidRDefault="001631D9">
      <w:pPr>
        <w:pStyle w:val="indenti"/>
        <w:ind w:right="-1"/>
        <w:rPr>
          <w:rFonts w:ascii="Times New Roman" w:hAnsi="Times New Roman"/>
          <w:szCs w:val="24"/>
          <w:lang w:val="fr-CH"/>
        </w:rPr>
      </w:pPr>
    </w:p>
    <w:p w:rsidR="001631D9" w:rsidRPr="001631D9" w:rsidRDefault="001631D9">
      <w:pPr>
        <w:pStyle w:val="indenti"/>
        <w:ind w:right="-1"/>
        <w:rPr>
          <w:rFonts w:ascii="Times New Roman" w:hAnsi="Times New Roman"/>
          <w:szCs w:val="24"/>
          <w:lang w:val="fr-CH"/>
        </w:rPr>
      </w:pPr>
    </w:p>
    <w:p w:rsidR="001631D9" w:rsidRPr="001631D9" w:rsidRDefault="001631D9">
      <w:pPr>
        <w:pStyle w:val="indenti"/>
        <w:ind w:right="-1"/>
        <w:rPr>
          <w:rFonts w:ascii="Times New Roman" w:hAnsi="Times New Roman"/>
          <w:szCs w:val="24"/>
          <w:lang w:val="fr-CH"/>
        </w:rPr>
      </w:pPr>
    </w:p>
    <w:p w:rsidR="004F3708" w:rsidRPr="001631D9" w:rsidRDefault="004F3708">
      <w:pPr>
        <w:pStyle w:val="indenti"/>
        <w:ind w:right="-1"/>
        <w:rPr>
          <w:rFonts w:ascii="Times New Roman" w:hAnsi="Times New Roman"/>
          <w:szCs w:val="24"/>
          <w:lang w:val="fr-CH"/>
        </w:rPr>
        <w:sectPr w:rsidR="004F3708" w:rsidRPr="001631D9" w:rsidSect="001967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6840" w:code="9"/>
          <w:pgMar w:top="1134" w:right="1134" w:bottom="851" w:left="851" w:header="510" w:footer="1021" w:gutter="0"/>
          <w:cols w:space="113"/>
          <w:titlePg/>
          <w:docGrid w:linePitch="326"/>
        </w:sectPr>
      </w:pPr>
    </w:p>
    <w:p w:rsidR="001631D9" w:rsidRPr="001631D9" w:rsidRDefault="001631D9" w:rsidP="001631D9">
      <w:pPr>
        <w:ind w:right="-1"/>
        <w:jc w:val="center"/>
        <w:rPr>
          <w:b/>
          <w:szCs w:val="24"/>
          <w:lang w:val="fr-CH"/>
        </w:rPr>
      </w:pPr>
      <w:r w:rsidRPr="001631D9">
        <w:rPr>
          <w:b/>
          <w:szCs w:val="24"/>
          <w:lang w:val="fr-CH"/>
        </w:rPr>
        <w:t>Lieu :</w:t>
      </w:r>
    </w:p>
    <w:p w:rsidR="001631D9" w:rsidRPr="001631D9" w:rsidRDefault="001631D9">
      <w:pPr>
        <w:ind w:right="-1"/>
        <w:rPr>
          <w:szCs w:val="24"/>
          <w:lang w:val="fr-CH"/>
        </w:rPr>
      </w:pPr>
    </w:p>
    <w:p w:rsidR="001631D9" w:rsidRPr="001631D9" w:rsidRDefault="001631D9">
      <w:pPr>
        <w:ind w:right="-1"/>
        <w:rPr>
          <w:szCs w:val="24"/>
          <w:lang w:val="fr-CH"/>
        </w:rPr>
      </w:pPr>
    </w:p>
    <w:p w:rsidR="001631D9" w:rsidRDefault="001631D9">
      <w:pPr>
        <w:ind w:right="-1"/>
        <w:rPr>
          <w:szCs w:val="24"/>
          <w:lang w:val="fr-CH"/>
        </w:rPr>
      </w:pPr>
    </w:p>
    <w:p w:rsidR="00A373D9" w:rsidRPr="001631D9" w:rsidRDefault="00A373D9">
      <w:pPr>
        <w:ind w:right="-1"/>
        <w:rPr>
          <w:szCs w:val="24"/>
          <w:lang w:val="fr-CH"/>
        </w:rPr>
      </w:pPr>
    </w:p>
    <w:p w:rsidR="001631D9" w:rsidRPr="001631D9" w:rsidRDefault="00181E43">
      <w:pPr>
        <w:ind w:right="-1"/>
        <w:rPr>
          <w:szCs w:val="24"/>
          <w:lang w:val="fr-CH"/>
        </w:rPr>
      </w:pPr>
      <w:r>
        <w:rPr>
          <w:szCs w:val="24"/>
          <w:lang w:val="fr-CH"/>
        </w:rPr>
        <w:t xml:space="preserve">         </w:t>
      </w:r>
      <w:r w:rsidR="004F3708" w:rsidRPr="001631D9">
        <w:rPr>
          <w:szCs w:val="24"/>
          <w:lang w:val="fr-CH"/>
        </w:rPr>
        <w:t>………………………..</w:t>
      </w:r>
    </w:p>
    <w:p w:rsidR="001631D9" w:rsidRPr="001631D9" w:rsidRDefault="004F3708">
      <w:pPr>
        <w:ind w:right="-1"/>
        <w:jc w:val="center"/>
        <w:rPr>
          <w:b/>
          <w:szCs w:val="24"/>
          <w:lang w:val="fr-CH"/>
        </w:rPr>
      </w:pPr>
      <w:r w:rsidRPr="001631D9">
        <w:rPr>
          <w:b/>
          <w:szCs w:val="24"/>
          <w:lang w:val="fr-CH"/>
        </w:rPr>
        <w:br w:type="column"/>
      </w:r>
      <w:r w:rsidRPr="001631D9">
        <w:rPr>
          <w:b/>
          <w:szCs w:val="24"/>
          <w:lang w:val="fr-CH"/>
        </w:rPr>
        <w:t>Date</w:t>
      </w:r>
      <w:r w:rsidR="001631D9" w:rsidRPr="001631D9">
        <w:rPr>
          <w:b/>
          <w:szCs w:val="24"/>
          <w:lang w:val="fr-CH"/>
        </w:rPr>
        <w:t> </w:t>
      </w:r>
      <w:r w:rsidRPr="001631D9">
        <w:rPr>
          <w:b/>
          <w:szCs w:val="24"/>
          <w:lang w:val="fr-CH"/>
        </w:rPr>
        <w:t>:</w:t>
      </w:r>
    </w:p>
    <w:p w:rsidR="001631D9" w:rsidRPr="001631D9" w:rsidRDefault="001631D9">
      <w:pPr>
        <w:ind w:right="-1"/>
        <w:rPr>
          <w:szCs w:val="24"/>
          <w:lang w:val="fr-CH"/>
        </w:rPr>
      </w:pPr>
    </w:p>
    <w:p w:rsidR="001631D9" w:rsidRPr="001631D9" w:rsidRDefault="001631D9">
      <w:pPr>
        <w:ind w:right="-1"/>
        <w:rPr>
          <w:szCs w:val="24"/>
          <w:lang w:val="fr-CH"/>
        </w:rPr>
      </w:pPr>
    </w:p>
    <w:p w:rsidR="001631D9" w:rsidRDefault="001631D9">
      <w:pPr>
        <w:ind w:right="-1"/>
        <w:rPr>
          <w:szCs w:val="24"/>
          <w:lang w:val="fr-CH"/>
        </w:rPr>
      </w:pPr>
    </w:p>
    <w:p w:rsidR="00A373D9" w:rsidRPr="001631D9" w:rsidRDefault="00A373D9">
      <w:pPr>
        <w:ind w:right="-1"/>
        <w:rPr>
          <w:szCs w:val="24"/>
          <w:lang w:val="fr-CH"/>
        </w:rPr>
      </w:pPr>
    </w:p>
    <w:p w:rsidR="001631D9" w:rsidRPr="001631D9" w:rsidRDefault="004F3708">
      <w:pPr>
        <w:ind w:right="-1"/>
        <w:rPr>
          <w:szCs w:val="24"/>
          <w:lang w:val="fr-CH"/>
        </w:rPr>
      </w:pPr>
      <w:bookmarkStart w:id="4" w:name="_GoBack"/>
      <w:bookmarkEnd w:id="4"/>
      <w:r w:rsidRPr="001631D9">
        <w:rPr>
          <w:szCs w:val="24"/>
          <w:lang w:val="fr-CH"/>
        </w:rPr>
        <w:t>………………………………..</w:t>
      </w:r>
    </w:p>
    <w:p w:rsidR="001631D9" w:rsidRPr="001631D9" w:rsidRDefault="004F3708" w:rsidP="001631D9">
      <w:pPr>
        <w:ind w:right="27"/>
        <w:jc w:val="center"/>
        <w:rPr>
          <w:b/>
          <w:szCs w:val="24"/>
          <w:lang w:val="fr-CH"/>
        </w:rPr>
      </w:pPr>
      <w:r w:rsidRPr="001631D9">
        <w:rPr>
          <w:szCs w:val="24"/>
          <w:lang w:val="fr-CH"/>
        </w:rPr>
        <w:br w:type="column"/>
      </w:r>
      <w:r w:rsidR="001631D9" w:rsidRPr="001631D9">
        <w:rPr>
          <w:b/>
          <w:szCs w:val="24"/>
          <w:lang w:val="fr-CH"/>
        </w:rPr>
        <w:t>Signature</w:t>
      </w:r>
    </w:p>
    <w:p w:rsidR="001631D9" w:rsidRPr="001631D9" w:rsidRDefault="001631D9" w:rsidP="001631D9">
      <w:pPr>
        <w:ind w:right="-1"/>
        <w:jc w:val="center"/>
        <w:rPr>
          <w:b/>
          <w:szCs w:val="24"/>
          <w:lang w:val="fr-CH"/>
        </w:rPr>
      </w:pPr>
      <w:proofErr w:type="gramStart"/>
      <w:r w:rsidRPr="001631D9">
        <w:rPr>
          <w:b/>
          <w:szCs w:val="24"/>
          <w:lang w:val="fr-CH"/>
        </w:rPr>
        <w:t>de</w:t>
      </w:r>
      <w:proofErr w:type="gramEnd"/>
      <w:r w:rsidRPr="001631D9">
        <w:rPr>
          <w:b/>
          <w:szCs w:val="24"/>
          <w:lang w:val="fr-CH"/>
        </w:rPr>
        <w:t xml:space="preserve"> l’administration </w:t>
      </w:r>
      <w:r w:rsidRPr="00741284">
        <w:rPr>
          <w:b/>
          <w:szCs w:val="24"/>
          <w:lang w:val="fr-CH"/>
        </w:rPr>
        <w:t>compétente </w:t>
      </w:r>
      <w:r w:rsidR="004F3708" w:rsidRPr="001631D9">
        <w:rPr>
          <w:b/>
          <w:szCs w:val="24"/>
          <w:lang w:val="fr-CH"/>
        </w:rPr>
        <w:t>:</w:t>
      </w:r>
    </w:p>
    <w:p w:rsidR="001631D9" w:rsidRPr="001631D9" w:rsidRDefault="001631D9">
      <w:pPr>
        <w:ind w:right="595"/>
        <w:rPr>
          <w:szCs w:val="24"/>
          <w:lang w:val="fr-CH"/>
        </w:rPr>
      </w:pPr>
    </w:p>
    <w:p w:rsidR="001631D9" w:rsidRPr="001631D9" w:rsidRDefault="001631D9">
      <w:pPr>
        <w:ind w:right="595"/>
        <w:rPr>
          <w:szCs w:val="24"/>
          <w:lang w:val="fr-CH"/>
        </w:rPr>
      </w:pPr>
    </w:p>
    <w:p w:rsidR="001631D9" w:rsidRPr="001631D9" w:rsidRDefault="004F3708">
      <w:pPr>
        <w:ind w:right="27"/>
        <w:rPr>
          <w:szCs w:val="24"/>
          <w:lang w:val="fr-CH"/>
        </w:rPr>
      </w:pPr>
      <w:r w:rsidRPr="001631D9">
        <w:rPr>
          <w:szCs w:val="24"/>
          <w:lang w:val="fr-CH"/>
        </w:rPr>
        <w:t>……………………………..</w:t>
      </w:r>
    </w:p>
    <w:sectPr w:rsidR="001631D9" w:rsidRPr="001631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91" w:rsidRDefault="002B4E91">
      <w:r>
        <w:separator/>
      </w:r>
    </w:p>
  </w:endnote>
  <w:endnote w:type="continuationSeparator" w:id="0">
    <w:p w:rsidR="002B4E91" w:rsidRDefault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2" w:name="TITUS1FooterPrimary"/>
    <w:r w:rsidRPr="001967A6">
      <w:rPr>
        <w:color w:val="000000"/>
        <w:sz w:val="17"/>
      </w:rPr>
      <w:t>WIPO FOR OFFICIAL USE ONLY</w:t>
    </w:r>
  </w:p>
  <w:bookmarkEnd w:id="2"/>
  <w:p w:rsidR="001967A6" w:rsidRDefault="00196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7" w:name="TITUS2FooterEvenPages"/>
    <w:r w:rsidRPr="001967A6">
      <w:rPr>
        <w:color w:val="000000"/>
        <w:sz w:val="17"/>
      </w:rPr>
      <w:t>WIPO FOR OFFICIAL USE ONLY</w:t>
    </w:r>
  </w:p>
  <w:bookmarkEnd w:id="7"/>
  <w:p w:rsidR="001967A6" w:rsidRDefault="001967A6" w:rsidP="00196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8" w:name="TITUS2FooterPrimary"/>
    <w:r w:rsidRPr="001967A6">
      <w:rPr>
        <w:color w:val="000000"/>
        <w:sz w:val="17"/>
      </w:rPr>
      <w:t>WIPO FOR OFFICIAL USE ONLY</w:t>
    </w:r>
  </w:p>
  <w:bookmarkEnd w:id="8"/>
  <w:p w:rsidR="001967A6" w:rsidRDefault="001967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Footer"/>
      <w:jc w:val="center"/>
      <w:rPr>
        <w:color w:val="000000"/>
        <w:sz w:val="17"/>
      </w:rPr>
    </w:pPr>
    <w:bookmarkStart w:id="10" w:name="TITUS2FooterFirstPage"/>
    <w:r w:rsidRPr="001967A6">
      <w:rPr>
        <w:color w:val="000000"/>
        <w:sz w:val="17"/>
      </w:rPr>
      <w:t>WIPO FOR OFFICIAL USE ONLY</w:t>
    </w:r>
  </w:p>
  <w:bookmarkEnd w:id="10"/>
  <w:p w:rsidR="001967A6" w:rsidRDefault="0019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91" w:rsidRDefault="002B4E91">
      <w:r>
        <w:separator/>
      </w:r>
    </w:p>
  </w:footnote>
  <w:footnote w:type="continuationSeparator" w:id="0">
    <w:p w:rsidR="002B4E91" w:rsidRDefault="002B4E91">
      <w:r>
        <w:continuationSeparator/>
      </w:r>
    </w:p>
  </w:footnote>
  <w:footnote w:id="1">
    <w:p w:rsidR="00FD7568" w:rsidRPr="001631D9" w:rsidRDefault="00FD7568" w:rsidP="005C19F3">
      <w:pPr>
        <w:pStyle w:val="FootnoteText"/>
        <w:ind w:left="0" w:firstLine="0"/>
        <w:rPr>
          <w:sz w:val="20"/>
          <w:lang w:val="fr-CH"/>
        </w:rPr>
      </w:pPr>
      <w:r w:rsidRPr="001631D9">
        <w:rPr>
          <w:rStyle w:val="FootnoteReference"/>
          <w:sz w:val="20"/>
        </w:rPr>
        <w:footnoteRef/>
      </w:r>
      <w:r w:rsidRPr="001631D9">
        <w:rPr>
          <w:sz w:val="20"/>
          <w:lang w:val="fr-CH"/>
        </w:rPr>
        <w:t xml:space="preserve"> </w:t>
      </w:r>
      <w:r w:rsidRPr="001631D9">
        <w:rPr>
          <w:sz w:val="20"/>
          <w:lang w:val="fr-CH"/>
        </w:rPr>
        <w:tab/>
        <w:t>En vertu de la règle 12 du règlement d'exécution commun à l'Arrangement de Lisbonne et à l'Acte de Genève de l'Arrangement de Lisbonne (règlement d'exécution commun).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0" w:name="TITUS1HeaderEvenPages"/>
    <w:r w:rsidRPr="001967A6">
      <w:rPr>
        <w:color w:val="000000"/>
        <w:sz w:val="17"/>
      </w:rPr>
      <w:t> </w:t>
    </w:r>
  </w:p>
  <w:bookmarkEnd w:id="0"/>
  <w:p w:rsidR="001967A6" w:rsidRDefault="001967A6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1" w:name="TITUS1HeaderPrimary"/>
    <w:r w:rsidRPr="001967A6">
      <w:rPr>
        <w:color w:val="000000"/>
        <w:sz w:val="17"/>
      </w:rPr>
      <w:t> </w:t>
    </w:r>
  </w:p>
  <w:bookmarkEnd w:id="1"/>
  <w:p w:rsidR="001967A6" w:rsidRDefault="00196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3" w:name="TITUS1HeaderFirstPage"/>
    <w:r w:rsidRPr="001967A6">
      <w:rPr>
        <w:color w:val="000000"/>
        <w:sz w:val="17"/>
      </w:rPr>
      <w:t> </w:t>
    </w:r>
  </w:p>
  <w:bookmarkEnd w:id="3"/>
  <w:p w:rsidR="001967A6" w:rsidRDefault="001967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5" w:name="TITUS2HeaderEvenPages"/>
    <w:r w:rsidRPr="001967A6">
      <w:rPr>
        <w:color w:val="000000"/>
        <w:sz w:val="17"/>
      </w:rPr>
      <w:t> </w:t>
    </w:r>
  </w:p>
  <w:bookmarkEnd w:id="5"/>
  <w:p w:rsidR="001967A6" w:rsidRDefault="001967A6" w:rsidP="001967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6" w:name="TITUS2HeaderPrimary"/>
    <w:r w:rsidRPr="001967A6">
      <w:rPr>
        <w:color w:val="000000"/>
        <w:sz w:val="17"/>
      </w:rPr>
      <w:t> </w:t>
    </w:r>
  </w:p>
  <w:bookmarkEnd w:id="6"/>
  <w:p w:rsidR="001967A6" w:rsidRDefault="001967A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1967A6" w:rsidP="001967A6">
    <w:pPr>
      <w:pStyle w:val="Header"/>
      <w:jc w:val="center"/>
      <w:rPr>
        <w:color w:val="000000"/>
        <w:sz w:val="17"/>
      </w:rPr>
    </w:pPr>
    <w:bookmarkStart w:id="9" w:name="TITUS2HeaderFirstPage"/>
    <w:r w:rsidRPr="001967A6">
      <w:rPr>
        <w:color w:val="000000"/>
        <w:sz w:val="17"/>
      </w:rPr>
      <w:t> </w:t>
    </w:r>
  </w:p>
  <w:bookmarkEnd w:id="9"/>
  <w:p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Treaties &amp; Laws\WIPO Treaties|TextBase TMs\WorkspaceFTS\xLegacy\Academy|TextBase TMs\WorkspaceFTS\xLegacy\Budget and Finance|TextBase TMs\WorkspaceFTS\xLegacy\Copyright|TextBase TMs\WorkspaceFTS\xLegacy\Treaties|TextBase TMs\WorkspaceFTS\Ad-hoc\Assemblies|TextBase TMs\WorkspaceFTS\Ad-hoc\Glossair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Copyright|TextBase TMs\WorkspaceFTS\xLegacy\IP_Press_Other|TextBase TMs\WorkspaceFTS\xLegacy\Patents|TextBase TMs\WorkspaceFTS\xLegacy\Trademarks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FA4D61"/>
    <w:rsid w:val="0000216E"/>
    <w:rsid w:val="00017F3B"/>
    <w:rsid w:val="00020FC3"/>
    <w:rsid w:val="00030167"/>
    <w:rsid w:val="000549D9"/>
    <w:rsid w:val="000626ED"/>
    <w:rsid w:val="00084E19"/>
    <w:rsid w:val="00087AD7"/>
    <w:rsid w:val="000D0BDA"/>
    <w:rsid w:val="000D49BD"/>
    <w:rsid w:val="00160B32"/>
    <w:rsid w:val="001631D9"/>
    <w:rsid w:val="00181E43"/>
    <w:rsid w:val="001902CB"/>
    <w:rsid w:val="001967A6"/>
    <w:rsid w:val="001B1212"/>
    <w:rsid w:val="0020281F"/>
    <w:rsid w:val="00257425"/>
    <w:rsid w:val="002B4E91"/>
    <w:rsid w:val="002D7862"/>
    <w:rsid w:val="002F4B9C"/>
    <w:rsid w:val="00304EE6"/>
    <w:rsid w:val="003769BF"/>
    <w:rsid w:val="003E62BA"/>
    <w:rsid w:val="003F143E"/>
    <w:rsid w:val="003F1A21"/>
    <w:rsid w:val="00430704"/>
    <w:rsid w:val="004329EF"/>
    <w:rsid w:val="00461C3C"/>
    <w:rsid w:val="00481861"/>
    <w:rsid w:val="004A16EB"/>
    <w:rsid w:val="004E279D"/>
    <w:rsid w:val="004F3708"/>
    <w:rsid w:val="005076FF"/>
    <w:rsid w:val="005324E9"/>
    <w:rsid w:val="0057769C"/>
    <w:rsid w:val="005C19F3"/>
    <w:rsid w:val="005D3144"/>
    <w:rsid w:val="0061531A"/>
    <w:rsid w:val="006251FD"/>
    <w:rsid w:val="00632C7A"/>
    <w:rsid w:val="00642043"/>
    <w:rsid w:val="00651E25"/>
    <w:rsid w:val="00656103"/>
    <w:rsid w:val="00662EDD"/>
    <w:rsid w:val="0068582E"/>
    <w:rsid w:val="006D1C7F"/>
    <w:rsid w:val="006D5D59"/>
    <w:rsid w:val="006F185A"/>
    <w:rsid w:val="00724571"/>
    <w:rsid w:val="00755B2D"/>
    <w:rsid w:val="0079532A"/>
    <w:rsid w:val="007A1695"/>
    <w:rsid w:val="007A47B1"/>
    <w:rsid w:val="007C7265"/>
    <w:rsid w:val="007F0098"/>
    <w:rsid w:val="008115A0"/>
    <w:rsid w:val="008253AC"/>
    <w:rsid w:val="00832730"/>
    <w:rsid w:val="008958D2"/>
    <w:rsid w:val="008D2E72"/>
    <w:rsid w:val="00937D6F"/>
    <w:rsid w:val="00962BEF"/>
    <w:rsid w:val="009A5C40"/>
    <w:rsid w:val="009C52C0"/>
    <w:rsid w:val="009D0F16"/>
    <w:rsid w:val="00A373D9"/>
    <w:rsid w:val="00A47E4B"/>
    <w:rsid w:val="00A6363C"/>
    <w:rsid w:val="00AC67CE"/>
    <w:rsid w:val="00B774E2"/>
    <w:rsid w:val="00B91555"/>
    <w:rsid w:val="00C11DB4"/>
    <w:rsid w:val="00C130D3"/>
    <w:rsid w:val="00C14F1C"/>
    <w:rsid w:val="00C15069"/>
    <w:rsid w:val="00C55525"/>
    <w:rsid w:val="00C75A5E"/>
    <w:rsid w:val="00CC04E6"/>
    <w:rsid w:val="00D05237"/>
    <w:rsid w:val="00D209E8"/>
    <w:rsid w:val="00D334D0"/>
    <w:rsid w:val="00D92E47"/>
    <w:rsid w:val="00DA711C"/>
    <w:rsid w:val="00E22C1F"/>
    <w:rsid w:val="00E80778"/>
    <w:rsid w:val="00EF01E7"/>
    <w:rsid w:val="00F6539D"/>
    <w:rsid w:val="00FA4D61"/>
    <w:rsid w:val="00FC5E07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5C386"/>
  <w15:chartTrackingRefBased/>
  <w15:docId w15:val="{34FDF3CC-EBBD-4F91-BAAD-81E0BC68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  <w:lang w:val="fr-FR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semiHidden/>
    <w:pPr>
      <w:ind w:right="595"/>
    </w:pPr>
    <w:rPr>
      <w:sz w:val="22"/>
      <w:lang w:val="fr-FR"/>
    </w:rPr>
  </w:style>
  <w:style w:type="paragraph" w:styleId="BodyText3">
    <w:name w:val="Body Text 3"/>
    <w:basedOn w:val="Normal"/>
    <w:semiHidden/>
    <w:pPr>
      <w:ind w:right="595"/>
    </w:pPr>
    <w:rPr>
      <w:b/>
      <w:lang w:val="fr-FR"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lisbon.system@wipo.int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906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1043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AO/4a</dc:title>
  <dc:subject>declaration RF</dc:subject>
  <dc:creator>Alison Zuger</dc:creator>
  <cp:keywords>FOR OFFICIAL USE ONLY</cp:keywords>
  <cp:lastModifiedBy>VINCENT Anouck</cp:lastModifiedBy>
  <cp:revision>6</cp:revision>
  <cp:lastPrinted>2020-02-10T16:37:00Z</cp:lastPrinted>
  <dcterms:created xsi:type="dcterms:W3CDTF">2020-03-20T11:00:00Z</dcterms:created>
  <dcterms:modified xsi:type="dcterms:W3CDTF">2020-03-20T15:06:00Z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686c88af-fd4e-49d0-95ab-695f8c34e965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