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97F4A" w14:textId="654F262D" w:rsidR="00522677" w:rsidRPr="0080254B" w:rsidRDefault="00CE3EA3" w:rsidP="0080254B">
      <w:pPr>
        <w:pStyle w:val="StandardNumber"/>
        <w:rPr>
          <w:lang w:val="en-US"/>
        </w:rPr>
      </w:pPr>
      <w:bookmarkStart w:id="0" w:name="_Toc292122864"/>
      <w:bookmarkStart w:id="1" w:name="_Toc293679783"/>
      <w:bookmarkStart w:id="2" w:name="_Toc295994219"/>
      <w:bookmarkStart w:id="3" w:name="_Toc309651064"/>
      <w:bookmarkStart w:id="4" w:name="_Toc314474197"/>
      <w:bookmarkStart w:id="5" w:name="_Toc317499952"/>
      <w:bookmarkStart w:id="6" w:name="_Toc321297002"/>
      <w:bookmarkStart w:id="7" w:name="_Toc383437130"/>
      <w:bookmarkStart w:id="8" w:name="_Toc383437607"/>
      <w:bookmarkStart w:id="9" w:name="_Toc383444377"/>
      <w:bookmarkStart w:id="10" w:name="_Toc383509989"/>
      <w:bookmarkStart w:id="11" w:name="_Toc149723487"/>
      <w:r w:rsidRPr="0080254B">
        <w:rPr>
          <w:lang w:val="en-US"/>
        </w:rPr>
        <w:t>STANDARD ST.</w:t>
      </w:r>
      <w:bookmarkEnd w:id="0"/>
      <w:bookmarkEnd w:id="1"/>
      <w:bookmarkEnd w:id="2"/>
      <w:bookmarkEnd w:id="3"/>
      <w:bookmarkEnd w:id="4"/>
      <w:bookmarkEnd w:id="5"/>
      <w:bookmarkEnd w:id="6"/>
      <w:bookmarkEnd w:id="7"/>
      <w:bookmarkEnd w:id="8"/>
      <w:bookmarkEnd w:id="9"/>
      <w:bookmarkEnd w:id="10"/>
      <w:r w:rsidRPr="0080254B">
        <w:rPr>
          <w:lang w:val="en-US"/>
        </w:rPr>
        <w:t>##</w:t>
      </w:r>
      <w:bookmarkEnd w:id="11"/>
    </w:p>
    <w:p w14:paraId="1675009E" w14:textId="77777777" w:rsidR="00522677" w:rsidRPr="0080254B" w:rsidRDefault="00CE3EA3" w:rsidP="0080254B">
      <w:pPr>
        <w:pStyle w:val="StandardTitle"/>
        <w:rPr>
          <w:lang w:val="en-US"/>
        </w:rPr>
      </w:pPr>
      <w:r w:rsidRPr="0080254B">
        <w:rPr>
          <w:lang w:val="en-US"/>
        </w:rPr>
        <w:t xml:space="preserve">recommendations on the data package format for the electronic exchange of priority documents and certified copies </w:t>
      </w:r>
    </w:p>
    <w:p w14:paraId="63342402" w14:textId="77777777" w:rsidR="00522677" w:rsidRDefault="00522677">
      <w:pPr>
        <w:jc w:val="center"/>
        <w:rPr>
          <w:rFonts w:eastAsia="Times New Roman" w:cs="Times New Roman"/>
          <w:i/>
          <w:sz w:val="17"/>
          <w:szCs w:val="20"/>
          <w:lang w:eastAsia="en-US"/>
        </w:rPr>
      </w:pPr>
      <w:bookmarkStart w:id="12" w:name="_Toc157834748"/>
      <w:bookmarkStart w:id="13" w:name="_Toc157834930"/>
      <w:bookmarkStart w:id="14" w:name="_Toc157847266"/>
      <w:bookmarkStart w:id="15" w:name="_Toc158116812"/>
      <w:bookmarkStart w:id="16" w:name="_Toc158117040"/>
      <w:bookmarkStart w:id="17" w:name="_Toc160863763"/>
      <w:bookmarkStart w:id="18" w:name="_Toc185419732"/>
    </w:p>
    <w:p w14:paraId="62564282" w14:textId="77777777" w:rsidR="00522677" w:rsidRDefault="00522677">
      <w:pPr>
        <w:shd w:val="clear" w:color="auto" w:fill="FFFFFF" w:themeFill="background1"/>
        <w:jc w:val="center"/>
        <w:rPr>
          <w:i/>
          <w:color w:val="000000"/>
          <w:sz w:val="17"/>
          <w:szCs w:val="17"/>
        </w:rPr>
      </w:pPr>
    </w:p>
    <w:p w14:paraId="224250A4" w14:textId="77777777" w:rsidR="00522677" w:rsidRDefault="00CE3EA3">
      <w:pPr>
        <w:shd w:val="clear" w:color="auto" w:fill="FFFFFF" w:themeFill="background1"/>
        <w:jc w:val="center"/>
        <w:rPr>
          <w:i/>
          <w:color w:val="000000"/>
          <w:sz w:val="17"/>
          <w:szCs w:val="17"/>
        </w:rPr>
      </w:pPr>
      <w:r>
        <w:rPr>
          <w:i/>
          <w:color w:val="000000"/>
          <w:sz w:val="17"/>
          <w:szCs w:val="17"/>
        </w:rPr>
        <w:t>Proposal presented for consideration and approval by the Committee on WIPO Standards (CWS)</w:t>
      </w:r>
    </w:p>
    <w:p w14:paraId="651C6E21" w14:textId="77777777" w:rsidR="00522677" w:rsidRDefault="00CE3EA3">
      <w:pPr>
        <w:shd w:val="clear" w:color="auto" w:fill="FFFFFF" w:themeFill="background1"/>
        <w:spacing w:after="360"/>
        <w:jc w:val="center"/>
        <w:rPr>
          <w:i/>
          <w:color w:val="000000"/>
          <w:sz w:val="17"/>
          <w:szCs w:val="17"/>
        </w:rPr>
      </w:pPr>
      <w:r>
        <w:rPr>
          <w:i/>
          <w:color w:val="000000"/>
          <w:sz w:val="17"/>
          <w:szCs w:val="17"/>
        </w:rPr>
        <w:t>at its eleventh session</w:t>
      </w:r>
      <w:r>
        <w:rPr>
          <w:i/>
          <w:sz w:val="17"/>
        </w:rPr>
        <w:t>.</w:t>
      </w:r>
    </w:p>
    <w:p w14:paraId="0EB9DDEE" w14:textId="77777777" w:rsidR="00522677" w:rsidRDefault="00CE3EA3">
      <w:pPr>
        <w:widowControl/>
        <w:kinsoku/>
        <w:rPr>
          <w:rFonts w:eastAsia="Batang" w:cs="Times New Roman"/>
          <w:i/>
          <w:sz w:val="17"/>
          <w:lang w:eastAsia="en-US"/>
        </w:rPr>
      </w:pPr>
      <w:r>
        <w:rPr>
          <w:rFonts w:eastAsia="Batang" w:cs="Times New Roman"/>
          <w:i/>
          <w:sz w:val="17"/>
          <w:lang w:eastAsia="en-US"/>
        </w:rPr>
        <w:br w:type="page"/>
      </w:r>
    </w:p>
    <w:p w14:paraId="0B83A332" w14:textId="77777777" w:rsidR="00522677" w:rsidRDefault="00CE3EA3">
      <w:pPr>
        <w:widowControl/>
        <w:kinsoku/>
        <w:spacing w:after="340"/>
        <w:jc w:val="center"/>
        <w:rPr>
          <w:rFonts w:eastAsia="Batang" w:cs="Times New Roman"/>
          <w:sz w:val="17"/>
          <w:szCs w:val="20"/>
          <w:lang w:eastAsia="en-US"/>
        </w:rPr>
      </w:pPr>
      <w:r>
        <w:rPr>
          <w:rFonts w:eastAsia="Batang" w:cs="Times New Roman"/>
          <w:sz w:val="17"/>
          <w:szCs w:val="17"/>
          <w:lang w:eastAsia="en-US"/>
        </w:rPr>
        <w:lastRenderedPageBreak/>
        <w:t>TABLE OF CONTENTS</w:t>
      </w:r>
      <w:bookmarkEnd w:id="12"/>
      <w:bookmarkEnd w:id="13"/>
      <w:bookmarkEnd w:id="14"/>
      <w:bookmarkEnd w:id="15"/>
      <w:bookmarkEnd w:id="16"/>
      <w:bookmarkEnd w:id="17"/>
      <w:bookmarkEnd w:id="18"/>
    </w:p>
    <w:p w14:paraId="6CA72740" w14:textId="3B506F33" w:rsidR="000F338F" w:rsidRDefault="00CE3EA3">
      <w:pPr>
        <w:pStyle w:val="TOC1"/>
        <w:tabs>
          <w:tab w:val="right" w:leader="dot" w:pos="9348"/>
        </w:tabs>
        <w:rPr>
          <w:rFonts w:asciiTheme="minorHAnsi" w:eastAsiaTheme="minorEastAsia" w:hAnsiTheme="minorHAnsi" w:cstheme="minorBidi"/>
          <w:noProof/>
          <w:sz w:val="22"/>
          <w:szCs w:val="22"/>
          <w:lang w:eastAsia="ko-KR"/>
        </w:rPr>
      </w:pPr>
      <w:r>
        <w:fldChar w:fldCharType="begin"/>
      </w:r>
      <w:r>
        <w:instrText>TOC \o "1-3" \h \z \u</w:instrText>
      </w:r>
      <w:r>
        <w:fldChar w:fldCharType="separate"/>
      </w:r>
      <w:hyperlink w:anchor="_Toc149723487" w:history="1">
        <w:r w:rsidR="000F338F" w:rsidRPr="006A6E8A">
          <w:rPr>
            <w:rStyle w:val="Hyperlink"/>
          </w:rPr>
          <w:t>STANDARD ST.##</w:t>
        </w:r>
        <w:r w:rsidR="000F338F">
          <w:rPr>
            <w:noProof/>
            <w:webHidden/>
          </w:rPr>
          <w:tab/>
        </w:r>
        <w:r w:rsidR="000F338F">
          <w:rPr>
            <w:noProof/>
            <w:webHidden/>
          </w:rPr>
          <w:fldChar w:fldCharType="begin"/>
        </w:r>
        <w:r w:rsidR="000F338F">
          <w:rPr>
            <w:noProof/>
            <w:webHidden/>
          </w:rPr>
          <w:instrText xml:space="preserve"> PAGEREF _Toc149723487 \h </w:instrText>
        </w:r>
        <w:r w:rsidR="000F338F">
          <w:rPr>
            <w:noProof/>
            <w:webHidden/>
          </w:rPr>
        </w:r>
        <w:r w:rsidR="000F338F">
          <w:rPr>
            <w:noProof/>
            <w:webHidden/>
          </w:rPr>
          <w:fldChar w:fldCharType="separate"/>
        </w:r>
        <w:r w:rsidR="00FE18E8">
          <w:rPr>
            <w:noProof/>
            <w:webHidden/>
          </w:rPr>
          <w:t>1</w:t>
        </w:r>
        <w:r w:rsidR="000F338F">
          <w:rPr>
            <w:noProof/>
            <w:webHidden/>
          </w:rPr>
          <w:fldChar w:fldCharType="end"/>
        </w:r>
      </w:hyperlink>
    </w:p>
    <w:p w14:paraId="6399C526" w14:textId="668CD83D" w:rsidR="000F338F" w:rsidRDefault="00141289">
      <w:pPr>
        <w:pStyle w:val="TOC1"/>
        <w:tabs>
          <w:tab w:val="right" w:leader="dot" w:pos="9348"/>
        </w:tabs>
        <w:rPr>
          <w:rFonts w:asciiTheme="minorHAnsi" w:eastAsiaTheme="minorEastAsia" w:hAnsiTheme="minorHAnsi" w:cstheme="minorBidi"/>
          <w:noProof/>
          <w:sz w:val="22"/>
          <w:szCs w:val="22"/>
          <w:lang w:eastAsia="ko-KR"/>
        </w:rPr>
      </w:pPr>
      <w:hyperlink w:anchor="_Toc149723488" w:history="1">
        <w:r w:rsidR="000F338F" w:rsidRPr="006A6E8A">
          <w:rPr>
            <w:rStyle w:val="Hyperlink"/>
          </w:rPr>
          <w:t>STANDARD ST.##</w:t>
        </w:r>
        <w:r w:rsidR="000F338F">
          <w:rPr>
            <w:noProof/>
            <w:webHidden/>
          </w:rPr>
          <w:tab/>
        </w:r>
        <w:r w:rsidR="000F338F">
          <w:rPr>
            <w:noProof/>
            <w:webHidden/>
          </w:rPr>
          <w:fldChar w:fldCharType="begin"/>
        </w:r>
        <w:r w:rsidR="000F338F">
          <w:rPr>
            <w:noProof/>
            <w:webHidden/>
          </w:rPr>
          <w:instrText xml:space="preserve"> PAGEREF _Toc149723488 \h </w:instrText>
        </w:r>
        <w:r w:rsidR="000F338F">
          <w:rPr>
            <w:noProof/>
            <w:webHidden/>
          </w:rPr>
        </w:r>
        <w:r w:rsidR="000F338F">
          <w:rPr>
            <w:noProof/>
            <w:webHidden/>
          </w:rPr>
          <w:fldChar w:fldCharType="separate"/>
        </w:r>
        <w:r w:rsidR="00FE18E8">
          <w:rPr>
            <w:noProof/>
            <w:webHidden/>
          </w:rPr>
          <w:t>3</w:t>
        </w:r>
        <w:r w:rsidR="000F338F">
          <w:rPr>
            <w:noProof/>
            <w:webHidden/>
          </w:rPr>
          <w:fldChar w:fldCharType="end"/>
        </w:r>
      </w:hyperlink>
    </w:p>
    <w:p w14:paraId="1D2D293C" w14:textId="3E487F30" w:rsidR="000F338F" w:rsidRDefault="00141289">
      <w:pPr>
        <w:pStyle w:val="TOC1"/>
        <w:tabs>
          <w:tab w:val="right" w:leader="dot" w:pos="9348"/>
        </w:tabs>
        <w:rPr>
          <w:rFonts w:asciiTheme="minorHAnsi" w:eastAsiaTheme="minorEastAsia" w:hAnsiTheme="minorHAnsi" w:cstheme="minorBidi"/>
          <w:noProof/>
          <w:sz w:val="22"/>
          <w:szCs w:val="22"/>
          <w:lang w:eastAsia="ko-KR"/>
        </w:rPr>
      </w:pPr>
      <w:hyperlink w:anchor="_Toc149723489" w:history="1">
        <w:r w:rsidR="000F338F" w:rsidRPr="006A6E8A">
          <w:rPr>
            <w:rStyle w:val="Hyperlink"/>
            <w:caps/>
          </w:rPr>
          <w:t>INTRODUCTION</w:t>
        </w:r>
        <w:r w:rsidR="000F338F">
          <w:rPr>
            <w:noProof/>
            <w:webHidden/>
          </w:rPr>
          <w:tab/>
        </w:r>
        <w:r w:rsidR="000F338F">
          <w:rPr>
            <w:noProof/>
            <w:webHidden/>
          </w:rPr>
          <w:fldChar w:fldCharType="begin"/>
        </w:r>
        <w:r w:rsidR="000F338F">
          <w:rPr>
            <w:noProof/>
            <w:webHidden/>
          </w:rPr>
          <w:instrText xml:space="preserve"> PAGEREF _Toc149723489 \h </w:instrText>
        </w:r>
        <w:r w:rsidR="000F338F">
          <w:rPr>
            <w:noProof/>
            <w:webHidden/>
          </w:rPr>
        </w:r>
        <w:r w:rsidR="000F338F">
          <w:rPr>
            <w:noProof/>
            <w:webHidden/>
          </w:rPr>
          <w:fldChar w:fldCharType="separate"/>
        </w:r>
        <w:r w:rsidR="00FE18E8">
          <w:rPr>
            <w:noProof/>
            <w:webHidden/>
          </w:rPr>
          <w:t>3</w:t>
        </w:r>
        <w:r w:rsidR="000F338F">
          <w:rPr>
            <w:noProof/>
            <w:webHidden/>
          </w:rPr>
          <w:fldChar w:fldCharType="end"/>
        </w:r>
      </w:hyperlink>
    </w:p>
    <w:p w14:paraId="6893A1E2" w14:textId="2EA425C1" w:rsidR="000F338F" w:rsidRDefault="00141289">
      <w:pPr>
        <w:pStyle w:val="TOC1"/>
        <w:tabs>
          <w:tab w:val="right" w:leader="dot" w:pos="9348"/>
        </w:tabs>
        <w:rPr>
          <w:rFonts w:asciiTheme="minorHAnsi" w:eastAsiaTheme="minorEastAsia" w:hAnsiTheme="minorHAnsi" w:cstheme="minorBidi"/>
          <w:noProof/>
          <w:sz w:val="22"/>
          <w:szCs w:val="22"/>
          <w:lang w:eastAsia="ko-KR"/>
        </w:rPr>
      </w:pPr>
      <w:hyperlink w:anchor="_Toc149723490" w:history="1">
        <w:r w:rsidR="000F338F" w:rsidRPr="006A6E8A">
          <w:rPr>
            <w:rStyle w:val="Hyperlink"/>
            <w:lang w:eastAsia="en-US"/>
          </w:rPr>
          <w:t>DEFINITIONS AND TERMINOLOGY</w:t>
        </w:r>
        <w:r w:rsidR="000F338F">
          <w:rPr>
            <w:noProof/>
            <w:webHidden/>
          </w:rPr>
          <w:tab/>
        </w:r>
        <w:r w:rsidR="000F338F">
          <w:rPr>
            <w:noProof/>
            <w:webHidden/>
          </w:rPr>
          <w:fldChar w:fldCharType="begin"/>
        </w:r>
        <w:r w:rsidR="000F338F">
          <w:rPr>
            <w:noProof/>
            <w:webHidden/>
          </w:rPr>
          <w:instrText xml:space="preserve"> PAGEREF _Toc149723490 \h </w:instrText>
        </w:r>
        <w:r w:rsidR="000F338F">
          <w:rPr>
            <w:noProof/>
            <w:webHidden/>
          </w:rPr>
        </w:r>
        <w:r w:rsidR="000F338F">
          <w:rPr>
            <w:noProof/>
            <w:webHidden/>
          </w:rPr>
          <w:fldChar w:fldCharType="separate"/>
        </w:r>
        <w:r w:rsidR="00FE18E8">
          <w:rPr>
            <w:noProof/>
            <w:webHidden/>
          </w:rPr>
          <w:t>3</w:t>
        </w:r>
        <w:r w:rsidR="000F338F">
          <w:rPr>
            <w:noProof/>
            <w:webHidden/>
          </w:rPr>
          <w:fldChar w:fldCharType="end"/>
        </w:r>
      </w:hyperlink>
    </w:p>
    <w:p w14:paraId="02B6590F" w14:textId="62818835" w:rsidR="000F338F" w:rsidRDefault="00141289">
      <w:pPr>
        <w:pStyle w:val="TOC1"/>
        <w:tabs>
          <w:tab w:val="right" w:leader="dot" w:pos="9348"/>
        </w:tabs>
        <w:rPr>
          <w:rFonts w:asciiTheme="minorHAnsi" w:eastAsiaTheme="minorEastAsia" w:hAnsiTheme="minorHAnsi" w:cstheme="minorBidi"/>
          <w:noProof/>
          <w:sz w:val="22"/>
          <w:szCs w:val="22"/>
          <w:lang w:eastAsia="ko-KR"/>
        </w:rPr>
      </w:pPr>
      <w:hyperlink w:anchor="_Toc149723491" w:history="1">
        <w:r w:rsidR="000F338F" w:rsidRPr="006A6E8A">
          <w:rPr>
            <w:rStyle w:val="Hyperlink"/>
            <w:lang w:eastAsia="en-US"/>
          </w:rPr>
          <w:t>SCOPE OF THE STANDARD</w:t>
        </w:r>
        <w:r w:rsidR="000F338F">
          <w:rPr>
            <w:noProof/>
            <w:webHidden/>
          </w:rPr>
          <w:tab/>
        </w:r>
        <w:r w:rsidR="000F338F">
          <w:rPr>
            <w:noProof/>
            <w:webHidden/>
          </w:rPr>
          <w:fldChar w:fldCharType="begin"/>
        </w:r>
        <w:r w:rsidR="000F338F">
          <w:rPr>
            <w:noProof/>
            <w:webHidden/>
          </w:rPr>
          <w:instrText xml:space="preserve"> PAGEREF _Toc149723491 \h </w:instrText>
        </w:r>
        <w:r w:rsidR="000F338F">
          <w:rPr>
            <w:noProof/>
            <w:webHidden/>
          </w:rPr>
        </w:r>
        <w:r w:rsidR="000F338F">
          <w:rPr>
            <w:noProof/>
            <w:webHidden/>
          </w:rPr>
          <w:fldChar w:fldCharType="separate"/>
        </w:r>
        <w:r w:rsidR="00FE18E8">
          <w:rPr>
            <w:noProof/>
            <w:webHidden/>
          </w:rPr>
          <w:t>4</w:t>
        </w:r>
        <w:r w:rsidR="000F338F">
          <w:rPr>
            <w:noProof/>
            <w:webHidden/>
          </w:rPr>
          <w:fldChar w:fldCharType="end"/>
        </w:r>
      </w:hyperlink>
    </w:p>
    <w:p w14:paraId="288354E4" w14:textId="44B7441A" w:rsidR="000F338F" w:rsidRDefault="00141289">
      <w:pPr>
        <w:pStyle w:val="TOC1"/>
        <w:tabs>
          <w:tab w:val="right" w:leader="dot" w:pos="9348"/>
        </w:tabs>
        <w:rPr>
          <w:rFonts w:asciiTheme="minorHAnsi" w:eastAsiaTheme="minorEastAsia" w:hAnsiTheme="minorHAnsi" w:cstheme="minorBidi"/>
          <w:noProof/>
          <w:sz w:val="22"/>
          <w:szCs w:val="22"/>
          <w:lang w:eastAsia="ko-KR"/>
        </w:rPr>
      </w:pPr>
      <w:hyperlink w:anchor="_Toc149723492" w:history="1">
        <w:r w:rsidR="000F338F" w:rsidRPr="006A6E8A">
          <w:rPr>
            <w:rStyle w:val="Hyperlink"/>
            <w:lang w:eastAsia="en-US"/>
          </w:rPr>
          <w:t>REQUIREMENTS OF THE STANDARD</w:t>
        </w:r>
        <w:r w:rsidR="000F338F">
          <w:rPr>
            <w:noProof/>
            <w:webHidden/>
          </w:rPr>
          <w:tab/>
        </w:r>
        <w:r w:rsidR="000F338F">
          <w:rPr>
            <w:noProof/>
            <w:webHidden/>
          </w:rPr>
          <w:fldChar w:fldCharType="begin"/>
        </w:r>
        <w:r w:rsidR="000F338F">
          <w:rPr>
            <w:noProof/>
            <w:webHidden/>
          </w:rPr>
          <w:instrText xml:space="preserve"> PAGEREF _Toc149723492 \h </w:instrText>
        </w:r>
        <w:r w:rsidR="000F338F">
          <w:rPr>
            <w:noProof/>
            <w:webHidden/>
          </w:rPr>
        </w:r>
        <w:r w:rsidR="000F338F">
          <w:rPr>
            <w:noProof/>
            <w:webHidden/>
          </w:rPr>
          <w:fldChar w:fldCharType="separate"/>
        </w:r>
        <w:r w:rsidR="00FE18E8">
          <w:rPr>
            <w:noProof/>
            <w:webHidden/>
          </w:rPr>
          <w:t>4</w:t>
        </w:r>
        <w:r w:rsidR="000F338F">
          <w:rPr>
            <w:noProof/>
            <w:webHidden/>
          </w:rPr>
          <w:fldChar w:fldCharType="end"/>
        </w:r>
      </w:hyperlink>
    </w:p>
    <w:p w14:paraId="515C6A66" w14:textId="28871036" w:rsidR="000F338F" w:rsidRDefault="00141289">
      <w:pPr>
        <w:pStyle w:val="TOC2"/>
        <w:rPr>
          <w:rFonts w:asciiTheme="minorHAnsi" w:eastAsiaTheme="minorEastAsia" w:hAnsiTheme="minorHAnsi" w:cstheme="minorBidi"/>
          <w:caps w:val="0"/>
          <w:sz w:val="22"/>
          <w:szCs w:val="22"/>
          <w:lang w:eastAsia="ko-KR"/>
        </w:rPr>
      </w:pPr>
      <w:hyperlink w:anchor="_Toc149723493" w:history="1">
        <w:r w:rsidR="000F338F" w:rsidRPr="006A6E8A">
          <w:rPr>
            <w:rStyle w:val="Hyperlink"/>
          </w:rPr>
          <w:t>Data Package Structure</w:t>
        </w:r>
        <w:r w:rsidR="000F338F">
          <w:rPr>
            <w:webHidden/>
          </w:rPr>
          <w:tab/>
        </w:r>
        <w:r w:rsidR="000F338F">
          <w:rPr>
            <w:webHidden/>
          </w:rPr>
          <w:fldChar w:fldCharType="begin"/>
        </w:r>
        <w:r w:rsidR="000F338F">
          <w:rPr>
            <w:webHidden/>
          </w:rPr>
          <w:instrText xml:space="preserve"> PAGEREF _Toc149723493 \h </w:instrText>
        </w:r>
        <w:r w:rsidR="000F338F">
          <w:rPr>
            <w:webHidden/>
          </w:rPr>
        </w:r>
        <w:r w:rsidR="000F338F">
          <w:rPr>
            <w:webHidden/>
          </w:rPr>
          <w:fldChar w:fldCharType="separate"/>
        </w:r>
        <w:r w:rsidR="00FE18E8">
          <w:rPr>
            <w:webHidden/>
          </w:rPr>
          <w:t>4</w:t>
        </w:r>
        <w:r w:rsidR="000F338F">
          <w:rPr>
            <w:webHidden/>
          </w:rPr>
          <w:fldChar w:fldCharType="end"/>
        </w:r>
      </w:hyperlink>
    </w:p>
    <w:p w14:paraId="616AA50B" w14:textId="50FC0DB4" w:rsidR="000F338F" w:rsidRDefault="00141289">
      <w:pPr>
        <w:pStyle w:val="TOC3"/>
        <w:rPr>
          <w:rFonts w:asciiTheme="minorHAnsi" w:eastAsiaTheme="minorEastAsia" w:hAnsiTheme="minorHAnsi" w:cstheme="minorBidi"/>
          <w:sz w:val="22"/>
          <w:szCs w:val="22"/>
          <w:lang w:eastAsia="ko-KR"/>
        </w:rPr>
      </w:pPr>
      <w:hyperlink w:anchor="_Toc149723494" w:history="1">
        <w:r w:rsidR="000F338F" w:rsidRPr="006A6E8A">
          <w:rPr>
            <w:rStyle w:val="Hyperlink"/>
          </w:rPr>
          <w:t>Index File</w:t>
        </w:r>
        <w:r w:rsidR="000F338F">
          <w:rPr>
            <w:webHidden/>
          </w:rPr>
          <w:tab/>
        </w:r>
        <w:r w:rsidR="000F338F">
          <w:rPr>
            <w:webHidden/>
          </w:rPr>
          <w:fldChar w:fldCharType="begin"/>
        </w:r>
        <w:r w:rsidR="000F338F">
          <w:rPr>
            <w:webHidden/>
          </w:rPr>
          <w:instrText xml:space="preserve"> PAGEREF _Toc149723494 \h </w:instrText>
        </w:r>
        <w:r w:rsidR="000F338F">
          <w:rPr>
            <w:webHidden/>
          </w:rPr>
        </w:r>
        <w:r w:rsidR="000F338F">
          <w:rPr>
            <w:webHidden/>
          </w:rPr>
          <w:fldChar w:fldCharType="separate"/>
        </w:r>
        <w:r w:rsidR="00FE18E8">
          <w:rPr>
            <w:webHidden/>
          </w:rPr>
          <w:t>4</w:t>
        </w:r>
        <w:r w:rsidR="000F338F">
          <w:rPr>
            <w:webHidden/>
          </w:rPr>
          <w:fldChar w:fldCharType="end"/>
        </w:r>
      </w:hyperlink>
    </w:p>
    <w:p w14:paraId="534A769B" w14:textId="77734EF1" w:rsidR="000F338F" w:rsidRDefault="00141289">
      <w:pPr>
        <w:pStyle w:val="TOC3"/>
        <w:rPr>
          <w:rFonts w:asciiTheme="minorHAnsi" w:eastAsiaTheme="minorEastAsia" w:hAnsiTheme="minorHAnsi" w:cstheme="minorBidi"/>
          <w:sz w:val="22"/>
          <w:szCs w:val="22"/>
          <w:lang w:eastAsia="ko-KR"/>
        </w:rPr>
      </w:pPr>
      <w:hyperlink w:anchor="_Toc149723495" w:history="1">
        <w:r w:rsidR="000F338F" w:rsidRPr="006A6E8A">
          <w:rPr>
            <w:rStyle w:val="Hyperlink"/>
          </w:rPr>
          <w:t>OtherCertifiedArtifacts folder</w:t>
        </w:r>
        <w:r w:rsidR="000F338F">
          <w:rPr>
            <w:webHidden/>
          </w:rPr>
          <w:tab/>
        </w:r>
        <w:r w:rsidR="000F338F">
          <w:rPr>
            <w:webHidden/>
          </w:rPr>
          <w:fldChar w:fldCharType="begin"/>
        </w:r>
        <w:r w:rsidR="000F338F">
          <w:rPr>
            <w:webHidden/>
          </w:rPr>
          <w:instrText xml:space="preserve"> PAGEREF _Toc149723495 \h </w:instrText>
        </w:r>
        <w:r w:rsidR="000F338F">
          <w:rPr>
            <w:webHidden/>
          </w:rPr>
        </w:r>
        <w:r w:rsidR="000F338F">
          <w:rPr>
            <w:webHidden/>
          </w:rPr>
          <w:fldChar w:fldCharType="separate"/>
        </w:r>
        <w:r w:rsidR="00FE18E8">
          <w:rPr>
            <w:webHidden/>
          </w:rPr>
          <w:t>5</w:t>
        </w:r>
        <w:r w:rsidR="000F338F">
          <w:rPr>
            <w:webHidden/>
          </w:rPr>
          <w:fldChar w:fldCharType="end"/>
        </w:r>
      </w:hyperlink>
    </w:p>
    <w:p w14:paraId="6AB4E974" w14:textId="5B4EDF44" w:rsidR="000F338F" w:rsidRDefault="00141289">
      <w:pPr>
        <w:pStyle w:val="TOC3"/>
        <w:rPr>
          <w:rFonts w:asciiTheme="minorHAnsi" w:eastAsiaTheme="minorEastAsia" w:hAnsiTheme="minorHAnsi" w:cstheme="minorBidi"/>
          <w:sz w:val="22"/>
          <w:szCs w:val="22"/>
          <w:lang w:eastAsia="ko-KR"/>
        </w:rPr>
      </w:pPr>
      <w:hyperlink w:anchor="_Toc149723496" w:history="1">
        <w:r w:rsidR="000F338F" w:rsidRPr="006A6E8A">
          <w:rPr>
            <w:rStyle w:val="Hyperlink"/>
          </w:rPr>
          <w:t>SupplementaryArtifacts folder</w:t>
        </w:r>
        <w:r w:rsidR="000F338F">
          <w:rPr>
            <w:webHidden/>
          </w:rPr>
          <w:tab/>
        </w:r>
        <w:r w:rsidR="000F338F">
          <w:rPr>
            <w:webHidden/>
          </w:rPr>
          <w:fldChar w:fldCharType="begin"/>
        </w:r>
        <w:r w:rsidR="000F338F">
          <w:rPr>
            <w:webHidden/>
          </w:rPr>
          <w:instrText xml:space="preserve"> PAGEREF _Toc149723496 \h </w:instrText>
        </w:r>
        <w:r w:rsidR="000F338F">
          <w:rPr>
            <w:webHidden/>
          </w:rPr>
        </w:r>
        <w:r w:rsidR="000F338F">
          <w:rPr>
            <w:webHidden/>
          </w:rPr>
          <w:fldChar w:fldCharType="separate"/>
        </w:r>
        <w:r w:rsidR="00FE18E8">
          <w:rPr>
            <w:webHidden/>
          </w:rPr>
          <w:t>5</w:t>
        </w:r>
        <w:r w:rsidR="000F338F">
          <w:rPr>
            <w:webHidden/>
          </w:rPr>
          <w:fldChar w:fldCharType="end"/>
        </w:r>
      </w:hyperlink>
    </w:p>
    <w:p w14:paraId="396CFC7B" w14:textId="3EE907A5" w:rsidR="000F338F" w:rsidRDefault="00141289">
      <w:pPr>
        <w:pStyle w:val="TOC2"/>
        <w:rPr>
          <w:rFonts w:asciiTheme="minorHAnsi" w:eastAsiaTheme="minorEastAsia" w:hAnsiTheme="minorHAnsi" w:cstheme="minorBidi"/>
          <w:caps w:val="0"/>
          <w:sz w:val="22"/>
          <w:szCs w:val="22"/>
          <w:lang w:eastAsia="ko-KR"/>
        </w:rPr>
      </w:pPr>
      <w:hyperlink w:anchor="_Toc149723497" w:history="1">
        <w:r w:rsidR="000F338F" w:rsidRPr="006A6E8A">
          <w:rPr>
            <w:rStyle w:val="Hyperlink"/>
          </w:rPr>
          <w:t>Naming Conventions</w:t>
        </w:r>
        <w:r w:rsidR="000F338F">
          <w:rPr>
            <w:webHidden/>
          </w:rPr>
          <w:tab/>
        </w:r>
        <w:r w:rsidR="000F338F">
          <w:rPr>
            <w:webHidden/>
          </w:rPr>
          <w:fldChar w:fldCharType="begin"/>
        </w:r>
        <w:r w:rsidR="000F338F">
          <w:rPr>
            <w:webHidden/>
          </w:rPr>
          <w:instrText xml:space="preserve"> PAGEREF _Toc149723497 \h </w:instrText>
        </w:r>
        <w:r w:rsidR="000F338F">
          <w:rPr>
            <w:webHidden/>
          </w:rPr>
        </w:r>
        <w:r w:rsidR="000F338F">
          <w:rPr>
            <w:webHidden/>
          </w:rPr>
          <w:fldChar w:fldCharType="separate"/>
        </w:r>
        <w:r w:rsidR="00FE18E8">
          <w:rPr>
            <w:webHidden/>
          </w:rPr>
          <w:t>5</w:t>
        </w:r>
        <w:r w:rsidR="000F338F">
          <w:rPr>
            <w:webHidden/>
          </w:rPr>
          <w:fldChar w:fldCharType="end"/>
        </w:r>
      </w:hyperlink>
    </w:p>
    <w:p w14:paraId="251EBF65" w14:textId="7F7C5E76" w:rsidR="000F338F" w:rsidRDefault="00141289">
      <w:pPr>
        <w:pStyle w:val="TOC2"/>
        <w:rPr>
          <w:rFonts w:asciiTheme="minorHAnsi" w:eastAsiaTheme="minorEastAsia" w:hAnsiTheme="minorHAnsi" w:cstheme="minorBidi"/>
          <w:caps w:val="0"/>
          <w:sz w:val="22"/>
          <w:szCs w:val="22"/>
          <w:lang w:eastAsia="ko-KR"/>
        </w:rPr>
      </w:pPr>
      <w:hyperlink w:anchor="_Toc149723498" w:history="1">
        <w:r w:rsidR="000F338F" w:rsidRPr="006A6E8A">
          <w:rPr>
            <w:rStyle w:val="Hyperlink"/>
          </w:rPr>
          <w:t>Filenames</w:t>
        </w:r>
        <w:r w:rsidR="000F338F">
          <w:rPr>
            <w:webHidden/>
          </w:rPr>
          <w:tab/>
        </w:r>
        <w:r w:rsidR="000F338F">
          <w:rPr>
            <w:webHidden/>
          </w:rPr>
          <w:fldChar w:fldCharType="begin"/>
        </w:r>
        <w:r w:rsidR="000F338F">
          <w:rPr>
            <w:webHidden/>
          </w:rPr>
          <w:instrText xml:space="preserve"> PAGEREF _Toc149723498 \h </w:instrText>
        </w:r>
        <w:r w:rsidR="000F338F">
          <w:rPr>
            <w:webHidden/>
          </w:rPr>
        </w:r>
        <w:r w:rsidR="000F338F">
          <w:rPr>
            <w:webHidden/>
          </w:rPr>
          <w:fldChar w:fldCharType="separate"/>
        </w:r>
        <w:r w:rsidR="00FE18E8">
          <w:rPr>
            <w:webHidden/>
          </w:rPr>
          <w:t>6</w:t>
        </w:r>
        <w:r w:rsidR="000F338F">
          <w:rPr>
            <w:webHidden/>
          </w:rPr>
          <w:fldChar w:fldCharType="end"/>
        </w:r>
      </w:hyperlink>
    </w:p>
    <w:p w14:paraId="27A14ED3" w14:textId="5EBA482B" w:rsidR="000F338F" w:rsidRDefault="00141289">
      <w:pPr>
        <w:pStyle w:val="TOC1"/>
        <w:tabs>
          <w:tab w:val="right" w:leader="dot" w:pos="9348"/>
        </w:tabs>
        <w:rPr>
          <w:rFonts w:asciiTheme="minorHAnsi" w:eastAsiaTheme="minorEastAsia" w:hAnsiTheme="minorHAnsi" w:cstheme="minorBidi"/>
          <w:noProof/>
          <w:sz w:val="22"/>
          <w:szCs w:val="22"/>
          <w:lang w:eastAsia="ko-KR"/>
        </w:rPr>
      </w:pPr>
      <w:hyperlink w:anchor="_Toc149723499" w:history="1">
        <w:r w:rsidR="000F338F" w:rsidRPr="006A6E8A">
          <w:rPr>
            <w:rStyle w:val="Hyperlink"/>
            <w:lang w:eastAsia="en-US"/>
          </w:rPr>
          <w:t>REFERENCES</w:t>
        </w:r>
        <w:r w:rsidR="000F338F">
          <w:rPr>
            <w:noProof/>
            <w:webHidden/>
          </w:rPr>
          <w:tab/>
        </w:r>
        <w:r w:rsidR="000F338F">
          <w:rPr>
            <w:noProof/>
            <w:webHidden/>
          </w:rPr>
          <w:fldChar w:fldCharType="begin"/>
        </w:r>
        <w:r w:rsidR="000F338F">
          <w:rPr>
            <w:noProof/>
            <w:webHidden/>
          </w:rPr>
          <w:instrText xml:space="preserve"> PAGEREF _Toc149723499 \h </w:instrText>
        </w:r>
        <w:r w:rsidR="000F338F">
          <w:rPr>
            <w:noProof/>
            <w:webHidden/>
          </w:rPr>
        </w:r>
        <w:r w:rsidR="000F338F">
          <w:rPr>
            <w:noProof/>
            <w:webHidden/>
          </w:rPr>
          <w:fldChar w:fldCharType="separate"/>
        </w:r>
        <w:r w:rsidR="00FE18E8">
          <w:rPr>
            <w:noProof/>
            <w:webHidden/>
          </w:rPr>
          <w:t>7</w:t>
        </w:r>
        <w:r w:rsidR="000F338F">
          <w:rPr>
            <w:noProof/>
            <w:webHidden/>
          </w:rPr>
          <w:fldChar w:fldCharType="end"/>
        </w:r>
      </w:hyperlink>
    </w:p>
    <w:p w14:paraId="7259B2EA" w14:textId="38E80880" w:rsidR="000F338F" w:rsidRDefault="00141289">
      <w:pPr>
        <w:pStyle w:val="TOC1"/>
        <w:tabs>
          <w:tab w:val="right" w:leader="dot" w:pos="9348"/>
        </w:tabs>
        <w:rPr>
          <w:rFonts w:asciiTheme="minorHAnsi" w:eastAsiaTheme="minorEastAsia" w:hAnsiTheme="minorHAnsi" w:cstheme="minorBidi"/>
          <w:noProof/>
          <w:sz w:val="22"/>
          <w:szCs w:val="22"/>
          <w:lang w:eastAsia="ko-KR"/>
        </w:rPr>
      </w:pPr>
      <w:hyperlink w:anchor="_Toc149723500" w:history="1">
        <w:r w:rsidR="000F338F" w:rsidRPr="006A6E8A">
          <w:rPr>
            <w:rStyle w:val="Hyperlink"/>
          </w:rPr>
          <w:t>ANNEX I</w:t>
        </w:r>
        <w:r w:rsidR="000F338F">
          <w:rPr>
            <w:noProof/>
            <w:webHidden/>
          </w:rPr>
          <w:tab/>
        </w:r>
        <w:r w:rsidR="000F338F">
          <w:rPr>
            <w:noProof/>
            <w:webHidden/>
          </w:rPr>
          <w:fldChar w:fldCharType="begin"/>
        </w:r>
        <w:r w:rsidR="000F338F">
          <w:rPr>
            <w:noProof/>
            <w:webHidden/>
          </w:rPr>
          <w:instrText xml:space="preserve"> PAGEREF _Toc149723500 \h </w:instrText>
        </w:r>
        <w:r w:rsidR="000F338F">
          <w:rPr>
            <w:noProof/>
            <w:webHidden/>
          </w:rPr>
        </w:r>
        <w:r w:rsidR="000F338F">
          <w:rPr>
            <w:noProof/>
            <w:webHidden/>
          </w:rPr>
          <w:fldChar w:fldCharType="separate"/>
        </w:r>
        <w:r w:rsidR="00FE18E8">
          <w:rPr>
            <w:noProof/>
            <w:webHidden/>
          </w:rPr>
          <w:t>8</w:t>
        </w:r>
        <w:r w:rsidR="000F338F">
          <w:rPr>
            <w:noProof/>
            <w:webHidden/>
          </w:rPr>
          <w:fldChar w:fldCharType="end"/>
        </w:r>
      </w:hyperlink>
    </w:p>
    <w:p w14:paraId="7631B909" w14:textId="79E04A8D" w:rsidR="000F338F" w:rsidRDefault="00141289">
      <w:pPr>
        <w:pStyle w:val="TOC1"/>
        <w:tabs>
          <w:tab w:val="right" w:leader="dot" w:pos="9348"/>
        </w:tabs>
        <w:rPr>
          <w:rFonts w:asciiTheme="minorHAnsi" w:eastAsiaTheme="minorEastAsia" w:hAnsiTheme="minorHAnsi" w:cstheme="minorBidi"/>
          <w:noProof/>
          <w:sz w:val="22"/>
          <w:szCs w:val="22"/>
          <w:lang w:eastAsia="ko-KR"/>
        </w:rPr>
      </w:pPr>
      <w:hyperlink w:anchor="_Toc149723501" w:history="1">
        <w:r w:rsidR="000F338F" w:rsidRPr="006A6E8A">
          <w:rPr>
            <w:rStyle w:val="Hyperlink"/>
            <w:lang w:eastAsia="en-US"/>
          </w:rPr>
          <w:t>APPENDIX TO ANNEX I</w:t>
        </w:r>
        <w:r w:rsidR="000F338F">
          <w:rPr>
            <w:noProof/>
            <w:webHidden/>
          </w:rPr>
          <w:tab/>
        </w:r>
        <w:r w:rsidR="000F338F">
          <w:rPr>
            <w:noProof/>
            <w:webHidden/>
          </w:rPr>
          <w:fldChar w:fldCharType="begin"/>
        </w:r>
        <w:r w:rsidR="000F338F">
          <w:rPr>
            <w:noProof/>
            <w:webHidden/>
          </w:rPr>
          <w:instrText xml:space="preserve"> PAGEREF _Toc149723501 \h </w:instrText>
        </w:r>
        <w:r w:rsidR="000F338F">
          <w:rPr>
            <w:noProof/>
            <w:webHidden/>
          </w:rPr>
        </w:r>
        <w:r w:rsidR="000F338F">
          <w:rPr>
            <w:noProof/>
            <w:webHidden/>
          </w:rPr>
          <w:fldChar w:fldCharType="separate"/>
        </w:r>
        <w:r w:rsidR="00FE18E8">
          <w:rPr>
            <w:noProof/>
            <w:webHidden/>
          </w:rPr>
          <w:t>9</w:t>
        </w:r>
        <w:r w:rsidR="000F338F">
          <w:rPr>
            <w:noProof/>
            <w:webHidden/>
          </w:rPr>
          <w:fldChar w:fldCharType="end"/>
        </w:r>
      </w:hyperlink>
    </w:p>
    <w:p w14:paraId="6C947C30" w14:textId="3B9EC467" w:rsidR="000F338F" w:rsidRDefault="00141289">
      <w:pPr>
        <w:pStyle w:val="TOC1"/>
        <w:tabs>
          <w:tab w:val="right" w:leader="dot" w:pos="9348"/>
        </w:tabs>
        <w:rPr>
          <w:rFonts w:asciiTheme="minorHAnsi" w:eastAsiaTheme="minorEastAsia" w:hAnsiTheme="minorHAnsi" w:cstheme="minorBidi"/>
          <w:noProof/>
          <w:sz w:val="22"/>
          <w:szCs w:val="22"/>
          <w:lang w:eastAsia="ko-KR"/>
        </w:rPr>
      </w:pPr>
      <w:hyperlink w:anchor="_Toc149723502" w:history="1">
        <w:r w:rsidR="000F338F" w:rsidRPr="006A6E8A">
          <w:rPr>
            <w:rStyle w:val="Hyperlink"/>
          </w:rPr>
          <w:t>ANNEX II</w:t>
        </w:r>
        <w:r w:rsidR="000F338F">
          <w:rPr>
            <w:noProof/>
            <w:webHidden/>
          </w:rPr>
          <w:tab/>
        </w:r>
        <w:r w:rsidR="000F338F">
          <w:rPr>
            <w:noProof/>
            <w:webHidden/>
          </w:rPr>
          <w:fldChar w:fldCharType="begin"/>
        </w:r>
        <w:r w:rsidR="000F338F">
          <w:rPr>
            <w:noProof/>
            <w:webHidden/>
          </w:rPr>
          <w:instrText xml:space="preserve"> PAGEREF _Toc149723502 \h </w:instrText>
        </w:r>
        <w:r w:rsidR="000F338F">
          <w:rPr>
            <w:noProof/>
            <w:webHidden/>
          </w:rPr>
        </w:r>
        <w:r w:rsidR="000F338F">
          <w:rPr>
            <w:noProof/>
            <w:webHidden/>
          </w:rPr>
          <w:fldChar w:fldCharType="separate"/>
        </w:r>
        <w:r w:rsidR="00FE18E8">
          <w:rPr>
            <w:noProof/>
            <w:webHidden/>
          </w:rPr>
          <w:t>10</w:t>
        </w:r>
        <w:r w:rsidR="000F338F">
          <w:rPr>
            <w:noProof/>
            <w:webHidden/>
          </w:rPr>
          <w:fldChar w:fldCharType="end"/>
        </w:r>
      </w:hyperlink>
    </w:p>
    <w:p w14:paraId="176D2943" w14:textId="75FD2DAA" w:rsidR="000F338F" w:rsidRDefault="00141289">
      <w:pPr>
        <w:pStyle w:val="TOC1"/>
        <w:tabs>
          <w:tab w:val="right" w:leader="dot" w:pos="9348"/>
        </w:tabs>
        <w:rPr>
          <w:rFonts w:asciiTheme="minorHAnsi" w:eastAsiaTheme="minorEastAsia" w:hAnsiTheme="minorHAnsi" w:cstheme="minorBidi"/>
          <w:noProof/>
          <w:sz w:val="22"/>
          <w:szCs w:val="22"/>
          <w:lang w:eastAsia="ko-KR"/>
        </w:rPr>
      </w:pPr>
      <w:hyperlink w:anchor="_Toc149723503" w:history="1">
        <w:r w:rsidR="000F338F" w:rsidRPr="006A6E8A">
          <w:rPr>
            <w:rStyle w:val="Hyperlink"/>
          </w:rPr>
          <w:t>APPENDIX TO ANNEX II</w:t>
        </w:r>
        <w:r w:rsidR="000F338F">
          <w:rPr>
            <w:noProof/>
            <w:webHidden/>
          </w:rPr>
          <w:tab/>
        </w:r>
        <w:r w:rsidR="000F338F">
          <w:rPr>
            <w:noProof/>
            <w:webHidden/>
          </w:rPr>
          <w:fldChar w:fldCharType="begin"/>
        </w:r>
        <w:r w:rsidR="000F338F">
          <w:rPr>
            <w:noProof/>
            <w:webHidden/>
          </w:rPr>
          <w:instrText xml:space="preserve"> PAGEREF _Toc149723503 \h </w:instrText>
        </w:r>
        <w:r w:rsidR="000F338F">
          <w:rPr>
            <w:noProof/>
            <w:webHidden/>
          </w:rPr>
        </w:r>
        <w:r w:rsidR="000F338F">
          <w:rPr>
            <w:noProof/>
            <w:webHidden/>
          </w:rPr>
          <w:fldChar w:fldCharType="separate"/>
        </w:r>
        <w:r w:rsidR="00FE18E8">
          <w:rPr>
            <w:noProof/>
            <w:webHidden/>
          </w:rPr>
          <w:t>14</w:t>
        </w:r>
        <w:r w:rsidR="000F338F">
          <w:rPr>
            <w:noProof/>
            <w:webHidden/>
          </w:rPr>
          <w:fldChar w:fldCharType="end"/>
        </w:r>
      </w:hyperlink>
    </w:p>
    <w:p w14:paraId="7A8CBE97" w14:textId="51D4B180" w:rsidR="00522677" w:rsidRDefault="00CE3EA3" w:rsidP="008F49E8">
      <w:pPr>
        <w:pStyle w:val="TOC2"/>
        <w:rPr>
          <w:rFonts w:asciiTheme="minorHAnsi" w:eastAsiaTheme="minorEastAsia" w:hAnsiTheme="minorHAnsi" w:cstheme="minorBidi"/>
          <w:sz w:val="22"/>
          <w:szCs w:val="22"/>
          <w:lang w:val="en-GB" w:eastAsia="en-GB"/>
        </w:rPr>
      </w:pPr>
      <w:r>
        <w:fldChar w:fldCharType="end"/>
      </w:r>
    </w:p>
    <w:p w14:paraId="0478A424" w14:textId="77777777" w:rsidR="00522677" w:rsidRDefault="00CE3EA3">
      <w:pPr>
        <w:widowControl/>
        <w:kinsoku/>
        <w:rPr>
          <w:sz w:val="17"/>
          <w:szCs w:val="17"/>
        </w:rPr>
      </w:pPr>
      <w:r>
        <w:rPr>
          <w:sz w:val="17"/>
          <w:szCs w:val="17"/>
        </w:rPr>
        <w:br w:type="page"/>
      </w:r>
    </w:p>
    <w:p w14:paraId="233DA12B" w14:textId="77777777" w:rsidR="00522677" w:rsidRDefault="00CE3EA3" w:rsidP="0080254B">
      <w:pPr>
        <w:pStyle w:val="StandardNumber"/>
      </w:pPr>
      <w:bookmarkStart w:id="19" w:name="_Toc149723488"/>
      <w:bookmarkStart w:id="20" w:name="introduction"/>
      <w:bookmarkStart w:id="21" w:name="_Toc371330382"/>
      <w:bookmarkStart w:id="22" w:name="_Toc383437131"/>
      <w:bookmarkStart w:id="23" w:name="_Toc383437608"/>
      <w:bookmarkStart w:id="24" w:name="_Toc383509991"/>
      <w:bookmarkStart w:id="25" w:name="_Toc463272176"/>
      <w:r>
        <w:lastRenderedPageBreak/>
        <w:t>STANDARD ST.##</w:t>
      </w:r>
      <w:bookmarkEnd w:id="19"/>
    </w:p>
    <w:bookmarkEnd w:id="20"/>
    <w:p w14:paraId="20EAEB8E" w14:textId="21E32A5A" w:rsidR="00522677" w:rsidRPr="0080254B" w:rsidRDefault="00CE3EA3" w:rsidP="0080254B">
      <w:pPr>
        <w:pStyle w:val="StandardTitle"/>
      </w:pPr>
      <w:r>
        <w:t xml:space="preserve">recommendations on the data package format for the electronic exchange of priority documents and certified copies </w:t>
      </w:r>
    </w:p>
    <w:p w14:paraId="6F5B708A" w14:textId="77777777" w:rsidR="00522677" w:rsidRDefault="00CE3EA3">
      <w:pPr>
        <w:shd w:val="clear" w:color="auto" w:fill="FFFFFF" w:themeFill="background1"/>
        <w:jc w:val="center"/>
        <w:rPr>
          <w:i/>
          <w:color w:val="000000"/>
          <w:sz w:val="17"/>
          <w:szCs w:val="17"/>
        </w:rPr>
      </w:pPr>
      <w:r>
        <w:rPr>
          <w:i/>
          <w:color w:val="000000"/>
          <w:sz w:val="17"/>
          <w:szCs w:val="17"/>
        </w:rPr>
        <w:t xml:space="preserve">Proposal presented for consideration by the Committee on WIPO Standards (CWS) </w:t>
      </w:r>
    </w:p>
    <w:p w14:paraId="21F942B0" w14:textId="77777777" w:rsidR="00522677" w:rsidRDefault="00CE3EA3">
      <w:pPr>
        <w:shd w:val="clear" w:color="auto" w:fill="FFFFFF" w:themeFill="background1"/>
        <w:jc w:val="center"/>
        <w:rPr>
          <w:i/>
          <w:color w:val="000000"/>
          <w:sz w:val="17"/>
          <w:szCs w:val="17"/>
        </w:rPr>
      </w:pPr>
      <w:r>
        <w:rPr>
          <w:i/>
          <w:color w:val="000000"/>
          <w:sz w:val="17"/>
          <w:szCs w:val="17"/>
        </w:rPr>
        <w:t>at its eleventh session</w:t>
      </w:r>
    </w:p>
    <w:p w14:paraId="72802AC8" w14:textId="77777777" w:rsidR="00522677" w:rsidRDefault="00522677">
      <w:pPr>
        <w:shd w:val="clear" w:color="auto" w:fill="FFFFFF" w:themeFill="background1"/>
        <w:jc w:val="center"/>
        <w:rPr>
          <w:i/>
          <w:color w:val="000000"/>
          <w:sz w:val="17"/>
          <w:szCs w:val="17"/>
        </w:rPr>
      </w:pPr>
    </w:p>
    <w:p w14:paraId="362E7C64" w14:textId="77777777" w:rsidR="00522677" w:rsidRDefault="00522677">
      <w:pPr>
        <w:shd w:val="clear" w:color="auto" w:fill="FFFFFF" w:themeFill="background1"/>
        <w:jc w:val="center"/>
        <w:rPr>
          <w:i/>
          <w:color w:val="000000"/>
          <w:sz w:val="17"/>
          <w:szCs w:val="17"/>
        </w:rPr>
      </w:pPr>
    </w:p>
    <w:p w14:paraId="3066DDE6" w14:textId="77777777" w:rsidR="00522677" w:rsidRDefault="00522677">
      <w:pPr>
        <w:shd w:val="clear" w:color="auto" w:fill="FFFFFF" w:themeFill="background1"/>
        <w:jc w:val="center"/>
        <w:rPr>
          <w:i/>
          <w:color w:val="000000"/>
          <w:sz w:val="17"/>
          <w:szCs w:val="17"/>
        </w:rPr>
      </w:pPr>
    </w:p>
    <w:p w14:paraId="52FD4BDE" w14:textId="76019C5F" w:rsidR="00522677" w:rsidRPr="0080254B" w:rsidRDefault="00CE3EA3" w:rsidP="0080254B">
      <w:pPr>
        <w:pStyle w:val="Heading1"/>
        <w:rPr>
          <w:caps/>
        </w:rPr>
      </w:pPr>
      <w:bookmarkStart w:id="26" w:name="_Toc99677711"/>
      <w:bookmarkStart w:id="27" w:name="_Toc149723489"/>
      <w:r w:rsidRPr="0080254B">
        <w:rPr>
          <w:caps/>
        </w:rPr>
        <w:t>INTRODUCTION</w:t>
      </w:r>
      <w:bookmarkEnd w:id="26"/>
      <w:bookmarkEnd w:id="27"/>
    </w:p>
    <w:bookmarkStart w:id="28" w:name="_Ref245295789"/>
    <w:bookmarkStart w:id="29" w:name="_Ref316625625"/>
    <w:bookmarkEnd w:id="21"/>
    <w:bookmarkEnd w:id="22"/>
    <w:bookmarkEnd w:id="23"/>
    <w:bookmarkEnd w:id="24"/>
    <w:bookmarkEnd w:id="25"/>
    <w:p w14:paraId="692E7FA4" w14:textId="2E5599EE" w:rsidR="00E85077" w:rsidRDefault="00CE3EA3">
      <w:pPr>
        <w:pStyle w:val="List0"/>
        <w:tabs>
          <w:tab w:val="left" w:pos="567"/>
        </w:tabs>
        <w:rPr>
          <w:szCs w:val="22"/>
        </w:rPr>
      </w:pPr>
      <w:r w:rsidRPr="00080F5D">
        <w:rPr>
          <w:szCs w:val="17"/>
        </w:rPr>
        <w:fldChar w:fldCharType="begin"/>
      </w:r>
      <w:r w:rsidRPr="00080F5D">
        <w:rPr>
          <w:szCs w:val="17"/>
        </w:rPr>
        <w:instrText xml:space="preserve"> AUTONUM  </w:instrText>
      </w:r>
      <w:r w:rsidRPr="00080F5D">
        <w:rPr>
          <w:szCs w:val="17"/>
        </w:rPr>
        <w:fldChar w:fldCharType="end"/>
      </w:r>
      <w:r w:rsidRPr="00080F5D">
        <w:rPr>
          <w:szCs w:val="17"/>
        </w:rPr>
        <w:tab/>
      </w:r>
      <w:bookmarkStart w:id="30" w:name="_Hlk149557449"/>
      <w:r w:rsidRPr="0080254B">
        <w:rPr>
          <w:szCs w:val="22"/>
        </w:rPr>
        <w:t xml:space="preserve">This Standard defines the data package format for the electronic exchange of priority documents.  It is recommended that intellectual property offices (IPOs) </w:t>
      </w:r>
      <w:r w:rsidR="00530C66">
        <w:rPr>
          <w:szCs w:val="22"/>
        </w:rPr>
        <w:t>furnish</w:t>
      </w:r>
      <w:r w:rsidR="009B6334" w:rsidRPr="0080254B">
        <w:rPr>
          <w:szCs w:val="22"/>
        </w:rPr>
        <w:t xml:space="preserve"> </w:t>
      </w:r>
      <w:r w:rsidRPr="0080254B">
        <w:rPr>
          <w:szCs w:val="22"/>
        </w:rPr>
        <w:t xml:space="preserve">any data package </w:t>
      </w:r>
      <w:r w:rsidR="000B48A1" w:rsidRPr="0080254B">
        <w:rPr>
          <w:szCs w:val="22"/>
        </w:rPr>
        <w:t xml:space="preserve">of </w:t>
      </w:r>
      <w:r w:rsidR="009B6334">
        <w:rPr>
          <w:szCs w:val="22"/>
        </w:rPr>
        <w:t xml:space="preserve">certified </w:t>
      </w:r>
      <w:r w:rsidR="000B48A1" w:rsidRPr="0080254B">
        <w:rPr>
          <w:szCs w:val="22"/>
        </w:rPr>
        <w:t xml:space="preserve">priority documents </w:t>
      </w:r>
      <w:r w:rsidRPr="0080254B">
        <w:rPr>
          <w:szCs w:val="22"/>
        </w:rPr>
        <w:t xml:space="preserve">compliant with this Standard and </w:t>
      </w:r>
      <w:r w:rsidR="009B6334">
        <w:rPr>
          <w:szCs w:val="22"/>
        </w:rPr>
        <w:t xml:space="preserve">accept </w:t>
      </w:r>
      <w:r w:rsidR="00530C66">
        <w:rPr>
          <w:szCs w:val="22"/>
        </w:rPr>
        <w:t>the priority documents which are furnished</w:t>
      </w:r>
      <w:r w:rsidRPr="0080254B">
        <w:rPr>
          <w:szCs w:val="22"/>
        </w:rPr>
        <w:t xml:space="preserve"> </w:t>
      </w:r>
      <w:r w:rsidR="00530C66">
        <w:rPr>
          <w:szCs w:val="22"/>
        </w:rPr>
        <w:t>by</w:t>
      </w:r>
      <w:r w:rsidR="00977458">
        <w:rPr>
          <w:szCs w:val="22"/>
        </w:rPr>
        <w:t xml:space="preserve"> </w:t>
      </w:r>
      <w:r w:rsidRPr="0080254B">
        <w:rPr>
          <w:szCs w:val="22"/>
        </w:rPr>
        <w:t>another IPO</w:t>
      </w:r>
      <w:r w:rsidR="00530C66">
        <w:rPr>
          <w:szCs w:val="22"/>
        </w:rPr>
        <w:t xml:space="preserve"> according to this Standard</w:t>
      </w:r>
      <w:r w:rsidRPr="0080254B">
        <w:rPr>
          <w:szCs w:val="22"/>
        </w:rPr>
        <w:t xml:space="preserve">. </w:t>
      </w:r>
      <w:r w:rsidR="000454C9" w:rsidRPr="0080254B">
        <w:rPr>
          <w:szCs w:val="22"/>
        </w:rPr>
        <w:t xml:space="preserve"> </w:t>
      </w:r>
      <w:r w:rsidR="00D6624D">
        <w:rPr>
          <w:szCs w:val="22"/>
        </w:rPr>
        <w:t>Article 4</w:t>
      </w:r>
      <w:proofErr w:type="gramStart"/>
      <w:r w:rsidR="00D6624D">
        <w:rPr>
          <w:szCs w:val="22"/>
        </w:rPr>
        <w:t>D(</w:t>
      </w:r>
      <w:proofErr w:type="gramEnd"/>
      <w:r w:rsidR="00D6624D">
        <w:rPr>
          <w:szCs w:val="22"/>
        </w:rPr>
        <w:t xml:space="preserve">3) of the </w:t>
      </w:r>
      <w:r w:rsidR="000454C9" w:rsidRPr="0080254B">
        <w:rPr>
          <w:szCs w:val="22"/>
        </w:rPr>
        <w:t xml:space="preserve">Paris Convention </w:t>
      </w:r>
      <w:r w:rsidR="000B48A1" w:rsidRPr="0080254B">
        <w:rPr>
          <w:szCs w:val="22"/>
        </w:rPr>
        <w:t xml:space="preserve">for the Protection of Industrial Property </w:t>
      </w:r>
      <w:r w:rsidR="000454C9" w:rsidRPr="0080254B">
        <w:rPr>
          <w:szCs w:val="22"/>
        </w:rPr>
        <w:t xml:space="preserve">allows countries of the Union to require any person making a declaration of priority to produce a copy of the </w:t>
      </w:r>
      <w:r w:rsidR="000B48A1" w:rsidRPr="0080254B">
        <w:rPr>
          <w:szCs w:val="22"/>
        </w:rPr>
        <w:t xml:space="preserve">industrial property </w:t>
      </w:r>
      <w:r w:rsidR="000454C9" w:rsidRPr="0080254B">
        <w:rPr>
          <w:szCs w:val="22"/>
        </w:rPr>
        <w:t xml:space="preserve">application previously filed. </w:t>
      </w:r>
      <w:r w:rsidR="004C7E31" w:rsidRPr="0080254B">
        <w:rPr>
          <w:szCs w:val="22"/>
        </w:rPr>
        <w:t xml:space="preserve"> </w:t>
      </w:r>
      <w:bookmarkEnd w:id="30"/>
      <w:r w:rsidR="000454C9" w:rsidRPr="0080254B">
        <w:rPr>
          <w:szCs w:val="22"/>
        </w:rPr>
        <w:t xml:space="preserve">The copy must be certified as correct by the authority which received such application.  </w:t>
      </w:r>
    </w:p>
    <w:p w14:paraId="5A5462E2" w14:textId="0CCAD88C" w:rsidR="00522677" w:rsidRDefault="00E85077">
      <w:pPr>
        <w:pStyle w:val="List0"/>
        <w:tabs>
          <w:tab w:val="left" w:pos="567"/>
        </w:tabs>
        <w:rPr>
          <w:szCs w:val="17"/>
        </w:rPr>
      </w:pPr>
      <w:r>
        <w:rPr>
          <w:szCs w:val="22"/>
        </w:rPr>
        <w:fldChar w:fldCharType="begin"/>
      </w:r>
      <w:r>
        <w:rPr>
          <w:szCs w:val="22"/>
        </w:rPr>
        <w:instrText xml:space="preserve"> AUTONUM  </w:instrText>
      </w:r>
      <w:r>
        <w:rPr>
          <w:szCs w:val="22"/>
        </w:rPr>
        <w:fldChar w:fldCharType="end"/>
      </w:r>
      <w:r>
        <w:rPr>
          <w:szCs w:val="22"/>
        </w:rPr>
        <w:tab/>
      </w:r>
      <w:bookmarkStart w:id="31" w:name="_Hlk149557742"/>
      <w:r>
        <w:rPr>
          <w:szCs w:val="22"/>
        </w:rPr>
        <w:t>The</w:t>
      </w:r>
      <w:r w:rsidR="003E324A" w:rsidRPr="003E324A">
        <w:rPr>
          <w:szCs w:val="22"/>
        </w:rPr>
        <w:t xml:space="preserve"> agreed understanding by the Assemblies of the Paris Union and </w:t>
      </w:r>
      <w:r>
        <w:rPr>
          <w:szCs w:val="22"/>
        </w:rPr>
        <w:t>the Patent Cooperation Treaty (</w:t>
      </w:r>
      <w:r w:rsidR="003E324A" w:rsidRPr="003E324A">
        <w:rPr>
          <w:szCs w:val="22"/>
        </w:rPr>
        <w:t>PCT</w:t>
      </w:r>
      <w:r>
        <w:rPr>
          <w:szCs w:val="22"/>
        </w:rPr>
        <w:t>)</w:t>
      </w:r>
      <w:r w:rsidR="003E324A" w:rsidRPr="003E324A">
        <w:rPr>
          <w:szCs w:val="22"/>
        </w:rPr>
        <w:t xml:space="preserve"> Union </w:t>
      </w:r>
      <w:r>
        <w:rPr>
          <w:szCs w:val="22"/>
        </w:rPr>
        <w:t>in 2004</w:t>
      </w:r>
      <w:r>
        <w:rPr>
          <w:rStyle w:val="FootnoteReference"/>
          <w:szCs w:val="22"/>
        </w:rPr>
        <w:footnoteReference w:id="2"/>
      </w:r>
      <w:r w:rsidR="003E324A" w:rsidRPr="003E324A">
        <w:rPr>
          <w:szCs w:val="22"/>
        </w:rPr>
        <w:t xml:space="preserve"> indicates that it is for the competent authority furnishing the priority document to determine what constitutes certification of a priority document and the date of filing, and how it will certify such a document</w:t>
      </w:r>
      <w:bookmarkEnd w:id="31"/>
      <w:r>
        <w:rPr>
          <w:szCs w:val="22"/>
        </w:rPr>
        <w:t>.</w:t>
      </w:r>
      <w:r w:rsidR="00D6624D">
        <w:rPr>
          <w:szCs w:val="22"/>
        </w:rPr>
        <w:t xml:space="preserve">  </w:t>
      </w:r>
      <w:r w:rsidR="007D0A30">
        <w:rPr>
          <w:szCs w:val="22"/>
        </w:rPr>
        <w:t xml:space="preserve">At the same time, </w:t>
      </w:r>
      <w:r w:rsidR="00D6624D">
        <w:rPr>
          <w:szCs w:val="22"/>
        </w:rPr>
        <w:t>there is a need to ensure that the Office where a later application is filed</w:t>
      </w:r>
      <w:r w:rsidR="00BE1B99">
        <w:rPr>
          <w:szCs w:val="22"/>
        </w:rPr>
        <w:t>,</w:t>
      </w:r>
      <w:r w:rsidR="00D6624D">
        <w:rPr>
          <w:szCs w:val="22"/>
        </w:rPr>
        <w:t xml:space="preserve"> </w:t>
      </w:r>
      <w:proofErr w:type="gramStart"/>
      <w:r w:rsidR="00D6624D">
        <w:rPr>
          <w:szCs w:val="22"/>
        </w:rPr>
        <w:t>is able to</w:t>
      </w:r>
      <w:proofErr w:type="gramEnd"/>
      <w:r w:rsidR="00D6624D">
        <w:rPr>
          <w:szCs w:val="22"/>
        </w:rPr>
        <w:t xml:space="preserve"> read and use those documents efficiently.</w:t>
      </w:r>
    </w:p>
    <w:p w14:paraId="72624CC5" w14:textId="7B309F83" w:rsidR="00522677" w:rsidRDefault="00080F5D" w:rsidP="004205B0">
      <w:pPr>
        <w:pStyle w:val="List0"/>
        <w:tabs>
          <w:tab w:val="left" w:pos="567"/>
        </w:tabs>
        <w:spacing w:after="0"/>
        <w:rPr>
          <w:szCs w:val="17"/>
        </w:rPr>
      </w:pPr>
      <w:r>
        <w:rPr>
          <w:szCs w:val="17"/>
        </w:rPr>
        <w:fldChar w:fldCharType="begin"/>
      </w:r>
      <w:r>
        <w:rPr>
          <w:szCs w:val="17"/>
        </w:rPr>
        <w:instrText xml:space="preserve"> AUTONUM  </w:instrText>
      </w:r>
      <w:r>
        <w:rPr>
          <w:szCs w:val="17"/>
        </w:rPr>
        <w:fldChar w:fldCharType="end"/>
      </w:r>
      <w:r>
        <w:rPr>
          <w:szCs w:val="17"/>
        </w:rPr>
        <w:tab/>
      </w:r>
      <w:bookmarkStart w:id="32" w:name="_Hlk149301277"/>
      <w:r w:rsidR="00CE3EA3">
        <w:rPr>
          <w:szCs w:val="17"/>
        </w:rPr>
        <w:t xml:space="preserve">The purpose of this Standard is to allow for the efficient, </w:t>
      </w:r>
      <w:proofErr w:type="gramStart"/>
      <w:r w:rsidR="00CE3EA3">
        <w:rPr>
          <w:szCs w:val="17"/>
        </w:rPr>
        <w:t>lossless</w:t>
      </w:r>
      <w:proofErr w:type="gramEnd"/>
      <w:r w:rsidR="00CE3EA3">
        <w:rPr>
          <w:szCs w:val="17"/>
        </w:rPr>
        <w:t xml:space="preserve"> and standardized exchange of certified priority documents and other relevant documents.  This Standard is to support machine-to-machine communication of these priority documents and enable further automated processing of those documents.  This Standard is also to improve processing of documents by exchanging structured text formats such as sequence listings in XML format of WIPO Standard ST.26, and application body and bibliographic data in the formats of WIPO Standards ST.36, ST.96 and ST.97.  </w:t>
      </w:r>
      <w:bookmarkEnd w:id="32"/>
    </w:p>
    <w:p w14:paraId="40280525" w14:textId="77777777" w:rsidR="00522677" w:rsidRDefault="00CE3EA3" w:rsidP="0080254B">
      <w:pPr>
        <w:pStyle w:val="Heading1"/>
        <w:rPr>
          <w:i/>
          <w:iCs/>
          <w:caps/>
          <w:lang w:eastAsia="en-US"/>
        </w:rPr>
      </w:pPr>
      <w:bookmarkStart w:id="33" w:name="_Toc371330383"/>
      <w:bookmarkStart w:id="34" w:name="_Toc383437132"/>
      <w:bookmarkStart w:id="35" w:name="_Toc383437609"/>
      <w:bookmarkStart w:id="36" w:name="_Toc383509992"/>
      <w:bookmarkStart w:id="37" w:name="_Toc463272177"/>
      <w:bookmarkStart w:id="38" w:name="_Toc533069547"/>
      <w:bookmarkStart w:id="39" w:name="_Toc1158008324"/>
      <w:bookmarkStart w:id="40" w:name="_Toc149723490"/>
      <w:r>
        <w:rPr>
          <w:lang w:eastAsia="en-US"/>
        </w:rPr>
        <w:t>DEFINITIONS</w:t>
      </w:r>
      <w:bookmarkEnd w:id="33"/>
      <w:bookmarkEnd w:id="34"/>
      <w:bookmarkEnd w:id="35"/>
      <w:bookmarkEnd w:id="36"/>
      <w:bookmarkEnd w:id="37"/>
      <w:bookmarkEnd w:id="38"/>
      <w:bookmarkEnd w:id="39"/>
      <w:r>
        <w:rPr>
          <w:lang w:eastAsia="en-US"/>
        </w:rPr>
        <w:t xml:space="preserve"> AND TERMINOLOGY</w:t>
      </w:r>
      <w:bookmarkEnd w:id="40"/>
    </w:p>
    <w:p w14:paraId="5A5A45B7" w14:textId="435FF752" w:rsidR="00522677" w:rsidRDefault="00CE3EA3">
      <w:pPr>
        <w:pStyle w:val="List0"/>
        <w:tabs>
          <w:tab w:val="left" w:pos="567"/>
        </w:tabs>
      </w:pPr>
      <w:r>
        <w:rPr>
          <w:szCs w:val="17"/>
        </w:rPr>
        <w:fldChar w:fldCharType="begin"/>
      </w:r>
      <w:r>
        <w:rPr>
          <w:szCs w:val="17"/>
        </w:rPr>
        <w:instrText xml:space="preserve"> AUTONUM  </w:instrText>
      </w:r>
      <w:r>
        <w:rPr>
          <w:szCs w:val="17"/>
        </w:rPr>
        <w:fldChar w:fldCharType="end"/>
      </w:r>
      <w:r>
        <w:rPr>
          <w:szCs w:val="17"/>
        </w:rPr>
        <w:tab/>
      </w:r>
      <w:bookmarkStart w:id="41" w:name="_Toc371330384"/>
      <w:bookmarkStart w:id="42" w:name="_Toc383437133"/>
      <w:bookmarkStart w:id="43" w:name="_Toc383437610"/>
      <w:bookmarkStart w:id="44" w:name="_Toc383509993"/>
      <w:bookmarkStart w:id="45" w:name="_Toc463272178"/>
      <w:proofErr w:type="gramStart"/>
      <w:r>
        <w:t>For the purpose of</w:t>
      </w:r>
      <w:proofErr w:type="gramEnd"/>
      <w:r>
        <w:t xml:space="preserve"> this Standard, the expression:</w:t>
      </w:r>
    </w:p>
    <w:p w14:paraId="051D88E3" w14:textId="4B411D4D" w:rsidR="00522677" w:rsidRDefault="00CE3EA3">
      <w:pPr>
        <w:pStyle w:val="List0"/>
        <w:numPr>
          <w:ilvl w:val="0"/>
          <w:numId w:val="17"/>
        </w:numPr>
        <w:tabs>
          <w:tab w:val="left" w:pos="567"/>
        </w:tabs>
      </w:pPr>
      <w:r>
        <w:t>“</w:t>
      </w:r>
      <w:proofErr w:type="gramStart"/>
      <w:r>
        <w:t>priority</w:t>
      </w:r>
      <w:proofErr w:type="gramEnd"/>
      <w:r>
        <w:t xml:space="preserve"> document” means a copy of the earlier patent, trademark, or industrial design application, certified by the authority with which it was filed, that the applicant is claiming as the date of disclosure. </w:t>
      </w:r>
    </w:p>
    <w:p w14:paraId="591914C6" w14:textId="6C8EA376" w:rsidR="00522677" w:rsidRDefault="00CE3EA3">
      <w:pPr>
        <w:pStyle w:val="List0"/>
        <w:numPr>
          <w:ilvl w:val="0"/>
          <w:numId w:val="17"/>
        </w:numPr>
        <w:tabs>
          <w:tab w:val="left" w:pos="567"/>
        </w:tabs>
      </w:pPr>
      <w:r>
        <w:t>“patent” includes such industrial property rights as patents for inventions, plant patents, design patents, inventor's certificates, utility certificates, utility models, patents of addition, inventor's certificates of addition and utility certificates of addition.</w:t>
      </w:r>
    </w:p>
    <w:p w14:paraId="323EE57E" w14:textId="13062113" w:rsidR="00522677" w:rsidRDefault="00CE3EA3">
      <w:pPr>
        <w:pStyle w:val="List0"/>
        <w:numPr>
          <w:ilvl w:val="0"/>
          <w:numId w:val="17"/>
        </w:numPr>
        <w:tabs>
          <w:tab w:val="left" w:pos="567"/>
        </w:tabs>
      </w:pPr>
      <w:r>
        <w:t xml:space="preserve"> “trademark” means a sign or combination of signs which distinguishes the goods or services of one undertaking from those of other undertakings.  Signs may consist of one or more distinctive words, letters, numbers, drawings or pictures, symbols, colors, sounds, the form or other special presentation of containers or packages for a product (provided it is not solely dictated by their function) or other aspects depending on the jurisdiction. </w:t>
      </w:r>
    </w:p>
    <w:p w14:paraId="7E821917" w14:textId="278BFF77" w:rsidR="0009150C" w:rsidRDefault="00CE3EA3" w:rsidP="004C7E31">
      <w:pPr>
        <w:pStyle w:val="List0"/>
        <w:numPr>
          <w:ilvl w:val="0"/>
          <w:numId w:val="17"/>
        </w:numPr>
        <w:tabs>
          <w:tab w:val="left" w:pos="567"/>
        </w:tabs>
      </w:pPr>
      <w:r>
        <w:t xml:space="preserve"> “</w:t>
      </w:r>
      <w:proofErr w:type="gramStart"/>
      <w:r>
        <w:t>industrial</w:t>
      </w:r>
      <w:proofErr w:type="gramEnd"/>
      <w:r>
        <w:t xml:space="preserve"> design” means the visual aspect of an object, including its two-dimensional and three-dimensional features of shape and surface of objects, and thus covers both concepts of “designs” and “models” where a distinction is made between the former and the latter; the term “industrial designs” does not include design patents.</w:t>
      </w:r>
    </w:p>
    <w:p w14:paraId="00307DF4" w14:textId="77777777" w:rsidR="002512DC" w:rsidRDefault="004C7E31" w:rsidP="004B02D5">
      <w:pPr>
        <w:pStyle w:val="List0"/>
        <w:numPr>
          <w:ilvl w:val="0"/>
          <w:numId w:val="17"/>
        </w:numPr>
        <w:tabs>
          <w:tab w:val="left" w:pos="567"/>
        </w:tabs>
      </w:pPr>
      <w:r w:rsidRPr="00080F5D">
        <w:t>“</w:t>
      </w:r>
      <w:proofErr w:type="gramStart"/>
      <w:r w:rsidR="004976A7" w:rsidRPr="00080F5D">
        <w:t>certifying</w:t>
      </w:r>
      <w:proofErr w:type="gramEnd"/>
      <w:r w:rsidR="004976A7" w:rsidRPr="00080F5D">
        <w:t xml:space="preserve"> Office</w:t>
      </w:r>
      <w:r w:rsidRPr="00080F5D">
        <w:t>” means the Office which furnished and certified the priority document.</w:t>
      </w:r>
      <w:r w:rsidR="0064169C">
        <w:t xml:space="preserve">  </w:t>
      </w:r>
    </w:p>
    <w:p w14:paraId="7EF6634F" w14:textId="77777777" w:rsidR="00E26145" w:rsidRDefault="00E26145" w:rsidP="00E26145">
      <w:pPr>
        <w:pStyle w:val="List0"/>
        <w:numPr>
          <w:ilvl w:val="0"/>
          <w:numId w:val="17"/>
        </w:numPr>
        <w:tabs>
          <w:tab w:val="left" w:pos="567"/>
        </w:tabs>
      </w:pPr>
      <w:r w:rsidRPr="002512DC">
        <w:t>“certified” means that the certifying Office has determined that this is a true copy of the priority document.  How this document is certified is outside the scope of this Standard</w:t>
      </w:r>
      <w:r>
        <w:t xml:space="preserve">. </w:t>
      </w:r>
    </w:p>
    <w:p w14:paraId="066B2136" w14:textId="035A57BB" w:rsidR="004C7E31" w:rsidRDefault="00CE3EA3" w:rsidP="00871B54">
      <w:pPr>
        <w:pStyle w:val="List0"/>
        <w:numPr>
          <w:ilvl w:val="0"/>
          <w:numId w:val="17"/>
        </w:numPr>
        <w:tabs>
          <w:tab w:val="left" w:pos="567"/>
        </w:tabs>
      </w:pPr>
      <w:r>
        <w:t>“</w:t>
      </w:r>
      <w:proofErr w:type="gramStart"/>
      <w:r>
        <w:t>recipient</w:t>
      </w:r>
      <w:proofErr w:type="gramEnd"/>
      <w:r>
        <w:t xml:space="preserve"> Office” means the “Office of second filing” or “Office of subsequent filing”.  </w:t>
      </w:r>
    </w:p>
    <w:p w14:paraId="405708AB" w14:textId="77777777" w:rsidR="00861C96" w:rsidRDefault="00226AA1">
      <w:pPr>
        <w:pStyle w:val="List0"/>
        <w:numPr>
          <w:ilvl w:val="0"/>
          <w:numId w:val="17"/>
        </w:numPr>
        <w:tabs>
          <w:tab w:val="left" w:pos="567"/>
        </w:tabs>
      </w:pPr>
      <w:bookmarkStart w:id="46" w:name="_Hlk149036234"/>
      <w:r>
        <w:t xml:space="preserve"> </w:t>
      </w:r>
      <w:bookmarkEnd w:id="46"/>
      <w:r w:rsidR="00CE3EA3">
        <w:t>“</w:t>
      </w:r>
      <w:r w:rsidR="0088379E">
        <w:t>s</w:t>
      </w:r>
      <w:r w:rsidR="00CE3EA3">
        <w:t xml:space="preserve">chema” means XML </w:t>
      </w:r>
      <w:r w:rsidR="00194DBD">
        <w:t>S</w:t>
      </w:r>
      <w:r w:rsidR="00CE3EA3">
        <w:t>chema</w:t>
      </w:r>
      <w:r w:rsidR="00742507">
        <w:t xml:space="preserve"> </w:t>
      </w:r>
      <w:r w:rsidR="00194DBD">
        <w:t>D</w:t>
      </w:r>
      <w:r w:rsidR="00253FC1">
        <w:t>efinition</w:t>
      </w:r>
      <w:r w:rsidR="00194DBD">
        <w:t xml:space="preserve"> (XSD)</w:t>
      </w:r>
      <w:r w:rsidR="00CE3EA3">
        <w:t xml:space="preserve"> </w:t>
      </w:r>
      <w:r w:rsidR="00194DBD">
        <w:t xml:space="preserve">as </w:t>
      </w:r>
      <w:r w:rsidR="00CE3EA3">
        <w:t>defined in Annex II of this Standard</w:t>
      </w:r>
      <w:r w:rsidR="0088379E">
        <w:t>.</w:t>
      </w:r>
    </w:p>
    <w:p w14:paraId="4B3B85A2" w14:textId="5B50A857" w:rsidR="00522677" w:rsidRDefault="00CE3EA3">
      <w:pPr>
        <w:pStyle w:val="List0"/>
        <w:numPr>
          <w:ilvl w:val="0"/>
          <w:numId w:val="17"/>
        </w:numPr>
        <w:tabs>
          <w:tab w:val="left" w:pos="567"/>
        </w:tabs>
      </w:pPr>
      <w:r>
        <w:t>“ZIP” means a compressed file format that can be lossless and is defined in ISO/IEC 213201:2015.</w:t>
      </w:r>
    </w:p>
    <w:p w14:paraId="02DE1E19" w14:textId="77777777" w:rsidR="004B02D5" w:rsidRDefault="004B02D5" w:rsidP="004B02D5">
      <w:pPr>
        <w:pStyle w:val="List0"/>
        <w:tabs>
          <w:tab w:val="left" w:pos="567"/>
        </w:tabs>
        <w:ind w:left="720"/>
      </w:pPr>
    </w:p>
    <w:p w14:paraId="4582731D" w14:textId="77777777" w:rsidR="00522677" w:rsidRDefault="00CE3EA3">
      <w:pPr>
        <w:pStyle w:val="List0"/>
        <w:tabs>
          <w:tab w:val="left" w:pos="567"/>
        </w:tabs>
      </w:pPr>
      <w:r>
        <w:fldChar w:fldCharType="begin"/>
      </w:r>
      <w:r>
        <w:instrText xml:space="preserve"> AUTONUM  </w:instrText>
      </w:r>
      <w:r>
        <w:fldChar w:fldCharType="end"/>
      </w:r>
      <w:r>
        <w:tab/>
        <w:t>The following notations are used throughout this document:</w:t>
      </w:r>
    </w:p>
    <w:p w14:paraId="38870284" w14:textId="77777777" w:rsidR="00522677" w:rsidRDefault="00CE3EA3">
      <w:pPr>
        <w:pStyle w:val="List0"/>
        <w:numPr>
          <w:ilvl w:val="0"/>
          <w:numId w:val="21"/>
        </w:numPr>
        <w:tabs>
          <w:tab w:val="left" w:pos="567"/>
        </w:tabs>
      </w:pPr>
      <w:r>
        <w:t xml:space="preserve">&lt;&gt;:  Indicates a placeholder descriptive term that, in implementation, will be replaced with a specific instance value. </w:t>
      </w:r>
    </w:p>
    <w:p w14:paraId="2E7859C5" w14:textId="086082BB" w:rsidR="00522677" w:rsidRDefault="00080F5D">
      <w:pPr>
        <w:pStyle w:val="List0"/>
        <w:numPr>
          <w:ilvl w:val="0"/>
          <w:numId w:val="21"/>
        </w:numPr>
        <w:tabs>
          <w:tab w:val="left" w:pos="567"/>
        </w:tabs>
      </w:pPr>
      <w:proofErr w:type="gramStart"/>
      <w:r>
        <w:t>“ ”</w:t>
      </w:r>
      <w:proofErr w:type="gramEnd"/>
      <w:r w:rsidR="00CE3EA3">
        <w:t xml:space="preserve">:  Indicates that the text included in quotes must be used verbatim in implementation. </w:t>
      </w:r>
    </w:p>
    <w:p w14:paraId="5A18AFE9" w14:textId="77777777" w:rsidR="00522677" w:rsidRDefault="00CE3EA3">
      <w:pPr>
        <w:pStyle w:val="List0"/>
        <w:numPr>
          <w:ilvl w:val="0"/>
          <w:numId w:val="21"/>
        </w:numPr>
        <w:tabs>
          <w:tab w:val="left" w:pos="567"/>
        </w:tabs>
      </w:pPr>
      <w:proofErr w:type="gramStart"/>
      <w:r>
        <w:t>{ }</w:t>
      </w:r>
      <w:proofErr w:type="gramEnd"/>
      <w:r>
        <w:t xml:space="preserve">:  Indicates that the items are optional in implementation. </w:t>
      </w:r>
    </w:p>
    <w:p w14:paraId="00215338" w14:textId="77777777" w:rsidR="00522677" w:rsidRDefault="00CE3EA3">
      <w:pPr>
        <w:pStyle w:val="List0"/>
        <w:numPr>
          <w:ilvl w:val="0"/>
          <w:numId w:val="21"/>
        </w:numPr>
        <w:tabs>
          <w:tab w:val="left" w:pos="567"/>
        </w:tabs>
      </w:pPr>
      <w:r>
        <w:rPr>
          <w:rFonts w:ascii="Courier New" w:hAnsi="Courier New" w:cs="Courier New"/>
        </w:rPr>
        <w:t>Courier font</w:t>
      </w:r>
      <w:r>
        <w:t>:  Indicates filenames, folder names, XML keywords, XML tag names and XML codes.</w:t>
      </w:r>
    </w:p>
    <w:p w14:paraId="19822918" w14:textId="5B88DB28" w:rsidR="00522677" w:rsidRDefault="00CE3EA3" w:rsidP="0080254B">
      <w:pPr>
        <w:pStyle w:val="Heading1"/>
        <w:rPr>
          <w:i/>
          <w:iCs/>
          <w:lang w:eastAsia="en-US"/>
        </w:rPr>
      </w:pPr>
      <w:bookmarkStart w:id="47" w:name="_Toc533069548"/>
      <w:bookmarkStart w:id="48" w:name="_Toc413442413"/>
      <w:bookmarkStart w:id="49" w:name="_Toc149723491"/>
      <w:r>
        <w:rPr>
          <w:lang w:eastAsia="en-US"/>
        </w:rPr>
        <w:t>SCOPE</w:t>
      </w:r>
      <w:bookmarkEnd w:id="41"/>
      <w:bookmarkEnd w:id="42"/>
      <w:bookmarkEnd w:id="43"/>
      <w:bookmarkEnd w:id="44"/>
      <w:bookmarkEnd w:id="45"/>
      <w:bookmarkEnd w:id="47"/>
      <w:bookmarkEnd w:id="48"/>
      <w:r>
        <w:rPr>
          <w:lang w:eastAsia="en-US"/>
        </w:rPr>
        <w:t xml:space="preserve"> OF THE STANDARD</w:t>
      </w:r>
      <w:bookmarkEnd w:id="49"/>
    </w:p>
    <w:p w14:paraId="316F3578" w14:textId="37C8EB16" w:rsidR="00522677" w:rsidRDefault="00CE3EA3">
      <w:pPr>
        <w:pStyle w:val="List0"/>
        <w:tabs>
          <w:tab w:val="left" w:pos="567"/>
        </w:tabs>
      </w:pPr>
      <w:r w:rsidRPr="00F67FE2">
        <w:fldChar w:fldCharType="begin"/>
      </w:r>
      <w:r w:rsidRPr="00F67FE2">
        <w:instrText xml:space="preserve"> AUTONUM  </w:instrText>
      </w:r>
      <w:r w:rsidRPr="00F67FE2">
        <w:fldChar w:fldCharType="end"/>
      </w:r>
      <w:r w:rsidRPr="00F67FE2">
        <w:tab/>
        <w:t>This Standard</w:t>
      </w:r>
      <w:r>
        <w:t xml:space="preserve"> aims to guide IPOs how to package </w:t>
      </w:r>
      <w:r w:rsidR="001052C7" w:rsidRPr="00080F5D">
        <w:t>certified</w:t>
      </w:r>
      <w:r w:rsidR="001052C7">
        <w:t xml:space="preserve"> </w:t>
      </w:r>
      <w:r>
        <w:t xml:space="preserve">priority document data related to a patent, trademark, or industrial design application, ready for exchange preferably using machine-to-machine communication.  </w:t>
      </w:r>
      <w:bookmarkStart w:id="50" w:name="_Hlk149557936"/>
      <w:r>
        <w:t>The Standard is neutral in reference to the transmission mode used for exchange, rather it defines the type of data and file formats to be included in the package, the structure of this package and naming conventions.</w:t>
      </w:r>
      <w:r w:rsidR="00E85077">
        <w:t xml:space="preserve">  </w:t>
      </w:r>
      <w:bookmarkEnd w:id="50"/>
      <w:r w:rsidR="00ED2F66">
        <w:t>It should be n</w:t>
      </w:r>
      <w:r w:rsidR="00E85077" w:rsidRPr="00E85077">
        <w:t>ote</w:t>
      </w:r>
      <w:r w:rsidR="00ED2F66">
        <w:t>d</w:t>
      </w:r>
      <w:r w:rsidR="00E85077" w:rsidRPr="00E85077">
        <w:t xml:space="preserve"> that </w:t>
      </w:r>
      <w:r w:rsidR="004205B0">
        <w:t>additional</w:t>
      </w:r>
      <w:r w:rsidR="00E85077" w:rsidRPr="00E85077">
        <w:t xml:space="preserve"> accompanying files might be necessary</w:t>
      </w:r>
      <w:r w:rsidR="00ED2F66">
        <w:t xml:space="preserve"> </w:t>
      </w:r>
      <w:r w:rsidR="004205B0">
        <w:t>to support the</w:t>
      </w:r>
      <w:r w:rsidR="00ED2F66" w:rsidRPr="00E85077">
        <w:t xml:space="preserve"> </w:t>
      </w:r>
      <w:r w:rsidR="00F91A59">
        <w:t>transmission</w:t>
      </w:r>
      <w:r w:rsidR="00ED2F66" w:rsidRPr="00E85077">
        <w:t xml:space="preserve"> of th</w:t>
      </w:r>
      <w:r w:rsidR="006A3DAB">
        <w:t>e certified</w:t>
      </w:r>
      <w:r w:rsidR="00ED2F66" w:rsidRPr="00E85077">
        <w:t xml:space="preserve"> priority document data package</w:t>
      </w:r>
      <w:r w:rsidR="006A3DAB">
        <w:t>, which</w:t>
      </w:r>
      <w:r w:rsidR="00E85077" w:rsidRPr="00E85077">
        <w:t xml:space="preserve"> are considered outside the scope of this </w:t>
      </w:r>
      <w:r w:rsidR="000F338F">
        <w:t>S</w:t>
      </w:r>
      <w:r w:rsidR="00E85077" w:rsidRPr="00E85077">
        <w:t>tandard.</w:t>
      </w:r>
    </w:p>
    <w:p w14:paraId="7B96DA1E" w14:textId="176DFE96" w:rsidR="00522677" w:rsidRPr="00D26D09" w:rsidRDefault="00CE3EA3" w:rsidP="00D26D09">
      <w:pPr>
        <w:pStyle w:val="Heading1"/>
        <w:rPr>
          <w:lang w:eastAsia="en-US"/>
        </w:rPr>
      </w:pPr>
      <w:bookmarkStart w:id="51" w:name="_Toc149723492"/>
      <w:bookmarkStart w:id="52" w:name="_Ref371513458"/>
      <w:r w:rsidRPr="00D26D09">
        <w:rPr>
          <w:lang w:eastAsia="en-US"/>
        </w:rPr>
        <w:t>REQUIREMENT</w:t>
      </w:r>
      <w:r w:rsidR="006A3DAB">
        <w:rPr>
          <w:lang w:eastAsia="en-US"/>
        </w:rPr>
        <w:t>S</w:t>
      </w:r>
      <w:r w:rsidRPr="00D26D09">
        <w:rPr>
          <w:lang w:eastAsia="en-US"/>
        </w:rPr>
        <w:t xml:space="preserve"> OF THE STANDARD</w:t>
      </w:r>
      <w:bookmarkEnd w:id="51"/>
    </w:p>
    <w:p w14:paraId="15F1380F" w14:textId="1AA67D31" w:rsidR="00522677" w:rsidRDefault="00CE3EA3">
      <w:pPr>
        <w:pStyle w:val="List0"/>
      </w:pPr>
      <w:r>
        <w:fldChar w:fldCharType="begin"/>
      </w:r>
      <w:r>
        <w:instrText xml:space="preserve"> AUTONUM  </w:instrText>
      </w:r>
      <w:r>
        <w:fldChar w:fldCharType="end"/>
      </w:r>
      <w:r>
        <w:tab/>
        <w:t xml:space="preserve">A priority document data package </w:t>
      </w:r>
      <w:r w:rsidR="001052C7">
        <w:t>(hereafter referred to as PDDP)</w:t>
      </w:r>
      <w:r>
        <w:t xml:space="preserve"> must be generated by a </w:t>
      </w:r>
      <w:r w:rsidR="004976A7">
        <w:t>certifying Office</w:t>
      </w:r>
      <w:r>
        <w:t xml:space="preserve"> with the relevant documents compressed together as a </w:t>
      </w:r>
      <w:r w:rsidR="004C2D30">
        <w:t xml:space="preserve">single </w:t>
      </w:r>
      <w:r>
        <w:t xml:space="preserve">ZIP file.  The </w:t>
      </w:r>
      <w:r w:rsidR="00BE1B99">
        <w:t xml:space="preserve">PDDP </w:t>
      </w:r>
      <w:r>
        <w:t>ZIP file must be able to be decompressed by commonly used software for example WinZip®</w:t>
      </w:r>
      <w:r>
        <w:rPr>
          <w:vertAlign w:val="superscript"/>
        </w:rPr>
        <w:footnoteReference w:id="3"/>
      </w:r>
      <w:r>
        <w:t>, 7-Zip</w:t>
      </w:r>
      <w:r>
        <w:rPr>
          <w:vertAlign w:val="superscript"/>
        </w:rPr>
        <w:footnoteReference w:id="4"/>
      </w:r>
      <w:r>
        <w:t xml:space="preserve">, or Unix/Linux Zip; deflation with normal compression option and must not be password protected or encrypted.  </w:t>
      </w:r>
    </w:p>
    <w:p w14:paraId="3F0DE5DE" w14:textId="3BECBD27" w:rsidR="00522677" w:rsidRDefault="00CE3EA3">
      <w:pPr>
        <w:pStyle w:val="List0"/>
      </w:pPr>
      <w:r>
        <w:fldChar w:fldCharType="begin"/>
      </w:r>
      <w:r>
        <w:instrText xml:space="preserve"> AUTONUM  </w:instrText>
      </w:r>
      <w:r>
        <w:fldChar w:fldCharType="end"/>
      </w:r>
      <w:r>
        <w:tab/>
        <w:t>All artifacts for priority document exchange purposes should be included in this</w:t>
      </w:r>
      <w:r w:rsidR="00C6490C">
        <w:t xml:space="preserve"> </w:t>
      </w:r>
      <w:r>
        <w:t>PDDP</w:t>
      </w:r>
      <w:r w:rsidR="004A0E1E">
        <w:t xml:space="preserve"> ZIP file</w:t>
      </w:r>
      <w:r>
        <w:t xml:space="preserve">. The </w:t>
      </w:r>
      <w:r w:rsidR="00080F5D">
        <w:t>certifying</w:t>
      </w:r>
      <w:r>
        <w:t xml:space="preserve"> Office determines the contents to be included in the PDDP </w:t>
      </w:r>
      <w:bookmarkStart w:id="53" w:name="_Hlk149565280"/>
      <w:r w:rsidR="00BE1B99">
        <w:t xml:space="preserve">ZIP file </w:t>
      </w:r>
      <w:r>
        <w:t xml:space="preserve">according to international, regional, or national </w:t>
      </w:r>
      <w:r w:rsidR="00977458">
        <w:t>law</w:t>
      </w:r>
      <w:bookmarkEnd w:id="53"/>
      <w:r w:rsidR="00BA5D75">
        <w:t>s</w:t>
      </w:r>
      <w:r>
        <w:t>.</w:t>
      </w:r>
    </w:p>
    <w:p w14:paraId="764EEE92" w14:textId="297295E9" w:rsidR="00472A6C" w:rsidRPr="001736C4" w:rsidRDefault="00CE3EA3" w:rsidP="001736C4">
      <w:pPr>
        <w:spacing w:after="24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t xml:space="preserve">The </w:t>
      </w:r>
      <w:r w:rsidR="00366A37" w:rsidRPr="00366A37">
        <w:rPr>
          <w:sz w:val="17"/>
          <w:szCs w:val="17"/>
        </w:rPr>
        <w:t xml:space="preserve">PDDP ZIP file </w:t>
      </w:r>
      <w:r w:rsidR="00366A37">
        <w:rPr>
          <w:sz w:val="17"/>
          <w:szCs w:val="17"/>
        </w:rPr>
        <w:t>con</w:t>
      </w:r>
      <w:r w:rsidR="00977458">
        <w:rPr>
          <w:sz w:val="17"/>
          <w:szCs w:val="17"/>
        </w:rPr>
        <w:t>s</w:t>
      </w:r>
      <w:r w:rsidR="00366A37">
        <w:rPr>
          <w:sz w:val="17"/>
          <w:szCs w:val="17"/>
        </w:rPr>
        <w:t xml:space="preserve">ists of </w:t>
      </w:r>
      <w:r>
        <w:rPr>
          <w:sz w:val="17"/>
          <w:szCs w:val="17"/>
        </w:rPr>
        <w:t xml:space="preserve">mandatory </w:t>
      </w:r>
      <w:r w:rsidR="00366A37">
        <w:rPr>
          <w:sz w:val="17"/>
          <w:szCs w:val="17"/>
        </w:rPr>
        <w:t xml:space="preserve">and optional </w:t>
      </w:r>
      <w:r>
        <w:rPr>
          <w:sz w:val="17"/>
          <w:szCs w:val="17"/>
        </w:rPr>
        <w:t>components</w:t>
      </w:r>
      <w:r w:rsidR="00366A37">
        <w:rPr>
          <w:sz w:val="17"/>
          <w:szCs w:val="17"/>
        </w:rPr>
        <w:t xml:space="preserve"> and t</w:t>
      </w:r>
      <w:r w:rsidR="00366A37" w:rsidRPr="00182711">
        <w:rPr>
          <w:sz w:val="17"/>
          <w:szCs w:val="17"/>
        </w:rPr>
        <w:t xml:space="preserve">hese </w:t>
      </w:r>
      <w:r w:rsidR="00366A37">
        <w:rPr>
          <w:sz w:val="17"/>
          <w:szCs w:val="17"/>
        </w:rPr>
        <w:t xml:space="preserve">documents </w:t>
      </w:r>
      <w:r w:rsidR="00366A37" w:rsidRPr="00182711">
        <w:rPr>
          <w:sz w:val="17"/>
          <w:szCs w:val="17"/>
        </w:rPr>
        <w:t>must be placed in the</w:t>
      </w:r>
      <w:r w:rsidR="00366A37">
        <w:rPr>
          <w:sz w:val="17"/>
          <w:szCs w:val="17"/>
        </w:rPr>
        <w:t xml:space="preserve"> corresponding folders</w:t>
      </w:r>
      <w:r w:rsidR="00366A37" w:rsidRPr="00182711">
        <w:rPr>
          <w:sz w:val="17"/>
          <w:szCs w:val="17"/>
        </w:rPr>
        <w:t xml:space="preserve"> </w:t>
      </w:r>
      <w:r w:rsidR="00366A37">
        <w:rPr>
          <w:sz w:val="17"/>
          <w:szCs w:val="17"/>
        </w:rPr>
        <w:t>as specified in the Data Package Structure of this Standard.</w:t>
      </w:r>
      <w:r>
        <w:rPr>
          <w:sz w:val="17"/>
          <w:szCs w:val="17"/>
        </w:rPr>
        <w:t xml:space="preserve"> </w:t>
      </w:r>
      <w:r w:rsidR="000F65BF">
        <w:rPr>
          <w:sz w:val="17"/>
          <w:szCs w:val="17"/>
        </w:rPr>
        <w:t xml:space="preserve">  The mandatory components</w:t>
      </w:r>
      <w:r w:rsidR="004205B0">
        <w:rPr>
          <w:sz w:val="17"/>
          <w:szCs w:val="17"/>
        </w:rPr>
        <w:t xml:space="preserve"> of the ZIP file</w:t>
      </w:r>
      <w:r w:rsidR="000F65BF">
        <w:rPr>
          <w:sz w:val="17"/>
          <w:szCs w:val="17"/>
        </w:rPr>
        <w:t xml:space="preserve"> are a Priority Document Index </w:t>
      </w:r>
      <w:r w:rsidR="004D29F2">
        <w:rPr>
          <w:sz w:val="17"/>
          <w:szCs w:val="17"/>
        </w:rPr>
        <w:t>f</w:t>
      </w:r>
      <w:r w:rsidR="000F65BF">
        <w:rPr>
          <w:sz w:val="17"/>
          <w:szCs w:val="17"/>
        </w:rPr>
        <w:t>ile</w:t>
      </w:r>
      <w:r w:rsidR="004205B0">
        <w:rPr>
          <w:sz w:val="17"/>
          <w:szCs w:val="17"/>
        </w:rPr>
        <w:t xml:space="preserve"> and</w:t>
      </w:r>
      <w:r w:rsidR="000F65BF">
        <w:rPr>
          <w:sz w:val="17"/>
          <w:szCs w:val="17"/>
        </w:rPr>
        <w:t xml:space="preserve"> a single certified Priority </w:t>
      </w:r>
      <w:r w:rsidR="000F65BF" w:rsidRPr="00ED2F66">
        <w:rPr>
          <w:sz w:val="17"/>
          <w:szCs w:val="17"/>
        </w:rPr>
        <w:t>Document PDF file</w:t>
      </w:r>
      <w:r w:rsidR="004205B0">
        <w:rPr>
          <w:sz w:val="17"/>
          <w:szCs w:val="17"/>
        </w:rPr>
        <w:t>.</w:t>
      </w:r>
      <w:r w:rsidR="000F65BF" w:rsidRPr="00ED2F66">
        <w:rPr>
          <w:sz w:val="17"/>
          <w:szCs w:val="17"/>
        </w:rPr>
        <w:t xml:space="preserve"> </w:t>
      </w:r>
      <w:r w:rsidR="00F91A59">
        <w:rPr>
          <w:sz w:val="17"/>
          <w:szCs w:val="17"/>
        </w:rPr>
        <w:t xml:space="preserve"> In addition, </w:t>
      </w:r>
      <w:r w:rsidR="000F65BF" w:rsidRPr="00ED2F66">
        <w:rPr>
          <w:sz w:val="17"/>
          <w:szCs w:val="17"/>
        </w:rPr>
        <w:t>some other documents</w:t>
      </w:r>
      <w:r w:rsidR="00F91A59">
        <w:rPr>
          <w:sz w:val="17"/>
          <w:szCs w:val="17"/>
        </w:rPr>
        <w:t xml:space="preserve"> </w:t>
      </w:r>
      <w:r w:rsidR="00346444">
        <w:rPr>
          <w:sz w:val="17"/>
          <w:szCs w:val="17"/>
        </w:rPr>
        <w:t>can b</w:t>
      </w:r>
      <w:r w:rsidR="00F91A59">
        <w:rPr>
          <w:sz w:val="17"/>
          <w:szCs w:val="17"/>
        </w:rPr>
        <w:t>e mandatory</w:t>
      </w:r>
      <w:r w:rsidR="004B02D5">
        <w:rPr>
          <w:sz w:val="17"/>
          <w:szCs w:val="17"/>
        </w:rPr>
        <w:t>,</w:t>
      </w:r>
      <w:r w:rsidR="000F65BF" w:rsidRPr="00ED2F66">
        <w:rPr>
          <w:sz w:val="17"/>
          <w:szCs w:val="17"/>
        </w:rPr>
        <w:t xml:space="preserve"> </w:t>
      </w:r>
      <w:r w:rsidR="004D29F2" w:rsidRPr="004D29F2">
        <w:rPr>
          <w:sz w:val="17"/>
          <w:szCs w:val="17"/>
        </w:rPr>
        <w:t>depending on the IP right in question</w:t>
      </w:r>
      <w:r w:rsidR="004B02D5">
        <w:rPr>
          <w:sz w:val="17"/>
          <w:szCs w:val="17"/>
        </w:rPr>
        <w:t>.  For example,</w:t>
      </w:r>
      <w:r w:rsidR="00ED2F66" w:rsidRPr="00ED2F66">
        <w:rPr>
          <w:sz w:val="17"/>
          <w:szCs w:val="17"/>
        </w:rPr>
        <w:t xml:space="preserve"> a sequence listing </w:t>
      </w:r>
      <w:r w:rsidR="00874DB4">
        <w:rPr>
          <w:sz w:val="17"/>
          <w:szCs w:val="17"/>
        </w:rPr>
        <w:t xml:space="preserve">in XML </w:t>
      </w:r>
      <w:r w:rsidR="00ED2F66" w:rsidRPr="00ED2F66">
        <w:rPr>
          <w:sz w:val="17"/>
          <w:szCs w:val="17"/>
        </w:rPr>
        <w:t>for a patent application</w:t>
      </w:r>
      <w:r w:rsidR="00BE0559">
        <w:rPr>
          <w:rStyle w:val="FootnoteReference"/>
          <w:sz w:val="17"/>
          <w:szCs w:val="17"/>
        </w:rPr>
        <w:footnoteReference w:id="5"/>
      </w:r>
      <w:r w:rsidR="00874DB4">
        <w:rPr>
          <w:sz w:val="17"/>
          <w:szCs w:val="17"/>
        </w:rPr>
        <w:t>, a sound mark in MP</w:t>
      </w:r>
      <w:r w:rsidR="0074195D">
        <w:rPr>
          <w:sz w:val="17"/>
          <w:szCs w:val="17"/>
        </w:rPr>
        <w:t>3 file</w:t>
      </w:r>
      <w:r w:rsidR="00874DB4">
        <w:rPr>
          <w:sz w:val="17"/>
          <w:szCs w:val="17"/>
        </w:rPr>
        <w:t xml:space="preserve"> for a trademark </w:t>
      </w:r>
      <w:r w:rsidR="00C65BC3">
        <w:rPr>
          <w:sz w:val="17"/>
          <w:szCs w:val="17"/>
        </w:rPr>
        <w:t>application</w:t>
      </w:r>
      <w:r w:rsidR="00BE0559">
        <w:rPr>
          <w:rStyle w:val="FootnoteReference"/>
          <w:sz w:val="17"/>
          <w:szCs w:val="17"/>
        </w:rPr>
        <w:footnoteReference w:id="6"/>
      </w:r>
      <w:r w:rsidR="00ED2F66" w:rsidRPr="00ED2F66">
        <w:rPr>
          <w:sz w:val="17"/>
          <w:szCs w:val="17"/>
        </w:rPr>
        <w:t xml:space="preserve"> </w:t>
      </w:r>
      <w:r w:rsidR="00874DB4">
        <w:rPr>
          <w:sz w:val="17"/>
          <w:szCs w:val="17"/>
        </w:rPr>
        <w:t xml:space="preserve">and </w:t>
      </w:r>
      <w:r w:rsidR="0074195D">
        <w:rPr>
          <w:sz w:val="17"/>
          <w:szCs w:val="17"/>
        </w:rPr>
        <w:t xml:space="preserve">a </w:t>
      </w:r>
      <w:r w:rsidR="00874DB4">
        <w:rPr>
          <w:sz w:val="17"/>
          <w:szCs w:val="17"/>
        </w:rPr>
        <w:t xml:space="preserve">3D </w:t>
      </w:r>
      <w:r w:rsidR="0074195D">
        <w:rPr>
          <w:sz w:val="17"/>
          <w:szCs w:val="17"/>
        </w:rPr>
        <w:t>visual representation in STEP</w:t>
      </w:r>
      <w:r w:rsidR="00874DB4">
        <w:rPr>
          <w:sz w:val="17"/>
          <w:szCs w:val="17"/>
        </w:rPr>
        <w:t xml:space="preserve"> for an industrial design application</w:t>
      </w:r>
      <w:r w:rsidR="00BE0559">
        <w:rPr>
          <w:rStyle w:val="FootnoteReference"/>
          <w:sz w:val="17"/>
          <w:szCs w:val="17"/>
        </w:rPr>
        <w:footnoteReference w:id="7"/>
      </w:r>
      <w:r w:rsidR="000F65BF" w:rsidRPr="00ED2F66">
        <w:rPr>
          <w:sz w:val="17"/>
          <w:szCs w:val="17"/>
        </w:rPr>
        <w:t>.</w:t>
      </w:r>
      <w:r w:rsidR="00073CB8">
        <w:rPr>
          <w:sz w:val="17"/>
          <w:szCs w:val="17"/>
        </w:rPr>
        <w:t xml:space="preserve">  The certified priority documents </w:t>
      </w:r>
      <w:r w:rsidR="00346444">
        <w:rPr>
          <w:sz w:val="17"/>
          <w:szCs w:val="17"/>
        </w:rPr>
        <w:t xml:space="preserve">mean </w:t>
      </w:r>
      <w:r w:rsidR="00073CB8">
        <w:rPr>
          <w:sz w:val="17"/>
          <w:szCs w:val="17"/>
        </w:rPr>
        <w:t xml:space="preserve">either only the single certified Priority </w:t>
      </w:r>
      <w:r w:rsidR="00073CB8" w:rsidRPr="00ED2F66">
        <w:rPr>
          <w:sz w:val="17"/>
          <w:szCs w:val="17"/>
        </w:rPr>
        <w:t>Document PDF file</w:t>
      </w:r>
      <w:r w:rsidR="00073CB8">
        <w:rPr>
          <w:sz w:val="17"/>
          <w:szCs w:val="17"/>
        </w:rPr>
        <w:t xml:space="preserve"> or the combination of the single certified Priority </w:t>
      </w:r>
      <w:r w:rsidR="00073CB8" w:rsidRPr="00ED2F66">
        <w:rPr>
          <w:sz w:val="17"/>
          <w:szCs w:val="17"/>
        </w:rPr>
        <w:t>Document PDF file</w:t>
      </w:r>
      <w:r w:rsidR="00073CB8">
        <w:rPr>
          <w:sz w:val="17"/>
          <w:szCs w:val="17"/>
        </w:rPr>
        <w:t xml:space="preserve"> and </w:t>
      </w:r>
      <w:r w:rsidR="0084292D">
        <w:rPr>
          <w:sz w:val="17"/>
          <w:szCs w:val="17"/>
        </w:rPr>
        <w:t>some</w:t>
      </w:r>
      <w:r w:rsidR="00073CB8">
        <w:rPr>
          <w:sz w:val="17"/>
          <w:szCs w:val="17"/>
        </w:rPr>
        <w:t xml:space="preserve"> other documents which are placed in t</w:t>
      </w:r>
      <w:r w:rsidR="00073CB8" w:rsidRPr="00073CB8">
        <w:rPr>
          <w:sz w:val="17"/>
          <w:szCs w:val="17"/>
        </w:rPr>
        <w:t xml:space="preserve">he </w:t>
      </w:r>
      <w:proofErr w:type="spellStart"/>
      <w:r w:rsidR="00073CB8" w:rsidRPr="00346444">
        <w:rPr>
          <w:rFonts w:ascii="Courier New" w:hAnsi="Courier New" w:cs="Courier New"/>
          <w:sz w:val="17"/>
          <w:szCs w:val="17"/>
        </w:rPr>
        <w:t>OtherC</w:t>
      </w:r>
      <w:r w:rsidR="0044301E">
        <w:rPr>
          <w:rFonts w:ascii="Courier New" w:hAnsi="Courier New" w:cs="Courier New"/>
          <w:sz w:val="17"/>
          <w:szCs w:val="17"/>
        </w:rPr>
        <w:t>ertified</w:t>
      </w:r>
      <w:r w:rsidR="00073CB8" w:rsidRPr="00346444">
        <w:rPr>
          <w:rFonts w:ascii="Courier New" w:hAnsi="Courier New" w:cs="Courier New"/>
          <w:sz w:val="17"/>
          <w:szCs w:val="17"/>
        </w:rPr>
        <w:t>Artifacts</w:t>
      </w:r>
      <w:proofErr w:type="spellEnd"/>
      <w:r w:rsidR="00073CB8" w:rsidRPr="00073CB8">
        <w:rPr>
          <w:sz w:val="17"/>
          <w:szCs w:val="17"/>
        </w:rPr>
        <w:t xml:space="preserve"> folder</w:t>
      </w:r>
      <w:r w:rsidR="00346444">
        <w:rPr>
          <w:sz w:val="17"/>
          <w:szCs w:val="17"/>
        </w:rPr>
        <w:t xml:space="preserve"> explained below</w:t>
      </w:r>
      <w:r w:rsidR="00073CB8">
        <w:rPr>
          <w:sz w:val="17"/>
          <w:szCs w:val="17"/>
        </w:rPr>
        <w:t xml:space="preserve">. </w:t>
      </w:r>
    </w:p>
    <w:p w14:paraId="4D7888E1" w14:textId="4F0AE123" w:rsidR="00522677" w:rsidRPr="0080254B" w:rsidRDefault="00CE3EA3" w:rsidP="0084292D">
      <w:pPr>
        <w:pStyle w:val="Heading2"/>
      </w:pPr>
      <w:bookmarkStart w:id="54" w:name="_Toc149723493"/>
      <w:r w:rsidRPr="00FB4079">
        <w:t>D</w:t>
      </w:r>
      <w:r w:rsidR="00080F5D" w:rsidRPr="00FB4079">
        <w:t>ata Package Structure</w:t>
      </w:r>
      <w:bookmarkEnd w:id="54"/>
    </w:p>
    <w:p w14:paraId="24280DCF" w14:textId="1CB218A6" w:rsidR="00522677" w:rsidRDefault="00CE3EA3">
      <w:pPr>
        <w:pStyle w:val="List0"/>
      </w:pPr>
      <w:r>
        <w:fldChar w:fldCharType="begin"/>
      </w:r>
      <w:r>
        <w:instrText xml:space="preserve"> AUTONUM  </w:instrText>
      </w:r>
      <w:r>
        <w:fldChar w:fldCharType="end"/>
      </w:r>
      <w:r>
        <w:tab/>
      </w:r>
      <w:r>
        <w:rPr>
          <w:szCs w:val="17"/>
        </w:rPr>
        <w:t xml:space="preserve">The PDDP </w:t>
      </w:r>
      <w:r w:rsidR="0019649E">
        <w:rPr>
          <w:szCs w:val="17"/>
        </w:rPr>
        <w:t xml:space="preserve">ZIP file </w:t>
      </w:r>
      <w:r>
        <w:rPr>
          <w:szCs w:val="17"/>
        </w:rPr>
        <w:t xml:space="preserve">must contain </w:t>
      </w:r>
      <w:r w:rsidR="000F65BF">
        <w:rPr>
          <w:szCs w:val="17"/>
        </w:rPr>
        <w:t xml:space="preserve">a single </w:t>
      </w:r>
      <w:r>
        <w:t>Priority Document Index file</w:t>
      </w:r>
      <w:r w:rsidR="00FB4079">
        <w:t xml:space="preserve"> and </w:t>
      </w:r>
      <w:r w:rsidR="00FB4079">
        <w:rPr>
          <w:szCs w:val="17"/>
        </w:rPr>
        <w:t xml:space="preserve">a single </w:t>
      </w:r>
      <w:r w:rsidR="00DE3E41">
        <w:rPr>
          <w:szCs w:val="17"/>
        </w:rPr>
        <w:t xml:space="preserve">certified </w:t>
      </w:r>
      <w:r w:rsidR="00FB4079">
        <w:rPr>
          <w:szCs w:val="17"/>
        </w:rPr>
        <w:t xml:space="preserve">Priority Document PDF </w:t>
      </w:r>
      <w:r w:rsidR="00FB4079" w:rsidRPr="006530AD">
        <w:rPr>
          <w:szCs w:val="17"/>
        </w:rPr>
        <w:t>file</w:t>
      </w:r>
      <w:r w:rsidR="00016BCB" w:rsidRPr="006530AD">
        <w:rPr>
          <w:szCs w:val="17"/>
        </w:rPr>
        <w:t>, at top-level,</w:t>
      </w:r>
      <w:r>
        <w:t xml:space="preserve"> </w:t>
      </w:r>
      <w:r w:rsidR="00991092">
        <w:rPr>
          <w:szCs w:val="17"/>
        </w:rPr>
        <w:t xml:space="preserve">whose </w:t>
      </w:r>
      <w:r w:rsidR="00991092" w:rsidRPr="004725BD">
        <w:rPr>
          <w:szCs w:val="17"/>
        </w:rPr>
        <w:t>contents are within the responsibility of the certifying Office</w:t>
      </w:r>
      <w:r w:rsidRPr="004725BD">
        <w:t>.</w:t>
      </w:r>
      <w:r>
        <w:t xml:space="preserve"> </w:t>
      </w:r>
      <w:r w:rsidR="00991092" w:rsidRPr="00991092">
        <w:t xml:space="preserve"> </w:t>
      </w:r>
      <w:r w:rsidR="005C4E5D">
        <w:t>For example, i</w:t>
      </w:r>
      <w:r w:rsidR="005C4E5D" w:rsidRPr="00991092">
        <w:t>n case of a patent priority document, it typically will consist of the</w:t>
      </w:r>
      <w:r w:rsidR="005C4E5D">
        <w:t xml:space="preserve"> certification page,</w:t>
      </w:r>
      <w:r w:rsidR="005C4E5D" w:rsidRPr="00991092">
        <w:t xml:space="preserve"> description, claims, abstract and drawings of the application.</w:t>
      </w:r>
      <w:r w:rsidR="004725BD">
        <w:t xml:space="preserve">  </w:t>
      </w:r>
      <w:r w:rsidR="00991092" w:rsidRPr="00991092">
        <w:t xml:space="preserve">The PDF file should be text </w:t>
      </w:r>
      <w:r w:rsidR="00991092" w:rsidRPr="00ED2F66">
        <w:t xml:space="preserve">based and </w:t>
      </w:r>
      <w:r w:rsidR="00E018CD" w:rsidRPr="00ED2F66">
        <w:t xml:space="preserve">all </w:t>
      </w:r>
      <w:r w:rsidR="00991092" w:rsidRPr="00ED2F66">
        <w:t>font</w:t>
      </w:r>
      <w:r w:rsidR="00E018CD" w:rsidRPr="00ED2F66">
        <w:t>s</w:t>
      </w:r>
      <w:r w:rsidR="00991092" w:rsidRPr="00ED2F66">
        <w:t xml:space="preserve"> </w:t>
      </w:r>
      <w:r w:rsidR="00E018CD" w:rsidRPr="00ED2F66">
        <w:t xml:space="preserve">used </w:t>
      </w:r>
      <w:r w:rsidR="00991092" w:rsidRPr="00ED2F66">
        <w:t>must be embedded</w:t>
      </w:r>
      <w:r w:rsidR="00E018CD" w:rsidRPr="00ED2F66">
        <w:t xml:space="preserve"> in that PDF</w:t>
      </w:r>
      <w:r w:rsidR="00991092" w:rsidRPr="00ED2F66">
        <w:t>.</w:t>
      </w:r>
      <w:r w:rsidR="0019649E" w:rsidRPr="00ED2F66">
        <w:t xml:space="preserve"> </w:t>
      </w:r>
      <w:r w:rsidR="006530AD">
        <w:t xml:space="preserve">  </w:t>
      </w:r>
      <w:r w:rsidR="00E04DD5" w:rsidRPr="00ED2F66">
        <w:t>The</w:t>
      </w:r>
      <w:r w:rsidR="00E04DD5">
        <w:t xml:space="preserve"> PDDP </w:t>
      </w:r>
      <w:r w:rsidR="006530AD">
        <w:t xml:space="preserve">ZIP </w:t>
      </w:r>
      <w:r w:rsidR="00E04DD5">
        <w:t xml:space="preserve">file </w:t>
      </w:r>
      <w:r w:rsidR="006530AD">
        <w:t xml:space="preserve">may </w:t>
      </w:r>
      <w:r>
        <w:t xml:space="preserve">also contain </w:t>
      </w:r>
      <w:r w:rsidR="00FB4079">
        <w:t xml:space="preserve">two </w:t>
      </w:r>
      <w:r>
        <w:t>folder</w:t>
      </w:r>
      <w:r w:rsidR="00FB4079">
        <w:t>s</w:t>
      </w:r>
      <w:r>
        <w:t xml:space="preserve"> labelled </w:t>
      </w:r>
      <w:proofErr w:type="spellStart"/>
      <w:r w:rsidR="00FB4079">
        <w:rPr>
          <w:rFonts w:ascii="Courier New" w:hAnsi="Courier New" w:cs="Courier New"/>
        </w:rPr>
        <w:t>OtherC</w:t>
      </w:r>
      <w:r w:rsidR="0044301E">
        <w:rPr>
          <w:rFonts w:ascii="Courier New" w:hAnsi="Courier New" w:cs="Courier New"/>
        </w:rPr>
        <w:t>ertified</w:t>
      </w:r>
      <w:r w:rsidR="00FB4079">
        <w:rPr>
          <w:rFonts w:ascii="Courier New" w:hAnsi="Courier New" w:cs="Courier New"/>
        </w:rPr>
        <w:t>Artifacts</w:t>
      </w:r>
      <w:proofErr w:type="spellEnd"/>
      <w:r w:rsidR="00FB4079">
        <w:rPr>
          <w:rFonts w:ascii="Courier New" w:hAnsi="Courier New" w:cs="Courier New"/>
        </w:rPr>
        <w:t xml:space="preserve"> </w:t>
      </w:r>
      <w:r w:rsidR="00FB4079" w:rsidRPr="00C072C3">
        <w:rPr>
          <w:rFonts w:cs="Arial"/>
        </w:rPr>
        <w:t xml:space="preserve">and </w:t>
      </w:r>
      <w:proofErr w:type="spellStart"/>
      <w:r>
        <w:rPr>
          <w:rFonts w:ascii="Courier New" w:hAnsi="Courier New"/>
        </w:rPr>
        <w:t>Supplementary</w:t>
      </w:r>
      <w:r w:rsidR="00FB4079">
        <w:rPr>
          <w:rFonts w:ascii="Courier New" w:hAnsi="Courier New"/>
        </w:rPr>
        <w:t>Artifacts</w:t>
      </w:r>
      <w:proofErr w:type="spellEnd"/>
      <w:r w:rsidR="000149A2" w:rsidRPr="000149A2">
        <w:rPr>
          <w:rFonts w:cs="Arial"/>
          <w:szCs w:val="17"/>
        </w:rPr>
        <w:t xml:space="preserve"> as described below</w:t>
      </w:r>
      <w:r w:rsidR="007055D4">
        <w:rPr>
          <w:rFonts w:ascii="Courier New" w:hAnsi="Courier New"/>
        </w:rPr>
        <w:t xml:space="preserve"> </w:t>
      </w:r>
      <w:r w:rsidR="007055D4" w:rsidRPr="00FA3482">
        <w:t xml:space="preserve">if </w:t>
      </w:r>
      <w:r w:rsidR="000149A2">
        <w:t>the relevant forms of</w:t>
      </w:r>
      <w:r w:rsidR="004205B0">
        <w:t xml:space="preserve"> content </w:t>
      </w:r>
      <w:r w:rsidR="000149A2">
        <w:t>are to be</w:t>
      </w:r>
      <w:r w:rsidR="004205B0">
        <w:t xml:space="preserve"> within the </w:t>
      </w:r>
      <w:r w:rsidR="00BE1B99">
        <w:t xml:space="preserve">PDDP </w:t>
      </w:r>
      <w:r w:rsidR="004205B0">
        <w:t>ZIP file.   These folders should not be provided if empty.</w:t>
      </w:r>
      <w:r w:rsidR="00E16AF2" w:rsidDel="00E16AF2">
        <w:t xml:space="preserve"> </w:t>
      </w:r>
      <w:r w:rsidR="00A50BA4">
        <w:t xml:space="preserve"> </w:t>
      </w:r>
    </w:p>
    <w:p w14:paraId="2FA69185" w14:textId="6801B028" w:rsidR="00522677" w:rsidRPr="0080254B" w:rsidRDefault="00CE3EA3" w:rsidP="0080254B">
      <w:pPr>
        <w:pStyle w:val="Heading3"/>
        <w:rPr>
          <w:szCs w:val="17"/>
          <w:lang w:eastAsia="en-US"/>
        </w:rPr>
      </w:pPr>
      <w:bookmarkStart w:id="55" w:name="_Toc149723494"/>
      <w:r w:rsidRPr="0080254B">
        <w:rPr>
          <w:szCs w:val="17"/>
          <w:lang w:eastAsia="en-US"/>
        </w:rPr>
        <w:t xml:space="preserve">Index </w:t>
      </w:r>
      <w:r w:rsidR="00B329D9" w:rsidRPr="0080254B">
        <w:rPr>
          <w:szCs w:val="17"/>
          <w:lang w:eastAsia="en-US"/>
        </w:rPr>
        <w:t>F</w:t>
      </w:r>
      <w:r w:rsidRPr="0080254B">
        <w:rPr>
          <w:szCs w:val="17"/>
          <w:lang w:eastAsia="en-US"/>
        </w:rPr>
        <w:t>ile</w:t>
      </w:r>
      <w:bookmarkEnd w:id="55"/>
    </w:p>
    <w:p w14:paraId="4F13655A" w14:textId="30400A08" w:rsidR="000F338F" w:rsidRDefault="00CE3EA3">
      <w:pPr>
        <w:pStyle w:val="List0"/>
      </w:pPr>
      <w:r>
        <w:fldChar w:fldCharType="begin"/>
      </w:r>
      <w:r>
        <w:instrText xml:space="preserve"> AUTONUM  </w:instrText>
      </w:r>
      <w:r>
        <w:fldChar w:fldCharType="end"/>
      </w:r>
      <w:r>
        <w:tab/>
        <w:t xml:space="preserve">The </w:t>
      </w:r>
      <w:r w:rsidR="00991092">
        <w:rPr>
          <w:szCs w:val="17"/>
        </w:rPr>
        <w:t xml:space="preserve">Priority Document </w:t>
      </w:r>
      <w:r w:rsidR="00B329D9">
        <w:t xml:space="preserve">Index </w:t>
      </w:r>
      <w:r w:rsidR="007B6001">
        <w:t>f</w:t>
      </w:r>
      <w:r w:rsidR="00B329D9">
        <w:t>ile</w:t>
      </w:r>
      <w:r w:rsidR="00991092">
        <w:t xml:space="preserve"> </w:t>
      </w:r>
      <w:r w:rsidR="00991092">
        <w:rPr>
          <w:szCs w:val="17"/>
        </w:rPr>
        <w:t xml:space="preserve">(hereafter referred to as the Index </w:t>
      </w:r>
      <w:r w:rsidR="007B6001">
        <w:rPr>
          <w:szCs w:val="17"/>
        </w:rPr>
        <w:t>f</w:t>
      </w:r>
      <w:r w:rsidR="00991092">
        <w:rPr>
          <w:szCs w:val="17"/>
        </w:rPr>
        <w:t>ile)</w:t>
      </w:r>
      <w:r>
        <w:t xml:space="preserve"> </w:t>
      </w:r>
      <w:r w:rsidR="00366A37">
        <w:rPr>
          <w:szCs w:val="17"/>
        </w:rPr>
        <w:t>provides the list of documents included in the PDDP</w:t>
      </w:r>
      <w:r w:rsidR="00BE1B99">
        <w:rPr>
          <w:szCs w:val="17"/>
        </w:rPr>
        <w:t xml:space="preserve"> </w:t>
      </w:r>
      <w:r w:rsidR="00BE1B99">
        <w:t>ZIP file</w:t>
      </w:r>
      <w:r w:rsidR="00366A37">
        <w:rPr>
          <w:szCs w:val="17"/>
        </w:rPr>
        <w:t xml:space="preserve"> and </w:t>
      </w:r>
      <w:r w:rsidR="00B51ADF">
        <w:rPr>
          <w:szCs w:val="17"/>
        </w:rPr>
        <w:t xml:space="preserve">any </w:t>
      </w:r>
      <w:r w:rsidR="00366A37">
        <w:rPr>
          <w:szCs w:val="17"/>
        </w:rPr>
        <w:t>metadata associated with the</w:t>
      </w:r>
      <w:r w:rsidR="00B51ADF">
        <w:rPr>
          <w:szCs w:val="17"/>
        </w:rPr>
        <w:t>se</w:t>
      </w:r>
      <w:r w:rsidR="00366A37">
        <w:rPr>
          <w:szCs w:val="17"/>
        </w:rPr>
        <w:t xml:space="preserve"> documents</w:t>
      </w:r>
      <w:r w:rsidR="00366A37">
        <w:t xml:space="preserve"> </w:t>
      </w:r>
      <w:r>
        <w:t xml:space="preserve">so that </w:t>
      </w:r>
      <w:proofErr w:type="spellStart"/>
      <w:r w:rsidR="00366A37">
        <w:t>receipient</w:t>
      </w:r>
      <w:proofErr w:type="spellEnd"/>
      <w:r w:rsidR="00366A37">
        <w:t xml:space="preserve"> Offices</w:t>
      </w:r>
      <w:r>
        <w:t xml:space="preserve"> can determine the contents of the data package. </w:t>
      </w:r>
      <w:r w:rsidR="00366A37">
        <w:t xml:space="preserve"> </w:t>
      </w:r>
      <w:r>
        <w:t xml:space="preserve">The </w:t>
      </w:r>
      <w:r w:rsidR="00B329D9">
        <w:t xml:space="preserve">Index </w:t>
      </w:r>
      <w:r w:rsidR="007B6001">
        <w:t>f</w:t>
      </w:r>
      <w:r w:rsidR="00B329D9">
        <w:t>ile</w:t>
      </w:r>
      <w:r>
        <w:t xml:space="preserve"> must </w:t>
      </w:r>
      <w:r w:rsidR="00D23054">
        <w:t>specify</w:t>
      </w:r>
      <w:r>
        <w:t xml:space="preserve"> the </w:t>
      </w:r>
      <w:r w:rsidR="000F338F">
        <w:t>certifying Office, the application number, application filing date</w:t>
      </w:r>
      <w:r>
        <w:t xml:space="preserve">, the type of IP right for the priority document </w:t>
      </w:r>
      <w:r w:rsidR="00B51ADF">
        <w:t xml:space="preserve">which must be one of </w:t>
      </w:r>
      <w:r>
        <w:t xml:space="preserve">the following permissible values: </w:t>
      </w:r>
      <w:r w:rsidRPr="00B51ADF">
        <w:rPr>
          <w:rFonts w:ascii="Courier New" w:hAnsi="Courier New" w:cs="Courier New"/>
        </w:rPr>
        <w:t>'patent'</w:t>
      </w:r>
      <w:r>
        <w:t xml:space="preserve">, </w:t>
      </w:r>
      <w:r w:rsidRPr="00B51ADF">
        <w:rPr>
          <w:rFonts w:ascii="Courier New" w:hAnsi="Courier New" w:cs="Courier New"/>
        </w:rPr>
        <w:t>'trademark'</w:t>
      </w:r>
      <w:r>
        <w:t xml:space="preserve"> and '</w:t>
      </w:r>
      <w:r w:rsidRPr="00B51ADF">
        <w:rPr>
          <w:rFonts w:ascii="Courier New" w:hAnsi="Courier New" w:cs="Courier New"/>
        </w:rPr>
        <w:t>industrial design</w:t>
      </w:r>
      <w:r>
        <w:t>'</w:t>
      </w:r>
      <w:r w:rsidR="00B33DB9">
        <w:t xml:space="preserve">. </w:t>
      </w:r>
      <w:r w:rsidR="00ED6832" w:rsidRPr="00ED6832">
        <w:t xml:space="preserve"> </w:t>
      </w:r>
    </w:p>
    <w:p w14:paraId="2429748F" w14:textId="294EA9E3" w:rsidR="00522677" w:rsidRDefault="000F338F">
      <w:pPr>
        <w:pStyle w:val="List0"/>
      </w:pPr>
      <w:r>
        <w:lastRenderedPageBreak/>
        <w:fldChar w:fldCharType="begin"/>
      </w:r>
      <w:r>
        <w:instrText xml:space="preserve"> AUTONUM  </w:instrText>
      </w:r>
      <w:r>
        <w:fldChar w:fldCharType="end"/>
      </w:r>
      <w:r>
        <w:tab/>
        <w:t>T</w:t>
      </w:r>
      <w:r w:rsidR="003F7BB8">
        <w:t xml:space="preserve">he Index </w:t>
      </w:r>
      <w:r w:rsidR="007B6001">
        <w:t>f</w:t>
      </w:r>
      <w:r w:rsidR="003F7BB8">
        <w:t>ile</w:t>
      </w:r>
      <w:r>
        <w:t xml:space="preserve"> also provides the list of documents which are included in the PDDP ZIP file with respective data </w:t>
      </w:r>
      <w:r w:rsidR="00134A64">
        <w:t>elements indicat</w:t>
      </w:r>
      <w:r w:rsidR="00C072C3">
        <w:t>ing each</w:t>
      </w:r>
      <w:r w:rsidR="00134A64">
        <w:t xml:space="preserve"> document.  The </w:t>
      </w:r>
      <w:proofErr w:type="spellStart"/>
      <w:r w:rsidR="00134A64" w:rsidRPr="00E52D63">
        <w:rPr>
          <w:rFonts w:ascii="Courier New" w:hAnsi="Courier New" w:cs="Courier New"/>
          <w:szCs w:val="17"/>
        </w:rPr>
        <w:t>CertifiedPriorityDocumentBag</w:t>
      </w:r>
      <w:proofErr w:type="spellEnd"/>
      <w:r w:rsidR="00134A64">
        <w:rPr>
          <w:rFonts w:ascii="Courier New" w:hAnsi="Courier New" w:cs="Courier New"/>
          <w:szCs w:val="17"/>
        </w:rPr>
        <w:t xml:space="preserve"> </w:t>
      </w:r>
      <w:r w:rsidR="00134A64">
        <w:t xml:space="preserve">indicates </w:t>
      </w:r>
      <w:r w:rsidR="00134A64">
        <w:rPr>
          <w:szCs w:val="17"/>
        </w:rPr>
        <w:t xml:space="preserve">the single </w:t>
      </w:r>
      <w:r w:rsidR="00C072C3">
        <w:rPr>
          <w:szCs w:val="17"/>
        </w:rPr>
        <w:t>C</w:t>
      </w:r>
      <w:r w:rsidR="00134A64">
        <w:rPr>
          <w:szCs w:val="17"/>
        </w:rPr>
        <w:t xml:space="preserve">ertified Priority </w:t>
      </w:r>
      <w:r w:rsidR="00134A64" w:rsidRPr="00ED2F66">
        <w:rPr>
          <w:szCs w:val="17"/>
        </w:rPr>
        <w:t>Document PDF file</w:t>
      </w:r>
      <w:r w:rsidR="00134A64">
        <w:rPr>
          <w:szCs w:val="17"/>
        </w:rPr>
        <w:t xml:space="preserve"> and other documents which are placed in t</w:t>
      </w:r>
      <w:r w:rsidR="00134A64" w:rsidRPr="00073CB8">
        <w:rPr>
          <w:szCs w:val="17"/>
        </w:rPr>
        <w:t xml:space="preserve">he </w:t>
      </w:r>
      <w:proofErr w:type="spellStart"/>
      <w:r w:rsidR="00134A64" w:rsidRPr="00346444">
        <w:rPr>
          <w:rFonts w:ascii="Courier New" w:hAnsi="Courier New" w:cs="Courier New"/>
          <w:szCs w:val="17"/>
        </w:rPr>
        <w:t>OtherC</w:t>
      </w:r>
      <w:r w:rsidR="0044301E">
        <w:rPr>
          <w:rFonts w:ascii="Courier New" w:hAnsi="Courier New" w:cs="Courier New"/>
          <w:szCs w:val="17"/>
        </w:rPr>
        <w:t>ertified</w:t>
      </w:r>
      <w:r w:rsidR="00134A64" w:rsidRPr="00346444">
        <w:rPr>
          <w:rFonts w:ascii="Courier New" w:hAnsi="Courier New" w:cs="Courier New"/>
          <w:szCs w:val="17"/>
        </w:rPr>
        <w:t>Artifacts</w:t>
      </w:r>
      <w:proofErr w:type="spellEnd"/>
      <w:r w:rsidR="00134A64" w:rsidRPr="00073CB8">
        <w:rPr>
          <w:szCs w:val="17"/>
        </w:rPr>
        <w:t xml:space="preserve"> folder</w:t>
      </w:r>
      <w:r w:rsidR="00134A64">
        <w:rPr>
          <w:szCs w:val="17"/>
        </w:rPr>
        <w:t xml:space="preserve"> if existent.  The </w:t>
      </w:r>
      <w:proofErr w:type="spellStart"/>
      <w:r w:rsidR="00134A64" w:rsidRPr="00E52D63">
        <w:rPr>
          <w:rFonts w:ascii="Courier New" w:hAnsi="Courier New" w:cs="Courier New"/>
          <w:szCs w:val="17"/>
        </w:rPr>
        <w:t>SupplementaryDocumentBag</w:t>
      </w:r>
      <w:proofErr w:type="spellEnd"/>
      <w:r w:rsidR="00134A64">
        <w:t xml:space="preserve"> indicates other </w:t>
      </w:r>
      <w:r w:rsidR="00C072C3">
        <w:t xml:space="preserve">relevant </w:t>
      </w:r>
      <w:r w:rsidR="00134A64">
        <w:t xml:space="preserve">documents if provided in the </w:t>
      </w:r>
      <w:proofErr w:type="spellStart"/>
      <w:r w:rsidR="00134A64">
        <w:rPr>
          <w:rFonts w:ascii="Courier New" w:hAnsi="Courier New" w:cs="Courier New"/>
          <w:iCs/>
        </w:rPr>
        <w:t>Supplementary</w:t>
      </w:r>
      <w:r w:rsidR="00134A64">
        <w:rPr>
          <w:rFonts w:ascii="Courier New" w:hAnsi="Courier New" w:cs="Courier New"/>
        </w:rPr>
        <w:t>Artifacts</w:t>
      </w:r>
      <w:proofErr w:type="spellEnd"/>
      <w:r w:rsidR="00134A64">
        <w:rPr>
          <w:i/>
        </w:rPr>
        <w:t xml:space="preserve"> </w:t>
      </w:r>
      <w:r w:rsidR="00134A64">
        <w:t xml:space="preserve">folder.  </w:t>
      </w:r>
      <w:r w:rsidR="005F326B">
        <w:t>T</w:t>
      </w:r>
      <w:r w:rsidR="00ED6832">
        <w:t xml:space="preserve">he </w:t>
      </w:r>
      <w:proofErr w:type="spellStart"/>
      <w:r w:rsidR="00ED6832">
        <w:rPr>
          <w:rFonts w:ascii="Courier New" w:hAnsi="Courier New" w:cs="Courier New"/>
        </w:rPr>
        <w:t>D</w:t>
      </w:r>
      <w:r w:rsidR="00ED6832" w:rsidRPr="00305924">
        <w:rPr>
          <w:rFonts w:ascii="Courier New" w:hAnsi="Courier New" w:cs="Courier New"/>
        </w:rPr>
        <w:t>ocument</w:t>
      </w:r>
      <w:r w:rsidR="00ED6832">
        <w:rPr>
          <w:rFonts w:ascii="Courier New" w:hAnsi="Courier New" w:cs="Courier New"/>
        </w:rPr>
        <w:t>D</w:t>
      </w:r>
      <w:r w:rsidR="00ED6832" w:rsidRPr="00305924">
        <w:rPr>
          <w:rFonts w:ascii="Courier New" w:hAnsi="Courier New" w:cs="Courier New"/>
        </w:rPr>
        <w:t>ate</w:t>
      </w:r>
      <w:proofErr w:type="spellEnd"/>
      <w:r w:rsidR="00ED6832">
        <w:t xml:space="preserve"> element </w:t>
      </w:r>
      <w:r w:rsidR="00F87D5F">
        <w:t xml:space="preserve">for the </w:t>
      </w:r>
      <w:proofErr w:type="spellStart"/>
      <w:r w:rsidR="005F326B" w:rsidRPr="005F326B">
        <w:rPr>
          <w:rFonts w:ascii="Courier New" w:hAnsi="Courier New" w:cs="Courier New"/>
        </w:rPr>
        <w:t>C</w:t>
      </w:r>
      <w:r w:rsidR="004D4CE0" w:rsidRPr="005F326B">
        <w:rPr>
          <w:rFonts w:ascii="Courier New" w:hAnsi="Courier New" w:cs="Courier New"/>
        </w:rPr>
        <w:t>ertified</w:t>
      </w:r>
      <w:r w:rsidR="005F326B" w:rsidRPr="005F326B">
        <w:rPr>
          <w:rFonts w:ascii="Courier New" w:hAnsi="Courier New" w:cs="Courier New"/>
        </w:rPr>
        <w:t>P</w:t>
      </w:r>
      <w:r w:rsidR="00324086" w:rsidRPr="005F326B">
        <w:rPr>
          <w:rFonts w:ascii="Courier New" w:hAnsi="Courier New" w:cs="Courier New"/>
        </w:rPr>
        <w:t>riority</w:t>
      </w:r>
      <w:r w:rsidR="005F326B" w:rsidRPr="005F326B">
        <w:rPr>
          <w:rFonts w:ascii="Courier New" w:hAnsi="Courier New" w:cs="Courier New"/>
        </w:rPr>
        <w:t>D</w:t>
      </w:r>
      <w:r w:rsidR="004D4CE0" w:rsidRPr="005F326B">
        <w:rPr>
          <w:rFonts w:ascii="Courier New" w:hAnsi="Courier New" w:cs="Courier New"/>
        </w:rPr>
        <w:t>ocument</w:t>
      </w:r>
      <w:proofErr w:type="spellEnd"/>
      <w:r w:rsidR="004D4CE0">
        <w:t xml:space="preserve"> </w:t>
      </w:r>
      <w:r w:rsidR="00C072C3">
        <w:t xml:space="preserve">element </w:t>
      </w:r>
      <w:r w:rsidR="00ED6832">
        <w:t>represents the date of creation</w:t>
      </w:r>
      <w:r w:rsidR="000149A2">
        <w:t xml:space="preserve"> of the </w:t>
      </w:r>
      <w:r w:rsidR="00C072C3">
        <w:t>C</w:t>
      </w:r>
      <w:r w:rsidR="005F326B" w:rsidRPr="005F326B">
        <w:t>ertified Priority Document PDF file</w:t>
      </w:r>
      <w:r w:rsidR="00ED6832">
        <w:t>.</w:t>
      </w:r>
      <w:r w:rsidR="00225AF3">
        <w:t xml:space="preserve"> </w:t>
      </w:r>
    </w:p>
    <w:p w14:paraId="6569523C" w14:textId="49D82D80" w:rsidR="00522677" w:rsidRDefault="00CE3EA3">
      <w:pPr>
        <w:pStyle w:val="List0"/>
      </w:pPr>
      <w:r>
        <w:fldChar w:fldCharType="begin"/>
      </w:r>
      <w:r>
        <w:instrText xml:space="preserve"> AUTONUM  </w:instrText>
      </w:r>
      <w:r>
        <w:fldChar w:fldCharType="end"/>
      </w:r>
      <w:r>
        <w:tab/>
        <w:t xml:space="preserve">The </w:t>
      </w:r>
      <w:r w:rsidR="00B329D9">
        <w:t xml:space="preserve">Index </w:t>
      </w:r>
      <w:r w:rsidR="007B6001">
        <w:t>f</w:t>
      </w:r>
      <w:r w:rsidR="00B329D9">
        <w:t>ile</w:t>
      </w:r>
      <w:r>
        <w:t xml:space="preserve"> is an XML file and must comply with the XML schema (XSD) </w:t>
      </w:r>
      <w:r w:rsidR="00B51ADF">
        <w:t>provided as</w:t>
      </w:r>
      <w:r>
        <w:t xml:space="preserve"> Annex II </w:t>
      </w:r>
      <w:r w:rsidR="00B51ADF">
        <w:t xml:space="preserve">of </w:t>
      </w:r>
      <w:r>
        <w:t xml:space="preserve">this Standard.  A sample Index XML file is provided as the Appendix to Annex II. </w:t>
      </w:r>
    </w:p>
    <w:p w14:paraId="1484C228" w14:textId="6AFC5FD3" w:rsidR="00522677" w:rsidRDefault="004C2D30" w:rsidP="0080254B">
      <w:pPr>
        <w:pStyle w:val="Heading3"/>
      </w:pPr>
      <w:bookmarkStart w:id="56" w:name="_Toc149723495"/>
      <w:proofErr w:type="spellStart"/>
      <w:r w:rsidRPr="004C2D30">
        <w:t>OtherC</w:t>
      </w:r>
      <w:r w:rsidR="0044301E">
        <w:t>ertified</w:t>
      </w:r>
      <w:r w:rsidRPr="004C2D30">
        <w:t>Artifacts</w:t>
      </w:r>
      <w:proofErr w:type="spellEnd"/>
      <w:r w:rsidR="00CE3EA3">
        <w:t xml:space="preserve"> folder</w:t>
      </w:r>
      <w:bookmarkEnd w:id="56"/>
    </w:p>
    <w:p w14:paraId="441943C2" w14:textId="715E55D9" w:rsidR="00522677" w:rsidRDefault="00CE3EA3">
      <w:pPr>
        <w:pStyle w:val="List0"/>
      </w:pPr>
      <w:r>
        <w:fldChar w:fldCharType="begin"/>
      </w:r>
      <w:r>
        <w:instrText xml:space="preserve"> AUTONUM  </w:instrText>
      </w:r>
      <w:r>
        <w:fldChar w:fldCharType="end"/>
      </w:r>
      <w:r>
        <w:tab/>
      </w:r>
      <w:bookmarkStart w:id="57" w:name="_Hlk149340907"/>
      <w:r>
        <w:t xml:space="preserve">The </w:t>
      </w:r>
      <w:proofErr w:type="spellStart"/>
      <w:r w:rsidR="0044301E">
        <w:rPr>
          <w:rFonts w:ascii="Courier New" w:hAnsi="Courier New" w:cs="Courier New"/>
        </w:rPr>
        <w:t>OtherCertifiedArtifacts</w:t>
      </w:r>
      <w:proofErr w:type="spellEnd"/>
      <w:r>
        <w:t xml:space="preserve"> folder </w:t>
      </w:r>
      <w:bookmarkEnd w:id="57"/>
      <w:r>
        <w:t xml:space="preserve">contains </w:t>
      </w:r>
      <w:r w:rsidR="000F65BF">
        <w:t xml:space="preserve">some other </w:t>
      </w:r>
      <w:r>
        <w:t>documents</w:t>
      </w:r>
      <w:r w:rsidR="000F65BF" w:rsidRPr="000F65BF">
        <w:t xml:space="preserve">, if </w:t>
      </w:r>
      <w:r w:rsidR="00B51ADF">
        <w:t>present</w:t>
      </w:r>
      <w:r w:rsidR="000F65BF" w:rsidRPr="000F65BF">
        <w:t>, which are a mandatory part of the application, but normally provided as a separate file</w:t>
      </w:r>
      <w:r w:rsidR="005F326B">
        <w:t>, f</w:t>
      </w:r>
      <w:r w:rsidR="00B51ADF">
        <w:t>or example,</w:t>
      </w:r>
      <w:r w:rsidR="000F65BF" w:rsidRPr="000F65BF">
        <w:t xml:space="preserve"> a sequence listing for a patent application</w:t>
      </w:r>
      <w:r w:rsidR="0011110D">
        <w:t>.</w:t>
      </w:r>
      <w:r w:rsidR="0011110D">
        <w:rPr>
          <w:rFonts w:cs="Arial"/>
          <w:szCs w:val="17"/>
        </w:rPr>
        <w:t xml:space="preserve"> </w:t>
      </w:r>
      <w:r w:rsidR="00ED2F66">
        <w:rPr>
          <w:rFonts w:cs="Arial"/>
          <w:szCs w:val="17"/>
        </w:rPr>
        <w:t xml:space="preserve"> In</w:t>
      </w:r>
      <w:r w:rsidR="00B51ADF">
        <w:rPr>
          <w:rFonts w:cs="Arial"/>
          <w:szCs w:val="17"/>
        </w:rPr>
        <w:t xml:space="preserve"> the</w:t>
      </w:r>
      <w:r w:rsidR="00ED2F66">
        <w:rPr>
          <w:rFonts w:cs="Arial"/>
          <w:szCs w:val="17"/>
        </w:rPr>
        <w:t xml:space="preserve"> case of </w:t>
      </w:r>
      <w:r w:rsidR="00634D6C">
        <w:rPr>
          <w:rFonts w:cs="Arial"/>
          <w:szCs w:val="17"/>
        </w:rPr>
        <w:t xml:space="preserve">the </w:t>
      </w:r>
      <w:r w:rsidR="00ED2F66">
        <w:rPr>
          <w:rFonts w:cs="Arial"/>
          <w:szCs w:val="17"/>
        </w:rPr>
        <w:t>priority document</w:t>
      </w:r>
      <w:r w:rsidR="009E646B">
        <w:rPr>
          <w:rFonts w:cs="Arial"/>
          <w:szCs w:val="17"/>
        </w:rPr>
        <w:t xml:space="preserve"> of a patent application</w:t>
      </w:r>
      <w:r w:rsidR="00ED2F66">
        <w:rPr>
          <w:rFonts w:cs="Arial"/>
          <w:szCs w:val="17"/>
        </w:rPr>
        <w:t xml:space="preserve">, a sequence listing is </w:t>
      </w:r>
      <w:r w:rsidR="000149A2">
        <w:rPr>
          <w:rFonts w:cs="Arial"/>
          <w:szCs w:val="17"/>
        </w:rPr>
        <w:t>the only</w:t>
      </w:r>
      <w:r w:rsidR="00ED2F66">
        <w:rPr>
          <w:rFonts w:cs="Arial"/>
          <w:szCs w:val="17"/>
        </w:rPr>
        <w:t xml:space="preserve"> document</w:t>
      </w:r>
      <w:r w:rsidR="000149A2">
        <w:rPr>
          <w:rFonts w:cs="Arial"/>
          <w:szCs w:val="17"/>
        </w:rPr>
        <w:t xml:space="preserve"> type permitted in this folder.</w:t>
      </w:r>
      <w:r w:rsidR="00ED2F66">
        <w:rPr>
          <w:rFonts w:cs="Arial"/>
          <w:szCs w:val="17"/>
        </w:rPr>
        <w:t xml:space="preserve"> </w:t>
      </w:r>
      <w:r w:rsidR="000149A2">
        <w:rPr>
          <w:rFonts w:cs="Arial"/>
          <w:szCs w:val="17"/>
        </w:rPr>
        <w:t xml:space="preserve"> The sequence listing</w:t>
      </w:r>
      <w:r w:rsidR="00B51ADF">
        <w:rPr>
          <w:rFonts w:cs="Arial"/>
          <w:szCs w:val="17"/>
        </w:rPr>
        <w:t xml:space="preserve"> </w:t>
      </w:r>
      <w:r w:rsidR="00ED2F66">
        <w:rPr>
          <w:rFonts w:cs="Arial"/>
          <w:szCs w:val="17"/>
        </w:rPr>
        <w:t xml:space="preserve">should be provided in </w:t>
      </w:r>
      <w:r w:rsidR="00ED2F66">
        <w:t>WIPO Standard ST.26, ST.25 or ST.23 format</w:t>
      </w:r>
      <w:r w:rsidR="00ED2F66">
        <w:rPr>
          <w:rStyle w:val="FootnoteReference"/>
        </w:rPr>
        <w:footnoteReference w:id="8"/>
      </w:r>
      <w:r w:rsidR="000149A2" w:rsidRPr="000149A2">
        <w:t xml:space="preserve"> </w:t>
      </w:r>
      <w:r w:rsidR="000149A2">
        <w:t xml:space="preserve">as originally submitted by the applicant.  The content of the sequence listing should preferably not be rendered into PDF format and </w:t>
      </w:r>
      <w:r w:rsidR="00C072C3">
        <w:t xml:space="preserve">if it is rendered it should be </w:t>
      </w:r>
      <w:r w:rsidR="000149A2">
        <w:t xml:space="preserve">included in the </w:t>
      </w:r>
      <w:r w:rsidR="00C072C3">
        <w:t>C</w:t>
      </w:r>
      <w:r w:rsidR="005F326B">
        <w:t xml:space="preserve">ertified </w:t>
      </w:r>
      <w:r w:rsidR="000149A2">
        <w:t>Priority Document PDF file</w:t>
      </w:r>
      <w:r w:rsidR="00ED2F66">
        <w:rPr>
          <w:rFonts w:cs="Arial"/>
          <w:szCs w:val="17"/>
        </w:rPr>
        <w:t xml:space="preserve">.  </w:t>
      </w:r>
      <w:r w:rsidR="0056256C">
        <w:rPr>
          <w:rFonts w:cs="Arial"/>
          <w:szCs w:val="17"/>
        </w:rPr>
        <w:t xml:space="preserve">For example, </w:t>
      </w:r>
      <w:r w:rsidR="0056256C">
        <w:t>t</w:t>
      </w:r>
      <w:r>
        <w:t>he contents of a PDDP</w:t>
      </w:r>
      <w:r w:rsidR="003D6AF3">
        <w:t xml:space="preserve"> ZIP file</w:t>
      </w:r>
      <w:r w:rsidR="00AD5E97">
        <w:t>,</w:t>
      </w:r>
      <w:r>
        <w:t xml:space="preserve"> containing a priority document with a sequence listing is as follows:</w:t>
      </w:r>
    </w:p>
    <w:p w14:paraId="4FC4B3C9" w14:textId="67F91EF8" w:rsidR="00522677" w:rsidRDefault="00ED2F66">
      <w:pPr>
        <w:pStyle w:val="List0"/>
        <w:numPr>
          <w:ilvl w:val="0"/>
          <w:numId w:val="29"/>
        </w:numPr>
      </w:pPr>
      <w:r>
        <w:t>\</w:t>
      </w:r>
      <w:proofErr w:type="spellStart"/>
      <w:r w:rsidR="0044301E">
        <w:rPr>
          <w:rFonts w:ascii="Courier New" w:hAnsi="Courier New" w:cs="Courier New"/>
        </w:rPr>
        <w:t>OtherCertifiedArtifacts</w:t>
      </w:r>
      <w:proofErr w:type="spellEnd"/>
      <w:r w:rsidR="00CE3EA3">
        <w:t xml:space="preserve"> folder</w:t>
      </w:r>
    </w:p>
    <w:p w14:paraId="06639ADB" w14:textId="20C90241" w:rsidR="005069D1" w:rsidRDefault="00CD3B50" w:rsidP="0084292D">
      <w:pPr>
        <w:pStyle w:val="List0"/>
        <w:ind w:firstLine="720"/>
      </w:pPr>
      <w:r>
        <w:tab/>
      </w:r>
      <w:r w:rsidR="005069D1" w:rsidRPr="005069D1">
        <w:t>US_17822338_20</w:t>
      </w:r>
      <w:r w:rsidR="005F326B">
        <w:t>23</w:t>
      </w:r>
      <w:r w:rsidR="005069D1" w:rsidRPr="005069D1">
        <w:t>0331_SequenceListing_ST26.xml</w:t>
      </w:r>
      <w:r w:rsidR="005069D1" w:rsidRPr="005069D1" w:rsidDel="00ED2F66">
        <w:t xml:space="preserve"> </w:t>
      </w:r>
    </w:p>
    <w:p w14:paraId="5188EC14" w14:textId="48F3FE44" w:rsidR="00F64881" w:rsidRPr="00F64881" w:rsidRDefault="00CE3EA3" w:rsidP="0080254B">
      <w:pPr>
        <w:pStyle w:val="Heading3"/>
      </w:pPr>
      <w:bookmarkStart w:id="58" w:name="_Toc149723496"/>
      <w:proofErr w:type="spellStart"/>
      <w:r w:rsidRPr="0011110D">
        <w:t>Supplementary</w:t>
      </w:r>
      <w:r w:rsidR="0011110D" w:rsidRPr="0011110D">
        <w:t>Artifacts</w:t>
      </w:r>
      <w:proofErr w:type="spellEnd"/>
      <w:r w:rsidRPr="0011110D">
        <w:t xml:space="preserve"> folder</w:t>
      </w:r>
      <w:bookmarkEnd w:id="58"/>
    </w:p>
    <w:p w14:paraId="7031A9E1" w14:textId="5D799CEE" w:rsidR="00522677" w:rsidRDefault="00CE3EA3">
      <w:pPr>
        <w:pStyle w:val="List0"/>
      </w:pPr>
      <w:r>
        <w:fldChar w:fldCharType="begin"/>
      </w:r>
      <w:r>
        <w:instrText xml:space="preserve"> AUTONUM  </w:instrText>
      </w:r>
      <w:r>
        <w:fldChar w:fldCharType="end"/>
      </w:r>
      <w:r>
        <w:tab/>
        <w:t xml:space="preserve">The intent of adding a </w:t>
      </w:r>
      <w:proofErr w:type="spellStart"/>
      <w:r>
        <w:rPr>
          <w:rFonts w:ascii="Courier New" w:hAnsi="Courier New" w:cs="Courier New"/>
          <w:iCs/>
        </w:rPr>
        <w:t>Supplementary</w:t>
      </w:r>
      <w:r w:rsidR="0011110D">
        <w:rPr>
          <w:rFonts w:ascii="Courier New" w:hAnsi="Courier New" w:cs="Courier New"/>
        </w:rPr>
        <w:t>Artifacts</w:t>
      </w:r>
      <w:proofErr w:type="spellEnd"/>
      <w:r>
        <w:rPr>
          <w:i/>
        </w:rPr>
        <w:t xml:space="preserve"> </w:t>
      </w:r>
      <w:r>
        <w:t xml:space="preserve">folder is to allow </w:t>
      </w:r>
      <w:r w:rsidR="0011110D">
        <w:t xml:space="preserve">the certifying Office to provide </w:t>
      </w:r>
      <w:r w:rsidR="007B6001">
        <w:t xml:space="preserve">other </w:t>
      </w:r>
      <w:r w:rsidR="00C072C3">
        <w:t>relevant documents</w:t>
      </w:r>
      <w:r>
        <w:t xml:space="preserve">, </w:t>
      </w:r>
      <w:r w:rsidR="0011110D">
        <w:t xml:space="preserve">which </w:t>
      </w:r>
      <w:r w:rsidR="008F49E8">
        <w:t xml:space="preserve">do </w:t>
      </w:r>
      <w:r>
        <w:t xml:space="preserve">not form part of the formal </w:t>
      </w:r>
      <w:r w:rsidR="00C072C3">
        <w:t xml:space="preserve">certified </w:t>
      </w:r>
      <w:r>
        <w:t xml:space="preserve">priority document itself but that are advantageous for processing the information of the priority document.  </w:t>
      </w:r>
      <w:r w:rsidR="00714191" w:rsidRPr="00714191">
        <w:t>A document may consist of several files</w:t>
      </w:r>
      <w:r w:rsidR="008F49E8">
        <w:t xml:space="preserve">. </w:t>
      </w:r>
      <w:r w:rsidR="00714191" w:rsidRPr="00714191">
        <w:t xml:space="preserve"> </w:t>
      </w:r>
      <w:r w:rsidR="008F49E8">
        <w:t>F</w:t>
      </w:r>
      <w:r w:rsidR="008F49E8" w:rsidRPr="00714191">
        <w:t xml:space="preserve">or </w:t>
      </w:r>
      <w:r w:rsidR="00714191" w:rsidRPr="00714191">
        <w:t>example</w:t>
      </w:r>
      <w:r w:rsidR="00AD467D">
        <w:t>,</w:t>
      </w:r>
      <w:r w:rsidR="00714191" w:rsidRPr="00714191">
        <w:t xml:space="preserve"> drawings within a patent application may consist of multiple image files.  </w:t>
      </w:r>
    </w:p>
    <w:p w14:paraId="2354CA7F" w14:textId="040CF047" w:rsidR="00DF34ED" w:rsidRDefault="00CE3EA3" w:rsidP="00656244">
      <w:pPr>
        <w:pStyle w:val="List0"/>
      </w:pPr>
      <w:r>
        <w:fldChar w:fldCharType="begin"/>
      </w:r>
      <w:r>
        <w:instrText xml:space="preserve"> AUTONUM  </w:instrText>
      </w:r>
      <w:r>
        <w:fldChar w:fldCharType="end"/>
      </w:r>
      <w:r>
        <w:tab/>
        <w:t xml:space="preserve">The </w:t>
      </w:r>
      <w:proofErr w:type="spellStart"/>
      <w:r>
        <w:rPr>
          <w:rFonts w:ascii="Courier New" w:hAnsi="Courier New" w:cs="Courier New"/>
          <w:iCs/>
        </w:rPr>
        <w:t>Supplementary</w:t>
      </w:r>
      <w:r w:rsidR="0011110D">
        <w:rPr>
          <w:rFonts w:ascii="Courier New" w:hAnsi="Courier New" w:cs="Courier New"/>
        </w:rPr>
        <w:t>Artifacts</w:t>
      </w:r>
      <w:proofErr w:type="spellEnd"/>
      <w:r>
        <w:t xml:space="preserve"> folder </w:t>
      </w:r>
      <w:r w:rsidR="00A230E0">
        <w:t xml:space="preserve">may </w:t>
      </w:r>
      <w:r>
        <w:t>consist of several sub-folders</w:t>
      </w:r>
      <w:r w:rsidR="00863EE4">
        <w:t xml:space="preserve"> </w:t>
      </w:r>
      <w:r w:rsidR="00B90839">
        <w:t xml:space="preserve">where </w:t>
      </w:r>
      <w:r w:rsidR="0011110D">
        <w:t>the certifying Office</w:t>
      </w:r>
      <w:r>
        <w:t xml:space="preserve"> consider</w:t>
      </w:r>
      <w:r w:rsidR="00B90839">
        <w:t>s it</w:t>
      </w:r>
      <w:r>
        <w:t xml:space="preserve"> useful </w:t>
      </w:r>
      <w:r w:rsidR="005265CD">
        <w:t xml:space="preserve">to </w:t>
      </w:r>
      <w:r>
        <w:t>provide</w:t>
      </w:r>
      <w:r w:rsidR="00B90839">
        <w:t xml:space="preserve"> these </w:t>
      </w:r>
      <w:r w:rsidR="007B6001">
        <w:t xml:space="preserve">other relevant </w:t>
      </w:r>
      <w:r w:rsidR="00B90839">
        <w:t>documents</w:t>
      </w:r>
      <w:r>
        <w:t xml:space="preserve"> to the recipient Office.  The sub-folder should not exist if empty.  </w:t>
      </w:r>
      <w:r w:rsidR="00E8384F">
        <w:t>F</w:t>
      </w:r>
      <w:r>
        <w:t xml:space="preserve">olders can be created </w:t>
      </w:r>
      <w:r w:rsidR="00867E17">
        <w:t xml:space="preserve">as needed </w:t>
      </w:r>
      <w:r w:rsidR="00AE3B06">
        <w:t xml:space="preserve">under </w:t>
      </w:r>
      <w:proofErr w:type="spellStart"/>
      <w:r w:rsidR="00AE3B06">
        <w:rPr>
          <w:rFonts w:ascii="Courier New" w:hAnsi="Courier New" w:cs="Courier New"/>
          <w:iCs/>
        </w:rPr>
        <w:t>Supplementary</w:t>
      </w:r>
      <w:r w:rsidR="0011110D">
        <w:rPr>
          <w:rFonts w:ascii="Courier New" w:hAnsi="Courier New" w:cs="Courier New"/>
        </w:rPr>
        <w:t>Artifacts</w:t>
      </w:r>
      <w:proofErr w:type="spellEnd"/>
      <w:r w:rsidR="00AE3B06">
        <w:t xml:space="preserve"> and/or </w:t>
      </w:r>
      <w:r>
        <w:t>within the sub-</w:t>
      </w:r>
      <w:r w:rsidRPr="00B51ADF">
        <w:t>folders</w:t>
      </w:r>
      <w:r w:rsidR="00A95B1D" w:rsidRPr="00B51ADF">
        <w:t xml:space="preserve"> considering the file format of </w:t>
      </w:r>
      <w:r w:rsidR="00FB5C37" w:rsidRPr="00B51ADF">
        <w:t>the</w:t>
      </w:r>
      <w:r w:rsidR="00B90839">
        <w:t xml:space="preserve"> provided</w:t>
      </w:r>
      <w:r w:rsidR="00FB5C37" w:rsidRPr="00B51ADF">
        <w:t xml:space="preserve"> </w:t>
      </w:r>
      <w:r w:rsidR="00A95B1D" w:rsidRPr="00B51ADF">
        <w:t>document</w:t>
      </w:r>
      <w:r w:rsidR="00601320">
        <w:t>s</w:t>
      </w:r>
      <w:r w:rsidR="00B90839">
        <w:t>:</w:t>
      </w:r>
      <w:r w:rsidR="00A370D6">
        <w:t xml:space="preserve"> </w:t>
      </w:r>
    </w:p>
    <w:p w14:paraId="42583866" w14:textId="6027C56E" w:rsidR="00522677" w:rsidRPr="00656244" w:rsidRDefault="00CD3B50" w:rsidP="00656244">
      <w:pPr>
        <w:pStyle w:val="List0"/>
        <w:numPr>
          <w:ilvl w:val="0"/>
          <w:numId w:val="29"/>
        </w:numPr>
        <w:rPr>
          <w:rFonts w:ascii="Courier New" w:hAnsi="Courier New" w:cs="Courier New"/>
        </w:rPr>
      </w:pPr>
      <w:r>
        <w:rPr>
          <w:rFonts w:ascii="Courier New" w:hAnsi="Courier New" w:cs="Courier New"/>
        </w:rPr>
        <w:t>\</w:t>
      </w:r>
      <w:proofErr w:type="spellStart"/>
      <w:r w:rsidR="00CE3EA3" w:rsidRPr="00656244">
        <w:rPr>
          <w:rFonts w:ascii="Courier New" w:hAnsi="Courier New" w:cs="Courier New"/>
        </w:rPr>
        <w:t>Supplementary</w:t>
      </w:r>
      <w:r w:rsidR="00C11AF6">
        <w:rPr>
          <w:rFonts w:ascii="Courier New" w:hAnsi="Courier New" w:cs="Courier New"/>
        </w:rPr>
        <w:t>A</w:t>
      </w:r>
      <w:r w:rsidR="00693C6E">
        <w:rPr>
          <w:rFonts w:ascii="Courier New" w:hAnsi="Courier New" w:cs="Courier New"/>
        </w:rPr>
        <w:t>rtifacts</w:t>
      </w:r>
      <w:proofErr w:type="spellEnd"/>
      <w:r w:rsidR="002B4E0A">
        <w:rPr>
          <w:rFonts w:ascii="Courier New" w:hAnsi="Courier New" w:cs="Courier New"/>
        </w:rPr>
        <w:t xml:space="preserve"> </w:t>
      </w:r>
      <w:r w:rsidR="001129E3">
        <w:t>(folder)</w:t>
      </w:r>
    </w:p>
    <w:p w14:paraId="4D787653" w14:textId="2CD770E0" w:rsidR="00522677" w:rsidRPr="001129E3" w:rsidRDefault="00CD3B50">
      <w:pPr>
        <w:pStyle w:val="List0"/>
        <w:numPr>
          <w:ilvl w:val="0"/>
          <w:numId w:val="24"/>
        </w:numPr>
        <w:rPr>
          <w:rFonts w:ascii="Courier New" w:hAnsi="Courier New" w:cs="Courier New"/>
        </w:rPr>
      </w:pPr>
      <w:r>
        <w:rPr>
          <w:rFonts w:ascii="Courier New" w:hAnsi="Courier New" w:cs="Courier New"/>
        </w:rPr>
        <w:t>\</w:t>
      </w:r>
      <w:r w:rsidR="00CE3EA3" w:rsidRPr="001129E3">
        <w:rPr>
          <w:rFonts w:ascii="Courier New" w:hAnsi="Courier New" w:cs="Courier New"/>
        </w:rPr>
        <w:t>XML</w:t>
      </w:r>
      <w:r w:rsidR="001129E3" w:rsidRPr="001129E3">
        <w:rPr>
          <w:rFonts w:ascii="Courier New" w:hAnsi="Courier New" w:cs="Courier New"/>
        </w:rPr>
        <w:t xml:space="preserve"> </w:t>
      </w:r>
      <w:r w:rsidR="001129E3">
        <w:t>(folder)</w:t>
      </w:r>
      <w:r w:rsidR="00357D47">
        <w:rPr>
          <w:rStyle w:val="FootnoteReference"/>
          <w:rFonts w:ascii="Courier New" w:hAnsi="Courier New" w:cs="Courier New"/>
        </w:rPr>
        <w:footnoteReference w:id="9"/>
      </w:r>
    </w:p>
    <w:p w14:paraId="21601CC1" w14:textId="4C9C16DE" w:rsidR="00522677" w:rsidRPr="001129E3" w:rsidRDefault="00CD3B50">
      <w:pPr>
        <w:pStyle w:val="List0"/>
        <w:numPr>
          <w:ilvl w:val="0"/>
          <w:numId w:val="24"/>
        </w:numPr>
        <w:rPr>
          <w:rFonts w:ascii="Courier New" w:hAnsi="Courier New" w:cs="Courier New"/>
        </w:rPr>
      </w:pPr>
      <w:r>
        <w:rPr>
          <w:rFonts w:ascii="Courier New" w:hAnsi="Courier New" w:cs="Courier New"/>
        </w:rPr>
        <w:t>\</w:t>
      </w:r>
      <w:r w:rsidR="00CE3EA3" w:rsidRPr="001129E3">
        <w:rPr>
          <w:rFonts w:ascii="Courier New" w:hAnsi="Courier New" w:cs="Courier New"/>
        </w:rPr>
        <w:t>Images</w:t>
      </w:r>
      <w:r w:rsidR="001129E3" w:rsidRPr="001129E3">
        <w:rPr>
          <w:rFonts w:ascii="Courier New" w:hAnsi="Courier New" w:cs="Courier New"/>
        </w:rPr>
        <w:t xml:space="preserve"> </w:t>
      </w:r>
      <w:r w:rsidR="001129E3">
        <w:t>(folder)</w:t>
      </w:r>
    </w:p>
    <w:p w14:paraId="7F3BE057" w14:textId="7E3D4FF8" w:rsidR="00522677" w:rsidRPr="001129E3" w:rsidRDefault="00CD3B50">
      <w:pPr>
        <w:pStyle w:val="List0"/>
        <w:numPr>
          <w:ilvl w:val="0"/>
          <w:numId w:val="24"/>
        </w:numPr>
        <w:rPr>
          <w:rFonts w:ascii="Courier New" w:hAnsi="Courier New" w:cs="Courier New"/>
        </w:rPr>
      </w:pPr>
      <w:r>
        <w:rPr>
          <w:rFonts w:ascii="Courier New" w:hAnsi="Courier New" w:cs="Courier New"/>
        </w:rPr>
        <w:t>\</w:t>
      </w:r>
      <w:r w:rsidR="00CE3EA3" w:rsidRPr="001129E3">
        <w:rPr>
          <w:rFonts w:ascii="Courier New" w:hAnsi="Courier New" w:cs="Courier New"/>
        </w:rPr>
        <w:t>DOCX</w:t>
      </w:r>
      <w:r w:rsidR="001129E3" w:rsidRPr="001129E3">
        <w:rPr>
          <w:rFonts w:ascii="Courier New" w:hAnsi="Courier New" w:cs="Courier New"/>
        </w:rPr>
        <w:t xml:space="preserve"> </w:t>
      </w:r>
      <w:r w:rsidR="001129E3">
        <w:t>(folder)</w:t>
      </w:r>
    </w:p>
    <w:p w14:paraId="371A6DB4" w14:textId="023ED57C" w:rsidR="00522677" w:rsidRPr="001129E3" w:rsidRDefault="00CD3B50">
      <w:pPr>
        <w:pStyle w:val="List0"/>
        <w:numPr>
          <w:ilvl w:val="0"/>
          <w:numId w:val="24"/>
        </w:numPr>
        <w:rPr>
          <w:rFonts w:ascii="Courier New" w:hAnsi="Courier New" w:cs="Courier New"/>
        </w:rPr>
      </w:pPr>
      <w:r>
        <w:rPr>
          <w:rFonts w:ascii="Courier New" w:hAnsi="Courier New" w:cs="Courier New"/>
        </w:rPr>
        <w:t>\</w:t>
      </w:r>
      <w:r w:rsidR="00CE3EA3" w:rsidRPr="001129E3">
        <w:rPr>
          <w:rFonts w:ascii="Courier New" w:hAnsi="Courier New" w:cs="Courier New"/>
        </w:rPr>
        <w:t>JSON</w:t>
      </w:r>
      <w:r w:rsidR="001129E3" w:rsidRPr="001129E3">
        <w:rPr>
          <w:rFonts w:ascii="Courier New" w:hAnsi="Courier New" w:cs="Courier New"/>
        </w:rPr>
        <w:t xml:space="preserve"> </w:t>
      </w:r>
      <w:r w:rsidR="001129E3">
        <w:t>(folder)</w:t>
      </w:r>
    </w:p>
    <w:p w14:paraId="0BEF7539" w14:textId="31A44B9A" w:rsidR="00522677" w:rsidRPr="001129E3" w:rsidRDefault="00CD3B50">
      <w:pPr>
        <w:pStyle w:val="List0"/>
        <w:numPr>
          <w:ilvl w:val="0"/>
          <w:numId w:val="24"/>
        </w:numPr>
        <w:rPr>
          <w:rFonts w:ascii="Courier New" w:hAnsi="Courier New" w:cs="Courier New"/>
        </w:rPr>
      </w:pPr>
      <w:r>
        <w:rPr>
          <w:rFonts w:ascii="Courier New" w:hAnsi="Courier New" w:cs="Courier New"/>
        </w:rPr>
        <w:t>\</w:t>
      </w:r>
      <w:r w:rsidR="00CE3EA3" w:rsidRPr="001129E3">
        <w:rPr>
          <w:rFonts w:ascii="Courier New" w:hAnsi="Courier New" w:cs="Courier New"/>
        </w:rPr>
        <w:t xml:space="preserve">ZIP </w:t>
      </w:r>
      <w:r w:rsidR="001129E3">
        <w:t>(folder)</w:t>
      </w:r>
    </w:p>
    <w:p w14:paraId="7C70D595" w14:textId="01226F4A" w:rsidR="00522677" w:rsidRDefault="00CE3EA3">
      <w:pPr>
        <w:pStyle w:val="List0"/>
      </w:pPr>
      <w:r>
        <w:fldChar w:fldCharType="begin"/>
      </w:r>
      <w:r>
        <w:instrText xml:space="preserve"> AUTONUM  </w:instrText>
      </w:r>
      <w:r>
        <w:fldChar w:fldCharType="end"/>
      </w:r>
      <w:r>
        <w:tab/>
        <w:t xml:space="preserve">The </w:t>
      </w:r>
      <w:proofErr w:type="spellStart"/>
      <w:r>
        <w:rPr>
          <w:rFonts w:ascii="Courier New" w:hAnsi="Courier New" w:cs="Courier New"/>
          <w:iCs/>
        </w:rPr>
        <w:t>Supplementary</w:t>
      </w:r>
      <w:r w:rsidR="0011110D">
        <w:rPr>
          <w:rFonts w:ascii="Courier New" w:hAnsi="Courier New" w:cs="Courier New"/>
        </w:rPr>
        <w:t>Artifacts</w:t>
      </w:r>
      <w:proofErr w:type="spellEnd"/>
      <w:r>
        <w:t xml:space="preserve"> folder may be extended with additional sub-folders as determined by the </w:t>
      </w:r>
      <w:r w:rsidR="00080F5D">
        <w:t>certifying</w:t>
      </w:r>
      <w:r>
        <w:t xml:space="preserve"> Office as required.  For example, a </w:t>
      </w:r>
      <w:r w:rsidR="00AE5CC4">
        <w:rPr>
          <w:rFonts w:ascii="Courier New" w:hAnsi="Courier New" w:cs="Courier New"/>
        </w:rPr>
        <w:t>\</w:t>
      </w:r>
      <w:r>
        <w:rPr>
          <w:rFonts w:ascii="Courier New" w:hAnsi="Courier New" w:cs="Courier New"/>
        </w:rPr>
        <w:t xml:space="preserve">MP4 </w:t>
      </w:r>
      <w:r>
        <w:t xml:space="preserve">sub-folder for multi-media files. </w:t>
      </w:r>
    </w:p>
    <w:p w14:paraId="0FBEB915" w14:textId="2A934B4E" w:rsidR="00522677" w:rsidRPr="0080254B" w:rsidRDefault="00CE3EA3" w:rsidP="0080254B">
      <w:pPr>
        <w:pStyle w:val="Heading2"/>
      </w:pPr>
      <w:bookmarkStart w:id="59" w:name="_Toc149723497"/>
      <w:bookmarkEnd w:id="52"/>
      <w:r w:rsidRPr="0080254B">
        <w:t>Naming Conventions</w:t>
      </w:r>
      <w:bookmarkEnd w:id="59"/>
      <w:r w:rsidRPr="0080254B">
        <w:t xml:space="preserve"> </w:t>
      </w:r>
    </w:p>
    <w:p w14:paraId="22CF0929" w14:textId="10ED481B" w:rsidR="00522677" w:rsidRDefault="00CE3EA3">
      <w:pPr>
        <w:pStyle w:val="List0"/>
        <w:rPr>
          <w:szCs w:val="17"/>
        </w:rPr>
      </w:pPr>
      <w:r>
        <w:fldChar w:fldCharType="begin"/>
      </w:r>
      <w:r>
        <w:instrText xml:space="preserve"> AUTONUM  </w:instrText>
      </w:r>
      <w:r>
        <w:fldChar w:fldCharType="end"/>
      </w:r>
      <w:r>
        <w:tab/>
      </w:r>
      <w:r>
        <w:rPr>
          <w:szCs w:val="17"/>
        </w:rPr>
        <w:t xml:space="preserve">These naming convention rules are necessary to ensure consistency, </w:t>
      </w:r>
      <w:proofErr w:type="gramStart"/>
      <w:r>
        <w:rPr>
          <w:szCs w:val="17"/>
        </w:rPr>
        <w:t>uniformity</w:t>
      </w:r>
      <w:proofErr w:type="gramEnd"/>
      <w:r>
        <w:rPr>
          <w:szCs w:val="17"/>
        </w:rPr>
        <w:t xml:space="preserve"> and comprehensiveness in the naming of files and defining of all documents transmitted as part of the data package.  These include the PDDP </w:t>
      </w:r>
      <w:r w:rsidR="009E646B">
        <w:rPr>
          <w:szCs w:val="17"/>
        </w:rPr>
        <w:t xml:space="preserve">ZIP file </w:t>
      </w:r>
      <w:r>
        <w:rPr>
          <w:szCs w:val="17"/>
        </w:rPr>
        <w:t xml:space="preserve">itself, the Certified Priority Document PDF </w:t>
      </w:r>
      <w:proofErr w:type="gramStart"/>
      <w:r>
        <w:rPr>
          <w:szCs w:val="17"/>
        </w:rPr>
        <w:t>file</w:t>
      </w:r>
      <w:proofErr w:type="gramEnd"/>
      <w:r>
        <w:rPr>
          <w:szCs w:val="17"/>
        </w:rPr>
        <w:t xml:space="preserve"> and the </w:t>
      </w:r>
      <w:r w:rsidR="00B329D9">
        <w:rPr>
          <w:szCs w:val="17"/>
        </w:rPr>
        <w:t xml:space="preserve">Index </w:t>
      </w:r>
      <w:r w:rsidR="004D29F2">
        <w:rPr>
          <w:szCs w:val="17"/>
        </w:rPr>
        <w:t>file</w:t>
      </w:r>
      <w:r>
        <w:rPr>
          <w:szCs w:val="17"/>
        </w:rPr>
        <w:t xml:space="preserve">.  Other files, such as the external image files referenced by XML documents do not need to follow these naming conventions. </w:t>
      </w:r>
    </w:p>
    <w:p w14:paraId="7B9F3C03" w14:textId="3D325469" w:rsidR="00522677" w:rsidRDefault="00CE3EA3">
      <w:pPr>
        <w:pStyle w:val="List0"/>
      </w:pPr>
      <w:r>
        <w:fldChar w:fldCharType="begin"/>
      </w:r>
      <w:r>
        <w:instrText xml:space="preserve"> AUTONUM  </w:instrText>
      </w:r>
      <w:r>
        <w:fldChar w:fldCharType="end"/>
      </w:r>
      <w:r>
        <w:tab/>
        <w:t xml:space="preserve">The Index Schema defined in Annex II to this Standard </w:t>
      </w:r>
      <w:r w:rsidR="008F49E8">
        <w:t xml:space="preserve">must </w:t>
      </w:r>
      <w:r>
        <w:t xml:space="preserve">follow the naming conventions and rules of WIPO Standard ST.96.  </w:t>
      </w:r>
    </w:p>
    <w:p w14:paraId="26CE424B" w14:textId="6320C1B4" w:rsidR="00522677" w:rsidRPr="0080254B" w:rsidRDefault="00CE3EA3" w:rsidP="0080254B">
      <w:pPr>
        <w:pStyle w:val="Heading2"/>
      </w:pPr>
      <w:bookmarkStart w:id="60" w:name="_Toc143693689"/>
      <w:bookmarkStart w:id="61" w:name="_Toc149723498"/>
      <w:r w:rsidRPr="0080254B">
        <w:lastRenderedPageBreak/>
        <w:t>Filen</w:t>
      </w:r>
      <w:bookmarkEnd w:id="60"/>
      <w:r w:rsidRPr="0080254B">
        <w:t>ames</w:t>
      </w:r>
      <w:bookmarkEnd w:id="61"/>
    </w:p>
    <w:p w14:paraId="51D1ECD2" w14:textId="26D2E646" w:rsidR="00522677" w:rsidRDefault="00CE3EA3">
      <w:pPr>
        <w:rPr>
          <w:rFonts w:eastAsia="Segoe UI"/>
          <w:sz w:val="17"/>
          <w:szCs w:val="17"/>
          <w:lang w:val="en-GB"/>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Pr>
          <w:rFonts w:eastAsia="Segoe UI"/>
          <w:sz w:val="17"/>
          <w:szCs w:val="17"/>
          <w:lang w:val="en-GB"/>
        </w:rPr>
        <w:t xml:space="preserve">The characters used in the filenames </w:t>
      </w:r>
      <w:r w:rsidR="000149A2">
        <w:rPr>
          <w:rFonts w:eastAsia="Segoe UI"/>
          <w:sz w:val="17"/>
          <w:szCs w:val="17"/>
          <w:lang w:val="en-GB"/>
        </w:rPr>
        <w:t xml:space="preserve">of documents directly referenced </w:t>
      </w:r>
      <w:r>
        <w:rPr>
          <w:rFonts w:eastAsia="Segoe UI"/>
          <w:sz w:val="17"/>
          <w:szCs w:val="17"/>
          <w:lang w:val="en-GB"/>
        </w:rPr>
        <w:t xml:space="preserve">in the </w:t>
      </w:r>
      <w:r w:rsidR="00B329D9">
        <w:rPr>
          <w:rFonts w:eastAsia="Segoe UI"/>
          <w:sz w:val="17"/>
          <w:szCs w:val="17"/>
          <w:lang w:val="en-GB"/>
        </w:rPr>
        <w:t xml:space="preserve">Index </w:t>
      </w:r>
      <w:r w:rsidR="004D29F2">
        <w:rPr>
          <w:rFonts w:eastAsia="Segoe UI"/>
          <w:sz w:val="17"/>
          <w:szCs w:val="17"/>
          <w:lang w:val="en-GB"/>
        </w:rPr>
        <w:t>f</w:t>
      </w:r>
      <w:r w:rsidR="00B329D9">
        <w:rPr>
          <w:rFonts w:eastAsia="Segoe UI"/>
          <w:sz w:val="17"/>
          <w:szCs w:val="17"/>
          <w:lang w:val="en-GB"/>
        </w:rPr>
        <w:t>ile</w:t>
      </w:r>
      <w:r>
        <w:rPr>
          <w:rFonts w:eastAsia="Segoe UI"/>
          <w:sz w:val="17"/>
          <w:szCs w:val="17"/>
          <w:lang w:val="en-GB"/>
        </w:rPr>
        <w:t xml:space="preserve"> must belong to the following set: ‘a-z, A-Z, 0-9’, underscore “_”, and period “.”, where the underscore must only be used as a term separator.</w:t>
      </w:r>
    </w:p>
    <w:p w14:paraId="7D770941" w14:textId="77777777" w:rsidR="00522677" w:rsidRDefault="00522677">
      <w:pPr>
        <w:rPr>
          <w:rFonts w:eastAsia="Segoe UI"/>
          <w:sz w:val="17"/>
          <w:szCs w:val="17"/>
          <w:lang w:val="en-GB"/>
        </w:rPr>
      </w:pPr>
    </w:p>
    <w:p w14:paraId="7C3E43FB" w14:textId="3F129271" w:rsidR="00BA3852" w:rsidRDefault="00CE3EA3" w:rsidP="00BA3852">
      <w:pPr>
        <w:rPr>
          <w:rFonts w:eastAsia="Segoe UI"/>
          <w:sz w:val="17"/>
          <w:szCs w:val="17"/>
          <w:lang w:val="en-GB"/>
        </w:rPr>
      </w:pPr>
      <w:r>
        <w:rPr>
          <w:rFonts w:eastAsia="Segoe UI"/>
          <w:sz w:val="17"/>
          <w:szCs w:val="17"/>
          <w:lang w:val="en-GB"/>
        </w:rPr>
        <w:fldChar w:fldCharType="begin"/>
      </w:r>
      <w:r>
        <w:rPr>
          <w:rFonts w:eastAsia="Segoe UI"/>
          <w:sz w:val="17"/>
          <w:szCs w:val="17"/>
          <w:lang w:val="en-GB"/>
        </w:rPr>
        <w:instrText xml:space="preserve"> AUTONUM  </w:instrText>
      </w:r>
      <w:r>
        <w:rPr>
          <w:rFonts w:eastAsia="Segoe UI"/>
          <w:sz w:val="17"/>
          <w:szCs w:val="17"/>
          <w:lang w:val="en-GB"/>
        </w:rPr>
        <w:fldChar w:fldCharType="end"/>
      </w:r>
      <w:r>
        <w:rPr>
          <w:rFonts w:eastAsia="Segoe UI"/>
          <w:sz w:val="17"/>
          <w:szCs w:val="17"/>
          <w:lang w:val="en-GB"/>
        </w:rPr>
        <w:tab/>
      </w:r>
      <w:r w:rsidR="00BA3852">
        <w:rPr>
          <w:rFonts w:eastAsia="Segoe UI"/>
          <w:sz w:val="17"/>
          <w:szCs w:val="17"/>
          <w:lang w:val="en-GB"/>
        </w:rPr>
        <w:t xml:space="preserve">The filename of the </w:t>
      </w:r>
      <w:r w:rsidR="007B6001">
        <w:rPr>
          <w:rFonts w:eastAsia="Segoe UI"/>
          <w:sz w:val="17"/>
          <w:szCs w:val="17"/>
          <w:lang w:val="en-GB"/>
        </w:rPr>
        <w:t>PDDP</w:t>
      </w:r>
      <w:r w:rsidR="00BA3852">
        <w:rPr>
          <w:rFonts w:eastAsia="Segoe UI"/>
          <w:sz w:val="17"/>
          <w:szCs w:val="17"/>
          <w:lang w:val="en-GB"/>
        </w:rPr>
        <w:t xml:space="preserve"> ZIP file must be in the format of:</w:t>
      </w:r>
    </w:p>
    <w:p w14:paraId="5AAB0211" w14:textId="1279820A" w:rsidR="00522677" w:rsidRDefault="00BA3852" w:rsidP="00BA3852">
      <w:pPr>
        <w:rPr>
          <w:sz w:val="17"/>
          <w:szCs w:val="17"/>
        </w:rPr>
      </w:pPr>
      <w:r>
        <w:rPr>
          <w:rFonts w:eastAsia="Segoe UI"/>
          <w:sz w:val="17"/>
          <w:szCs w:val="17"/>
          <w:lang w:val="en-GB"/>
        </w:rPr>
        <w:t xml:space="preserve"> </w:t>
      </w:r>
      <w:r w:rsidR="00CC3A67">
        <w:rPr>
          <w:sz w:val="17"/>
          <w:szCs w:val="17"/>
        </w:rPr>
        <w:t>&lt;IP right type</w:t>
      </w:r>
      <w:proofErr w:type="gramStart"/>
      <w:r w:rsidR="00CC3A67">
        <w:rPr>
          <w:sz w:val="17"/>
          <w:szCs w:val="17"/>
        </w:rPr>
        <w:t>&gt;</w:t>
      </w:r>
      <w:r w:rsidR="00CC3A67">
        <w:rPr>
          <w:rFonts w:eastAsia="Segoe UI"/>
          <w:sz w:val="17"/>
          <w:szCs w:val="17"/>
          <w:lang w:val="en-GB"/>
        </w:rPr>
        <w:t>“</w:t>
      </w:r>
      <w:proofErr w:type="gramEnd"/>
      <w:r w:rsidR="00CC3A67">
        <w:rPr>
          <w:rFonts w:eastAsia="Segoe UI"/>
          <w:sz w:val="17"/>
          <w:szCs w:val="17"/>
          <w:lang w:val="en-GB"/>
        </w:rPr>
        <w:t>_”</w:t>
      </w:r>
      <w:r>
        <w:rPr>
          <w:rFonts w:eastAsia="Segoe UI"/>
          <w:sz w:val="17"/>
          <w:szCs w:val="17"/>
          <w:lang w:val="en-GB"/>
        </w:rPr>
        <w:t>&lt;</w:t>
      </w:r>
      <w:r w:rsidR="00080F5D">
        <w:rPr>
          <w:rFonts w:eastAsia="Segoe UI"/>
          <w:sz w:val="17"/>
          <w:szCs w:val="17"/>
          <w:lang w:val="en-GB"/>
        </w:rPr>
        <w:t>certifying</w:t>
      </w:r>
      <w:r w:rsidR="00D942E4">
        <w:rPr>
          <w:rFonts w:eastAsia="Segoe UI"/>
          <w:sz w:val="17"/>
          <w:szCs w:val="17"/>
          <w:lang w:val="en-GB"/>
        </w:rPr>
        <w:t xml:space="preserve"> Office </w:t>
      </w:r>
      <w:r>
        <w:rPr>
          <w:rFonts w:eastAsia="Segoe UI"/>
          <w:sz w:val="17"/>
          <w:szCs w:val="17"/>
          <w:lang w:val="en-GB"/>
        </w:rPr>
        <w:t>ST.3 code &gt;</w:t>
      </w:r>
      <w:r w:rsidR="00D26D09">
        <w:rPr>
          <w:rFonts w:eastAsia="Segoe UI"/>
          <w:sz w:val="17"/>
          <w:szCs w:val="17"/>
          <w:lang w:val="en-GB"/>
        </w:rPr>
        <w:t>“</w:t>
      </w:r>
      <w:r>
        <w:rPr>
          <w:rFonts w:eastAsia="Segoe UI"/>
          <w:sz w:val="17"/>
          <w:szCs w:val="17"/>
          <w:lang w:val="en-GB"/>
        </w:rPr>
        <w:t>_”&lt;application number&gt;</w:t>
      </w:r>
      <w:r w:rsidR="00D26D09">
        <w:rPr>
          <w:rFonts w:eastAsia="Segoe UI"/>
          <w:sz w:val="17"/>
          <w:szCs w:val="17"/>
          <w:lang w:val="en-GB"/>
        </w:rPr>
        <w:t>“</w:t>
      </w:r>
      <w:r>
        <w:rPr>
          <w:rFonts w:eastAsia="Segoe UI"/>
          <w:sz w:val="17"/>
          <w:szCs w:val="17"/>
          <w:lang w:val="en-GB"/>
        </w:rPr>
        <w:t xml:space="preserve">_”&lt;the filing date in the format of </w:t>
      </w:r>
      <w:proofErr w:type="spellStart"/>
      <w:r>
        <w:rPr>
          <w:rFonts w:eastAsia="Segoe UI"/>
          <w:sz w:val="17"/>
          <w:szCs w:val="17"/>
          <w:lang w:val="en-GB"/>
        </w:rPr>
        <w:t>yyyymmdd</w:t>
      </w:r>
      <w:proofErr w:type="spellEnd"/>
      <w:r>
        <w:rPr>
          <w:rFonts w:eastAsia="Segoe UI"/>
          <w:sz w:val="17"/>
          <w:szCs w:val="17"/>
          <w:lang w:val="en-GB"/>
        </w:rPr>
        <w:t>&gt;.zip</w:t>
      </w:r>
      <w:r w:rsidR="00CA20F4">
        <w:rPr>
          <w:rFonts w:eastAsia="Segoe UI"/>
          <w:sz w:val="17"/>
          <w:szCs w:val="17"/>
          <w:lang w:val="en-GB"/>
        </w:rPr>
        <w:t xml:space="preserve"> </w:t>
      </w:r>
      <w:r w:rsidR="00CA20F4">
        <w:rPr>
          <w:sz w:val="17"/>
          <w:szCs w:val="17"/>
        </w:rPr>
        <w:t>and the IP right type must be one of the values of “</w:t>
      </w:r>
      <w:r w:rsidR="00CA20F4" w:rsidRPr="007B6001">
        <w:rPr>
          <w:rFonts w:ascii="Courier New" w:hAnsi="Courier New" w:cs="Courier New"/>
          <w:sz w:val="17"/>
          <w:szCs w:val="17"/>
        </w:rPr>
        <w:t>Patent</w:t>
      </w:r>
      <w:r w:rsidR="00CA20F4">
        <w:rPr>
          <w:sz w:val="17"/>
          <w:szCs w:val="17"/>
        </w:rPr>
        <w:t>”, “</w:t>
      </w:r>
      <w:r w:rsidR="00CA20F4" w:rsidRPr="007B6001">
        <w:rPr>
          <w:rFonts w:ascii="Courier New" w:hAnsi="Courier New" w:cs="Courier New"/>
          <w:sz w:val="17"/>
          <w:szCs w:val="17"/>
        </w:rPr>
        <w:t>Trademark</w:t>
      </w:r>
      <w:r w:rsidR="00CA20F4">
        <w:rPr>
          <w:sz w:val="17"/>
          <w:szCs w:val="17"/>
        </w:rPr>
        <w:t>” and “</w:t>
      </w:r>
      <w:proofErr w:type="spellStart"/>
      <w:r w:rsidR="00CA20F4" w:rsidRPr="007B6001">
        <w:rPr>
          <w:rFonts w:ascii="Courier New" w:hAnsi="Courier New" w:cs="Courier New"/>
          <w:sz w:val="17"/>
          <w:szCs w:val="17"/>
        </w:rPr>
        <w:t>IndustrialDesign</w:t>
      </w:r>
      <w:proofErr w:type="spellEnd"/>
      <w:r w:rsidR="00CA20F4">
        <w:rPr>
          <w:sz w:val="17"/>
          <w:szCs w:val="17"/>
        </w:rPr>
        <w:t>”</w:t>
      </w:r>
      <w:r w:rsidR="00CE3EA3">
        <w:rPr>
          <w:rFonts w:eastAsia="Segoe UI"/>
          <w:sz w:val="17"/>
          <w:szCs w:val="17"/>
          <w:lang w:val="en-GB"/>
        </w:rPr>
        <w:t>.</w:t>
      </w:r>
    </w:p>
    <w:p w14:paraId="6D7B1EF7" w14:textId="77777777" w:rsidR="00522677" w:rsidRDefault="00522677">
      <w:pPr>
        <w:rPr>
          <w:rFonts w:eastAsia="Segoe UI"/>
          <w:sz w:val="17"/>
          <w:szCs w:val="17"/>
          <w:lang w:val="en-GB"/>
        </w:rPr>
      </w:pPr>
    </w:p>
    <w:p w14:paraId="275FCCF0" w14:textId="185DDCC6" w:rsidR="00522677" w:rsidRDefault="00CE3EA3">
      <w:pPr>
        <w:ind w:left="720"/>
        <w:rPr>
          <w:sz w:val="17"/>
          <w:szCs w:val="17"/>
        </w:rPr>
      </w:pPr>
      <w:r>
        <w:rPr>
          <w:rFonts w:eastAsia="Segoe UI"/>
          <w:sz w:val="17"/>
          <w:szCs w:val="17"/>
          <w:lang w:val="en-GB"/>
        </w:rPr>
        <w:t>For example</w:t>
      </w:r>
      <w:r>
        <w:rPr>
          <w:rFonts w:ascii="Courier New" w:eastAsia="Segoe UI" w:hAnsi="Courier New" w:cs="Courier New"/>
          <w:sz w:val="17"/>
          <w:szCs w:val="17"/>
          <w:lang w:val="en-GB"/>
        </w:rPr>
        <w:t xml:space="preserve">:  </w:t>
      </w:r>
      <w:proofErr w:type="spellStart"/>
      <w:r w:rsidR="00CC3A67">
        <w:rPr>
          <w:rFonts w:ascii="Courier New" w:eastAsia="Segoe UI" w:hAnsi="Courier New" w:cs="Courier New"/>
          <w:sz w:val="17"/>
          <w:szCs w:val="17"/>
          <w:lang w:val="en-GB"/>
        </w:rPr>
        <w:t>Patent_</w:t>
      </w:r>
      <w:r>
        <w:rPr>
          <w:rFonts w:ascii="Courier New" w:eastAsia="Segoe UI" w:hAnsi="Courier New" w:cs="Courier New"/>
          <w:sz w:val="17"/>
          <w:szCs w:val="17"/>
          <w:lang w:val="en-GB"/>
        </w:rPr>
        <w:t>US</w:t>
      </w:r>
      <w:proofErr w:type="spellEnd"/>
      <w:r>
        <w:rPr>
          <w:rFonts w:ascii="Courier New" w:eastAsia="Segoe UI" w:hAnsi="Courier New" w:cs="Courier New"/>
          <w:sz w:val="17"/>
          <w:szCs w:val="17"/>
          <w:lang w:val="en-GB"/>
        </w:rPr>
        <w:t>_</w:t>
      </w:r>
      <w:r>
        <w:rPr>
          <w:rFonts w:ascii="Courier New" w:eastAsia="Calibri" w:hAnsi="Courier New" w:cs="Courier New"/>
          <w:bCs/>
          <w:iCs/>
          <w:sz w:val="17"/>
          <w:szCs w:val="17"/>
        </w:rPr>
        <w:t>17822338</w:t>
      </w:r>
      <w:r>
        <w:rPr>
          <w:rFonts w:ascii="Courier New" w:eastAsia="Segoe UI" w:hAnsi="Courier New" w:cs="Courier New"/>
          <w:sz w:val="17"/>
          <w:szCs w:val="17"/>
          <w:lang w:val="en-GB"/>
        </w:rPr>
        <w:t xml:space="preserve">_20170331.zip </w:t>
      </w:r>
      <w:r>
        <w:rPr>
          <w:rFonts w:eastAsia="Segoe UI"/>
          <w:sz w:val="17"/>
          <w:szCs w:val="17"/>
          <w:lang w:val="en-GB"/>
        </w:rPr>
        <w:t xml:space="preserve">would be the filename provided for the </w:t>
      </w:r>
      <w:r w:rsidR="00CC3A67">
        <w:rPr>
          <w:rFonts w:eastAsia="Segoe UI"/>
          <w:sz w:val="17"/>
          <w:szCs w:val="17"/>
          <w:lang w:val="en-GB"/>
        </w:rPr>
        <w:t xml:space="preserve">patent </w:t>
      </w:r>
      <w:r>
        <w:rPr>
          <w:rFonts w:eastAsia="Segoe UI"/>
          <w:sz w:val="17"/>
          <w:szCs w:val="17"/>
          <w:lang w:val="en-GB"/>
        </w:rPr>
        <w:t xml:space="preserve">priority document </w:t>
      </w:r>
      <w:r w:rsidR="0065469A">
        <w:rPr>
          <w:rFonts w:eastAsia="Segoe UI"/>
          <w:sz w:val="17"/>
          <w:szCs w:val="17"/>
          <w:lang w:val="en-GB"/>
        </w:rPr>
        <w:t>furnished and certified</w:t>
      </w:r>
      <w:r>
        <w:rPr>
          <w:rFonts w:eastAsia="Segoe UI"/>
          <w:sz w:val="17"/>
          <w:szCs w:val="17"/>
          <w:lang w:val="en-GB"/>
        </w:rPr>
        <w:t xml:space="preserve"> by the </w:t>
      </w:r>
      <w:r w:rsidR="007B6001">
        <w:rPr>
          <w:rFonts w:eastAsia="Segoe UI"/>
          <w:sz w:val="17"/>
          <w:szCs w:val="17"/>
          <w:lang w:val="en-GB"/>
        </w:rPr>
        <w:t>United State Patent and Trademark Office (</w:t>
      </w:r>
      <w:r>
        <w:rPr>
          <w:rFonts w:eastAsia="Segoe UI"/>
          <w:sz w:val="17"/>
          <w:szCs w:val="17"/>
          <w:lang w:val="en-GB"/>
        </w:rPr>
        <w:t>USPTO</w:t>
      </w:r>
      <w:r w:rsidR="007B6001">
        <w:rPr>
          <w:rFonts w:eastAsia="Segoe UI"/>
          <w:sz w:val="17"/>
          <w:szCs w:val="17"/>
          <w:lang w:val="en-GB"/>
        </w:rPr>
        <w:t>)</w:t>
      </w:r>
      <w:r>
        <w:rPr>
          <w:rFonts w:eastAsia="Segoe UI"/>
          <w:sz w:val="17"/>
          <w:szCs w:val="17"/>
          <w:lang w:val="en-GB"/>
        </w:rPr>
        <w:t xml:space="preserve"> for the patent application, which was filed on March 31, </w:t>
      </w:r>
      <w:proofErr w:type="gramStart"/>
      <w:r>
        <w:rPr>
          <w:rFonts w:eastAsia="Segoe UI"/>
          <w:sz w:val="17"/>
          <w:szCs w:val="17"/>
          <w:lang w:val="en-GB"/>
        </w:rPr>
        <w:t>2017</w:t>
      </w:r>
      <w:proofErr w:type="gramEnd"/>
      <w:r>
        <w:rPr>
          <w:rFonts w:eastAsia="Segoe UI"/>
          <w:sz w:val="17"/>
          <w:szCs w:val="17"/>
          <w:lang w:val="en-GB"/>
        </w:rPr>
        <w:t xml:space="preserve"> with an application number of 17822338.</w:t>
      </w:r>
      <w:r>
        <w:rPr>
          <w:rFonts w:ascii="Courier New" w:eastAsia="Segoe UI" w:hAnsi="Courier New" w:cs="Courier New"/>
          <w:sz w:val="17"/>
          <w:szCs w:val="17"/>
          <w:lang w:val="en-GB"/>
        </w:rPr>
        <w:t xml:space="preserve"> </w:t>
      </w:r>
    </w:p>
    <w:p w14:paraId="2145D98C" w14:textId="77777777" w:rsidR="00522677" w:rsidRDefault="00522677">
      <w:pPr>
        <w:rPr>
          <w:sz w:val="17"/>
          <w:szCs w:val="17"/>
        </w:rPr>
      </w:pPr>
    </w:p>
    <w:p w14:paraId="0FB798D8" w14:textId="3F1EEBE0" w:rsidR="00522677" w:rsidRDefault="00CE3EA3">
      <w:pPr>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t xml:space="preserve">The </w:t>
      </w:r>
      <w:r w:rsidR="007B6001">
        <w:rPr>
          <w:sz w:val="17"/>
          <w:szCs w:val="17"/>
        </w:rPr>
        <w:t xml:space="preserve">filename of </w:t>
      </w:r>
      <w:r>
        <w:rPr>
          <w:sz w:val="17"/>
          <w:szCs w:val="17"/>
        </w:rPr>
        <w:t>Priority Document Index file must always be named: “</w:t>
      </w:r>
      <w:r w:rsidRPr="007B6001">
        <w:rPr>
          <w:rFonts w:ascii="Courier New" w:hAnsi="Courier New" w:cs="Courier New"/>
          <w:sz w:val="17"/>
          <w:szCs w:val="17"/>
        </w:rPr>
        <w:t>PriorityDocumentIndex</w:t>
      </w:r>
      <w:r w:rsidRPr="009E646B">
        <w:rPr>
          <w:rFonts w:ascii="Courier New" w:hAnsi="Courier New" w:cs="Courier New"/>
          <w:sz w:val="17"/>
          <w:szCs w:val="17"/>
        </w:rPr>
        <w:t>.</w:t>
      </w:r>
      <w:r w:rsidRPr="004A5DAD">
        <w:rPr>
          <w:rFonts w:ascii="Courier New" w:hAnsi="Courier New"/>
          <w:sz w:val="17"/>
        </w:rPr>
        <w:t>xml</w:t>
      </w:r>
      <w:r w:rsidR="009E646B">
        <w:rPr>
          <w:sz w:val="17"/>
          <w:szCs w:val="17"/>
        </w:rPr>
        <w:t>”</w:t>
      </w:r>
      <w:r>
        <w:rPr>
          <w:sz w:val="17"/>
          <w:szCs w:val="17"/>
        </w:rPr>
        <w:t>.</w:t>
      </w:r>
    </w:p>
    <w:p w14:paraId="116F46CD" w14:textId="67829DFC" w:rsidR="00522677" w:rsidRDefault="00522677" w:rsidP="004A5DAD">
      <w:pPr>
        <w:rPr>
          <w:sz w:val="17"/>
          <w:szCs w:val="17"/>
        </w:rPr>
      </w:pPr>
    </w:p>
    <w:p w14:paraId="7DCDE678" w14:textId="77777777" w:rsidR="00522677" w:rsidRDefault="00522677">
      <w:pPr>
        <w:ind w:left="720"/>
        <w:rPr>
          <w:sz w:val="17"/>
          <w:szCs w:val="17"/>
        </w:rPr>
      </w:pPr>
    </w:p>
    <w:p w14:paraId="16CBC72E" w14:textId="6662BA61" w:rsidR="000710DF" w:rsidRDefault="00CE3EA3" w:rsidP="000710DF">
      <w:pPr>
        <w:rPr>
          <w:rFonts w:eastAsia="Segoe UI"/>
          <w:sz w:val="17"/>
          <w:szCs w:val="17"/>
          <w:lang w:val="en-GB"/>
        </w:rPr>
      </w:pPr>
      <w:r>
        <w:rPr>
          <w:rFonts w:eastAsia="Segoe UI"/>
          <w:sz w:val="17"/>
          <w:szCs w:val="17"/>
          <w:lang w:val="en-GB"/>
        </w:rPr>
        <w:fldChar w:fldCharType="begin"/>
      </w:r>
      <w:r>
        <w:rPr>
          <w:rFonts w:eastAsia="Segoe UI"/>
          <w:sz w:val="17"/>
          <w:szCs w:val="17"/>
          <w:lang w:val="en-GB"/>
        </w:rPr>
        <w:instrText xml:space="preserve"> AUTONUM  </w:instrText>
      </w:r>
      <w:r>
        <w:rPr>
          <w:rFonts w:eastAsia="Segoe UI"/>
          <w:sz w:val="17"/>
          <w:szCs w:val="17"/>
          <w:lang w:val="en-GB"/>
        </w:rPr>
        <w:fldChar w:fldCharType="end"/>
      </w:r>
      <w:r>
        <w:rPr>
          <w:rFonts w:eastAsia="Segoe UI"/>
          <w:sz w:val="17"/>
          <w:szCs w:val="17"/>
          <w:lang w:val="en-GB"/>
        </w:rPr>
        <w:tab/>
      </w:r>
      <w:r w:rsidR="000710DF">
        <w:rPr>
          <w:rFonts w:eastAsia="Segoe UI"/>
          <w:sz w:val="17"/>
          <w:szCs w:val="17"/>
          <w:lang w:val="en-GB"/>
        </w:rPr>
        <w:t xml:space="preserve">The filename for the Certified Priority Document PDF file must be in the format of: </w:t>
      </w:r>
    </w:p>
    <w:p w14:paraId="5F0F94E2" w14:textId="13E0D9AA" w:rsidR="00522677" w:rsidRDefault="000710DF" w:rsidP="000710DF">
      <w:pPr>
        <w:rPr>
          <w:rFonts w:eastAsia="Segoe UI"/>
          <w:sz w:val="17"/>
          <w:szCs w:val="17"/>
          <w:lang w:val="en-GB"/>
        </w:rPr>
      </w:pPr>
      <w:r>
        <w:rPr>
          <w:rFonts w:eastAsia="Segoe UI"/>
          <w:sz w:val="17"/>
          <w:szCs w:val="17"/>
          <w:lang w:val="en-GB"/>
        </w:rPr>
        <w:t>&lt;</w:t>
      </w:r>
      <w:r w:rsidR="00080F5D">
        <w:rPr>
          <w:rFonts w:eastAsia="Segoe UI"/>
          <w:sz w:val="17"/>
          <w:szCs w:val="17"/>
          <w:lang w:val="en-GB"/>
        </w:rPr>
        <w:t>certifying</w:t>
      </w:r>
      <w:r>
        <w:rPr>
          <w:rFonts w:eastAsia="Segoe UI"/>
          <w:sz w:val="17"/>
          <w:szCs w:val="17"/>
          <w:lang w:val="en-GB"/>
        </w:rPr>
        <w:t xml:space="preserve"> Office ST.3 Code</w:t>
      </w:r>
      <w:proofErr w:type="gramStart"/>
      <w:r>
        <w:rPr>
          <w:rFonts w:eastAsia="Segoe UI"/>
          <w:sz w:val="17"/>
          <w:szCs w:val="17"/>
          <w:lang w:val="en-GB"/>
        </w:rPr>
        <w:t>&gt;“</w:t>
      </w:r>
      <w:proofErr w:type="gramEnd"/>
      <w:r>
        <w:rPr>
          <w:rFonts w:eastAsia="Segoe UI"/>
          <w:sz w:val="17"/>
          <w:szCs w:val="17"/>
          <w:lang w:val="en-GB"/>
        </w:rPr>
        <w:t>_”&lt;application number&gt;“_”&lt;filing date &gt;</w:t>
      </w:r>
      <w:r w:rsidR="00D23054" w:rsidDel="00D23054">
        <w:rPr>
          <w:rFonts w:eastAsia="Segoe UI"/>
          <w:sz w:val="17"/>
          <w:szCs w:val="17"/>
          <w:lang w:val="en-GB"/>
        </w:rPr>
        <w:t xml:space="preserve"> </w:t>
      </w:r>
      <w:r>
        <w:rPr>
          <w:rFonts w:eastAsia="Segoe UI"/>
          <w:sz w:val="17"/>
          <w:szCs w:val="17"/>
          <w:lang w:val="en-GB"/>
        </w:rPr>
        <w:t>“_”</w:t>
      </w:r>
      <w:proofErr w:type="spellStart"/>
      <w:r>
        <w:rPr>
          <w:rFonts w:eastAsia="Segoe UI"/>
          <w:sz w:val="17"/>
          <w:szCs w:val="17"/>
          <w:lang w:val="en-GB"/>
        </w:rPr>
        <w:t>PriorityDocument</w:t>
      </w:r>
      <w:proofErr w:type="spellEnd"/>
      <w:r>
        <w:rPr>
          <w:rFonts w:eastAsia="Segoe UI"/>
          <w:sz w:val="17"/>
          <w:szCs w:val="17"/>
          <w:lang w:val="en-GB"/>
        </w:rPr>
        <w:t>”{“_”&lt;a unique identifier&gt;}.pdf.  The date should be in the format of CCYYMMDD according to WIPO Standard ST.2</w:t>
      </w:r>
    </w:p>
    <w:p w14:paraId="73CF95B7" w14:textId="77777777" w:rsidR="00522677" w:rsidRDefault="00522677">
      <w:pPr>
        <w:rPr>
          <w:rFonts w:eastAsia="Segoe UI"/>
          <w:color w:val="333333"/>
          <w:sz w:val="17"/>
          <w:szCs w:val="17"/>
          <w:lang w:val="en-GB"/>
        </w:rPr>
      </w:pPr>
    </w:p>
    <w:p w14:paraId="7DAF71BB" w14:textId="06CDB379" w:rsidR="00522677" w:rsidRDefault="00CE3EA3">
      <w:pPr>
        <w:ind w:left="720"/>
        <w:rPr>
          <w:rFonts w:eastAsia="Times New Roman"/>
          <w:sz w:val="17"/>
          <w:szCs w:val="17"/>
          <w:lang w:val="en-GB" w:eastAsia="en-GB"/>
        </w:rPr>
      </w:pPr>
      <w:r>
        <w:rPr>
          <w:rFonts w:eastAsia="Segoe UI"/>
          <w:sz w:val="17"/>
          <w:szCs w:val="17"/>
          <w:lang w:val="en-GB"/>
        </w:rPr>
        <w:t xml:space="preserve">For example: </w:t>
      </w:r>
      <w:r w:rsidRPr="00B90839">
        <w:rPr>
          <w:rFonts w:ascii="Courier New" w:eastAsia="Segoe UI" w:hAnsi="Courier New" w:cs="Courier New"/>
          <w:sz w:val="17"/>
          <w:szCs w:val="17"/>
          <w:lang w:val="en-GB"/>
        </w:rPr>
        <w:t>US</w:t>
      </w:r>
      <w:r>
        <w:rPr>
          <w:rFonts w:ascii="Courier New" w:eastAsia="Segoe UI" w:hAnsi="Courier New" w:cs="Courier New"/>
          <w:sz w:val="17"/>
          <w:szCs w:val="17"/>
          <w:lang w:val="en-GB"/>
        </w:rPr>
        <w:t>_</w:t>
      </w:r>
      <w:r>
        <w:rPr>
          <w:rFonts w:ascii="Courier New" w:eastAsia="Calibri" w:hAnsi="Courier New" w:cs="Courier New"/>
          <w:bCs/>
          <w:iCs/>
          <w:sz w:val="17"/>
          <w:szCs w:val="17"/>
        </w:rPr>
        <w:t>17822338</w:t>
      </w:r>
      <w:r>
        <w:rPr>
          <w:rFonts w:ascii="Courier New" w:eastAsia="Times New Roman" w:hAnsi="Courier New" w:cs="Courier New"/>
          <w:sz w:val="17"/>
          <w:szCs w:val="17"/>
          <w:lang w:val="en-GB" w:eastAsia="en-GB"/>
        </w:rPr>
        <w:t>_20170331_PriorityDocument_000497.pdf</w:t>
      </w:r>
      <w:r>
        <w:rPr>
          <w:rFonts w:eastAsia="Times New Roman"/>
          <w:sz w:val="17"/>
          <w:szCs w:val="17"/>
          <w:lang w:val="en-GB" w:eastAsia="en-GB"/>
        </w:rPr>
        <w:t xml:space="preserve"> for a priority document which is </w:t>
      </w:r>
      <w:r w:rsidR="0065469A">
        <w:rPr>
          <w:rFonts w:eastAsia="Times New Roman"/>
          <w:sz w:val="17"/>
          <w:szCs w:val="17"/>
          <w:lang w:val="en-GB" w:eastAsia="en-GB"/>
        </w:rPr>
        <w:t xml:space="preserve">furnished and certified </w:t>
      </w:r>
      <w:r>
        <w:rPr>
          <w:rFonts w:eastAsia="Times New Roman"/>
          <w:sz w:val="17"/>
          <w:szCs w:val="17"/>
          <w:lang w:val="en-GB" w:eastAsia="en-GB"/>
        </w:rPr>
        <w:t>by the USPTO, the application number of which is 17822338 which was filed on March</w:t>
      </w:r>
      <w:r w:rsidR="00C512CE">
        <w:rPr>
          <w:rFonts w:eastAsia="Times New Roman"/>
          <w:sz w:val="17"/>
          <w:szCs w:val="17"/>
          <w:lang w:val="en-GB" w:eastAsia="en-GB"/>
        </w:rPr>
        <w:t xml:space="preserve"> 31</w:t>
      </w:r>
      <w:r w:rsidR="00FA355C">
        <w:rPr>
          <w:rFonts w:eastAsia="Times New Roman"/>
          <w:sz w:val="17"/>
          <w:szCs w:val="17"/>
          <w:lang w:val="en-GB" w:eastAsia="en-GB"/>
        </w:rPr>
        <w:t>,</w:t>
      </w:r>
      <w:r>
        <w:rPr>
          <w:rFonts w:eastAsia="Times New Roman"/>
          <w:sz w:val="17"/>
          <w:szCs w:val="17"/>
          <w:lang w:val="en-GB" w:eastAsia="en-GB"/>
        </w:rPr>
        <w:t xml:space="preserve"> 2017.  </w:t>
      </w:r>
    </w:p>
    <w:p w14:paraId="4EAB14A2" w14:textId="77777777" w:rsidR="00522677" w:rsidRDefault="00522677">
      <w:pPr>
        <w:ind w:left="720"/>
        <w:rPr>
          <w:sz w:val="17"/>
          <w:szCs w:val="17"/>
        </w:rPr>
      </w:pPr>
    </w:p>
    <w:p w14:paraId="30E51B40" w14:textId="6E4019AB" w:rsidR="00701370" w:rsidRDefault="00CE3EA3" w:rsidP="00432152">
      <w:pPr>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t>For</w:t>
      </w:r>
      <w:r w:rsidR="000149A2">
        <w:rPr>
          <w:sz w:val="17"/>
          <w:szCs w:val="17"/>
        </w:rPr>
        <w:t xml:space="preserve"> </w:t>
      </w:r>
      <w:r w:rsidR="007D0A30">
        <w:rPr>
          <w:sz w:val="17"/>
          <w:szCs w:val="17"/>
        </w:rPr>
        <w:t xml:space="preserve">files relating to </w:t>
      </w:r>
      <w:r w:rsidR="000149A2">
        <w:rPr>
          <w:sz w:val="17"/>
          <w:szCs w:val="17"/>
        </w:rPr>
        <w:t xml:space="preserve">documents </w:t>
      </w:r>
      <w:r>
        <w:rPr>
          <w:sz w:val="17"/>
          <w:szCs w:val="17"/>
        </w:rPr>
        <w:t xml:space="preserve">located within the </w:t>
      </w:r>
      <w:proofErr w:type="spellStart"/>
      <w:r>
        <w:rPr>
          <w:rFonts w:ascii="Courier New" w:hAnsi="Courier New"/>
          <w:sz w:val="17"/>
          <w:szCs w:val="17"/>
        </w:rPr>
        <w:t>Supplementary</w:t>
      </w:r>
      <w:r w:rsidR="0031656B" w:rsidRPr="0031656B">
        <w:rPr>
          <w:rFonts w:ascii="Courier New" w:hAnsi="Courier New"/>
          <w:sz w:val="17"/>
          <w:szCs w:val="17"/>
        </w:rPr>
        <w:t>Artifacts</w:t>
      </w:r>
      <w:proofErr w:type="spellEnd"/>
      <w:r>
        <w:rPr>
          <w:sz w:val="17"/>
          <w:szCs w:val="17"/>
        </w:rPr>
        <w:t xml:space="preserve"> folder, it is recommended that the filename include at least the following components: </w:t>
      </w:r>
    </w:p>
    <w:p w14:paraId="6D00A81C" w14:textId="4C1DFA04" w:rsidR="00432152" w:rsidRDefault="00CE3EA3" w:rsidP="00432152">
      <w:pPr>
        <w:rPr>
          <w:rFonts w:eastAsia="Segoe UI"/>
          <w:sz w:val="17"/>
          <w:szCs w:val="17"/>
          <w:lang w:val="en-GB"/>
        </w:rPr>
      </w:pPr>
      <w:r>
        <w:rPr>
          <w:rFonts w:eastAsia="Segoe UI"/>
          <w:sz w:val="17"/>
          <w:szCs w:val="17"/>
          <w:lang w:val="en-GB"/>
        </w:rPr>
        <w:t>&lt;</w:t>
      </w:r>
      <w:r w:rsidR="005A15DE">
        <w:rPr>
          <w:rFonts w:eastAsia="Segoe UI"/>
          <w:sz w:val="17"/>
          <w:szCs w:val="17"/>
          <w:lang w:val="en-GB"/>
        </w:rPr>
        <w:t>certifying</w:t>
      </w:r>
      <w:r>
        <w:rPr>
          <w:rFonts w:eastAsia="Segoe UI"/>
          <w:sz w:val="17"/>
          <w:szCs w:val="17"/>
          <w:lang w:val="en-GB"/>
        </w:rPr>
        <w:t xml:space="preserve"> Office ST.3 Code&gt;, &lt;application number&gt;, and </w:t>
      </w:r>
      <w:r w:rsidR="00432152">
        <w:rPr>
          <w:rFonts w:eastAsia="Segoe UI"/>
          <w:sz w:val="17"/>
          <w:szCs w:val="17"/>
          <w:lang w:val="en-GB"/>
        </w:rPr>
        <w:t>&lt;</w:t>
      </w:r>
      <w:r w:rsidR="000A13DB">
        <w:rPr>
          <w:rFonts w:eastAsia="Segoe UI"/>
          <w:sz w:val="17"/>
          <w:szCs w:val="17"/>
          <w:lang w:val="en-GB"/>
        </w:rPr>
        <w:t xml:space="preserve">category </w:t>
      </w:r>
      <w:r w:rsidR="00432152">
        <w:rPr>
          <w:rFonts w:eastAsia="Segoe UI"/>
          <w:sz w:val="17"/>
          <w:szCs w:val="17"/>
          <w:lang w:val="en-GB"/>
        </w:rPr>
        <w:t>of document</w:t>
      </w:r>
      <w:r w:rsidR="000A13DB">
        <w:rPr>
          <w:rFonts w:eastAsia="Segoe UI"/>
          <w:sz w:val="17"/>
          <w:szCs w:val="17"/>
          <w:lang w:val="en-GB"/>
        </w:rPr>
        <w:t xml:space="preserve"> component</w:t>
      </w:r>
      <w:r w:rsidR="00432152">
        <w:rPr>
          <w:rFonts w:eastAsia="Segoe UI"/>
          <w:sz w:val="17"/>
          <w:szCs w:val="17"/>
          <w:lang w:val="en-GB"/>
        </w:rPr>
        <w:t>&gt;</w:t>
      </w:r>
      <w:r w:rsidR="00D26D09">
        <w:rPr>
          <w:rFonts w:eastAsia="Segoe UI"/>
          <w:sz w:val="17"/>
          <w:szCs w:val="17"/>
          <w:lang w:val="en-GB"/>
        </w:rPr>
        <w:t>“</w:t>
      </w:r>
      <w:r w:rsidR="00432152">
        <w:rPr>
          <w:rFonts w:eastAsia="Segoe UI"/>
          <w:sz w:val="17"/>
          <w:szCs w:val="17"/>
          <w:lang w:val="en-GB"/>
        </w:rPr>
        <w:t xml:space="preserve">.”&lt;file extension&gt;. </w:t>
      </w:r>
    </w:p>
    <w:p w14:paraId="58810208" w14:textId="69B282CC" w:rsidR="00A64476" w:rsidRDefault="000A13DB" w:rsidP="00432152">
      <w:pPr>
        <w:rPr>
          <w:rFonts w:eastAsia="Segoe UI"/>
          <w:sz w:val="17"/>
          <w:szCs w:val="17"/>
          <w:lang w:val="en-GB"/>
        </w:rPr>
      </w:pPr>
      <w:r>
        <w:rPr>
          <w:rFonts w:eastAsia="Segoe UI"/>
          <w:sz w:val="17"/>
          <w:szCs w:val="17"/>
          <w:lang w:val="en-GB"/>
        </w:rPr>
        <w:t xml:space="preserve">The </w:t>
      </w:r>
      <w:r w:rsidR="008F71D9">
        <w:rPr>
          <w:rFonts w:eastAsia="Segoe UI"/>
          <w:sz w:val="17"/>
          <w:szCs w:val="17"/>
          <w:lang w:val="en-GB"/>
        </w:rPr>
        <w:t>“</w:t>
      </w:r>
      <w:r>
        <w:rPr>
          <w:rFonts w:eastAsia="Segoe UI"/>
          <w:sz w:val="17"/>
          <w:szCs w:val="17"/>
          <w:lang w:val="en-GB"/>
        </w:rPr>
        <w:t>category of document component” indicates the type of a component which can be a part of the application or related data to the application</w:t>
      </w:r>
      <w:r w:rsidR="004B02D5">
        <w:rPr>
          <w:rFonts w:eastAsia="Segoe UI"/>
          <w:sz w:val="17"/>
          <w:szCs w:val="17"/>
          <w:lang w:val="en-GB"/>
        </w:rPr>
        <w:t>.  For a patent application,</w:t>
      </w:r>
      <w:r>
        <w:rPr>
          <w:rFonts w:eastAsia="Segoe UI"/>
          <w:sz w:val="17"/>
          <w:szCs w:val="17"/>
          <w:lang w:val="en-GB"/>
        </w:rPr>
        <w:t xml:space="preserve"> </w:t>
      </w:r>
      <w:r w:rsidR="004B02D5">
        <w:rPr>
          <w:rFonts w:eastAsia="Segoe UI"/>
          <w:sz w:val="17"/>
          <w:szCs w:val="17"/>
          <w:lang w:val="en-GB"/>
        </w:rPr>
        <w:t>this component could be</w:t>
      </w:r>
      <w:r>
        <w:rPr>
          <w:rFonts w:eastAsia="Segoe UI"/>
          <w:sz w:val="17"/>
          <w:szCs w:val="17"/>
          <w:lang w:val="en-GB"/>
        </w:rPr>
        <w:t xml:space="preserve"> </w:t>
      </w:r>
      <w:r w:rsidR="00DE5876">
        <w:rPr>
          <w:rFonts w:eastAsia="Segoe UI"/>
          <w:sz w:val="17"/>
          <w:szCs w:val="17"/>
          <w:lang w:val="en-GB"/>
        </w:rPr>
        <w:t>“</w:t>
      </w:r>
      <w:proofErr w:type="spellStart"/>
      <w:r w:rsidR="00DE5876" w:rsidRPr="00DE5876">
        <w:rPr>
          <w:rFonts w:ascii="Courier New" w:eastAsia="Segoe UI" w:hAnsi="Courier New" w:cs="Courier New"/>
          <w:sz w:val="17"/>
          <w:szCs w:val="17"/>
          <w:lang w:val="en-GB"/>
        </w:rPr>
        <w:t>A</w:t>
      </w:r>
      <w:r w:rsidR="008F71D9" w:rsidRPr="00DE5876">
        <w:rPr>
          <w:rFonts w:ascii="Courier New" w:eastAsia="Segoe UI" w:hAnsi="Courier New" w:cs="Courier New"/>
          <w:sz w:val="17"/>
          <w:szCs w:val="17"/>
          <w:lang w:val="en-GB"/>
        </w:rPr>
        <w:t>pplication</w:t>
      </w:r>
      <w:r w:rsidR="00DE5876" w:rsidRPr="00DE5876">
        <w:rPr>
          <w:rFonts w:ascii="Courier New" w:eastAsia="Segoe UI" w:hAnsi="Courier New" w:cs="Courier New"/>
          <w:sz w:val="17"/>
          <w:szCs w:val="17"/>
          <w:lang w:val="en-GB"/>
        </w:rPr>
        <w:t>B</w:t>
      </w:r>
      <w:r w:rsidR="008F71D9" w:rsidRPr="00DE5876">
        <w:rPr>
          <w:rFonts w:ascii="Courier New" w:eastAsia="Segoe UI" w:hAnsi="Courier New" w:cs="Courier New"/>
          <w:sz w:val="17"/>
          <w:szCs w:val="17"/>
          <w:lang w:val="en-GB"/>
        </w:rPr>
        <w:t>ody</w:t>
      </w:r>
      <w:proofErr w:type="spellEnd"/>
      <w:r w:rsidR="00DE5876">
        <w:rPr>
          <w:rFonts w:eastAsia="Segoe UI"/>
          <w:sz w:val="17"/>
          <w:szCs w:val="17"/>
          <w:lang w:val="en-GB"/>
        </w:rPr>
        <w:t>”</w:t>
      </w:r>
      <w:r>
        <w:rPr>
          <w:rFonts w:eastAsia="Segoe UI"/>
          <w:sz w:val="17"/>
          <w:szCs w:val="17"/>
          <w:lang w:val="en-GB"/>
        </w:rPr>
        <w:t xml:space="preserve">, </w:t>
      </w:r>
      <w:r w:rsidR="00DE5876">
        <w:rPr>
          <w:rFonts w:eastAsia="Segoe UI"/>
          <w:sz w:val="17"/>
          <w:szCs w:val="17"/>
          <w:lang w:val="en-GB"/>
        </w:rPr>
        <w:t>“</w:t>
      </w:r>
      <w:r w:rsidR="00DE5876" w:rsidRPr="00DE5876">
        <w:rPr>
          <w:rFonts w:ascii="Courier New" w:eastAsia="Segoe UI" w:hAnsi="Courier New" w:cs="Courier New"/>
          <w:sz w:val="17"/>
          <w:szCs w:val="17"/>
          <w:lang w:val="en-GB"/>
        </w:rPr>
        <w:t>D</w:t>
      </w:r>
      <w:r w:rsidRPr="00DE5876">
        <w:rPr>
          <w:rFonts w:ascii="Courier New" w:eastAsia="Segoe UI" w:hAnsi="Courier New" w:cs="Courier New"/>
          <w:sz w:val="17"/>
          <w:szCs w:val="17"/>
          <w:lang w:val="en-GB"/>
        </w:rPr>
        <w:t>rawings</w:t>
      </w:r>
      <w:r w:rsidR="00DE5876">
        <w:rPr>
          <w:rFonts w:eastAsia="Segoe UI"/>
          <w:sz w:val="17"/>
          <w:szCs w:val="17"/>
          <w:lang w:val="en-GB"/>
        </w:rPr>
        <w:t>”</w:t>
      </w:r>
      <w:r>
        <w:rPr>
          <w:rFonts w:eastAsia="Segoe UI"/>
          <w:sz w:val="17"/>
          <w:szCs w:val="17"/>
          <w:lang w:val="en-GB"/>
        </w:rPr>
        <w:t xml:space="preserve">, </w:t>
      </w:r>
      <w:r w:rsidR="00DE5876">
        <w:rPr>
          <w:rFonts w:eastAsia="Segoe UI"/>
          <w:sz w:val="17"/>
          <w:szCs w:val="17"/>
          <w:lang w:val="en-GB"/>
        </w:rPr>
        <w:t>“</w:t>
      </w:r>
      <w:r w:rsidR="00DE5876" w:rsidRPr="00DE5876">
        <w:rPr>
          <w:rFonts w:ascii="Courier New" w:eastAsia="Segoe UI" w:hAnsi="Courier New" w:cs="Courier New"/>
          <w:sz w:val="17"/>
          <w:szCs w:val="17"/>
          <w:lang w:val="en-GB"/>
        </w:rPr>
        <w:t>C</w:t>
      </w:r>
      <w:r w:rsidRPr="00DE5876">
        <w:rPr>
          <w:rFonts w:ascii="Courier New" w:eastAsia="Segoe UI" w:hAnsi="Courier New" w:cs="Courier New"/>
          <w:sz w:val="17"/>
          <w:szCs w:val="17"/>
          <w:lang w:val="en-GB"/>
        </w:rPr>
        <w:t>lassification</w:t>
      </w:r>
      <w:r w:rsidR="00DE5876">
        <w:rPr>
          <w:rFonts w:eastAsia="Segoe UI"/>
          <w:sz w:val="17"/>
          <w:szCs w:val="17"/>
          <w:lang w:val="en-GB"/>
        </w:rPr>
        <w:t>”</w:t>
      </w:r>
      <w:r w:rsidR="008F71D9">
        <w:rPr>
          <w:rFonts w:eastAsia="Segoe UI"/>
          <w:sz w:val="17"/>
          <w:szCs w:val="17"/>
          <w:lang w:val="en-GB"/>
        </w:rPr>
        <w:t xml:space="preserve"> or </w:t>
      </w:r>
      <w:r w:rsidR="00DE5876">
        <w:rPr>
          <w:rFonts w:eastAsia="Segoe UI"/>
          <w:sz w:val="17"/>
          <w:szCs w:val="17"/>
          <w:lang w:val="en-GB"/>
        </w:rPr>
        <w:t>“</w:t>
      </w:r>
      <w:proofErr w:type="spellStart"/>
      <w:r w:rsidR="00DE5876" w:rsidRPr="00DE5876">
        <w:rPr>
          <w:rFonts w:ascii="Courier New" w:eastAsia="Segoe UI" w:hAnsi="Courier New" w:cs="Courier New"/>
          <w:sz w:val="17"/>
          <w:szCs w:val="17"/>
          <w:lang w:val="en-GB"/>
        </w:rPr>
        <w:t>B</w:t>
      </w:r>
      <w:r w:rsidR="008F71D9" w:rsidRPr="00DE5876">
        <w:rPr>
          <w:rFonts w:ascii="Courier New" w:eastAsia="Segoe UI" w:hAnsi="Courier New" w:cs="Courier New"/>
          <w:sz w:val="17"/>
          <w:szCs w:val="17"/>
          <w:lang w:val="en-GB"/>
        </w:rPr>
        <w:t>ibliographic</w:t>
      </w:r>
      <w:r w:rsidR="00DE5876" w:rsidRPr="00DE5876">
        <w:rPr>
          <w:rFonts w:ascii="Courier New" w:eastAsia="Segoe UI" w:hAnsi="Courier New" w:cs="Courier New"/>
          <w:sz w:val="17"/>
          <w:szCs w:val="17"/>
          <w:lang w:val="en-GB"/>
        </w:rPr>
        <w:t>D</w:t>
      </w:r>
      <w:r w:rsidR="008F71D9" w:rsidRPr="00DE5876">
        <w:rPr>
          <w:rFonts w:ascii="Courier New" w:eastAsia="Segoe UI" w:hAnsi="Courier New" w:cs="Courier New"/>
          <w:sz w:val="17"/>
          <w:szCs w:val="17"/>
          <w:lang w:val="en-GB"/>
        </w:rPr>
        <w:t>ata</w:t>
      </w:r>
      <w:proofErr w:type="spellEnd"/>
      <w:r w:rsidR="00DE5876">
        <w:rPr>
          <w:rFonts w:eastAsia="Segoe UI"/>
          <w:sz w:val="17"/>
          <w:szCs w:val="17"/>
          <w:lang w:val="en-GB"/>
        </w:rPr>
        <w:t>”</w:t>
      </w:r>
      <w:r w:rsidR="00D14BA1">
        <w:rPr>
          <w:rFonts w:eastAsia="Segoe UI"/>
          <w:sz w:val="17"/>
          <w:szCs w:val="17"/>
          <w:lang w:val="en-GB"/>
        </w:rPr>
        <w:t>.</w:t>
      </w:r>
    </w:p>
    <w:p w14:paraId="79132BB9" w14:textId="77777777" w:rsidR="008F71D9" w:rsidRDefault="008F71D9" w:rsidP="00432152">
      <w:pPr>
        <w:rPr>
          <w:rFonts w:eastAsia="Segoe UI"/>
          <w:sz w:val="17"/>
          <w:szCs w:val="17"/>
          <w:lang w:val="en-GB"/>
        </w:rPr>
      </w:pPr>
    </w:p>
    <w:p w14:paraId="208DA13B" w14:textId="44417512" w:rsidR="00522677" w:rsidRDefault="00CE3EA3" w:rsidP="00DA0188">
      <w:pPr>
        <w:ind w:left="567"/>
        <w:rPr>
          <w:rFonts w:eastAsia="Segoe UI"/>
          <w:sz w:val="17"/>
          <w:szCs w:val="17"/>
          <w:lang w:val="en-GB"/>
        </w:rPr>
      </w:pPr>
      <w:r>
        <w:rPr>
          <w:rFonts w:eastAsia="Segoe UI"/>
          <w:sz w:val="17"/>
          <w:szCs w:val="17"/>
          <w:lang w:val="en-GB"/>
        </w:rPr>
        <w:t xml:space="preserve">For example: </w:t>
      </w:r>
      <w:r w:rsidRPr="00B90839">
        <w:rPr>
          <w:rFonts w:ascii="Courier New" w:eastAsia="Times New Roman" w:hAnsi="Courier New" w:cs="Courier New"/>
          <w:iCs/>
          <w:color w:val="000000" w:themeColor="text1"/>
          <w:sz w:val="16"/>
          <w:szCs w:val="16"/>
          <w:lang w:val="en-GB" w:eastAsia="en-GB"/>
        </w:rPr>
        <w:t>US_1782233</w:t>
      </w:r>
      <w:r w:rsidRPr="00B90839">
        <w:rPr>
          <w:rFonts w:ascii="Courier New" w:eastAsia="Segoe UI" w:hAnsi="Courier New" w:cs="Courier New"/>
          <w:sz w:val="17"/>
          <w:szCs w:val="17"/>
          <w:lang w:val="en-GB"/>
        </w:rPr>
        <w:t>8_2017</w:t>
      </w:r>
      <w:r w:rsidR="007B4A1F" w:rsidRPr="00B90839">
        <w:rPr>
          <w:rFonts w:ascii="Courier New" w:eastAsia="Segoe UI" w:hAnsi="Courier New" w:cs="Courier New"/>
          <w:sz w:val="17"/>
          <w:szCs w:val="17"/>
          <w:lang w:val="en-GB"/>
        </w:rPr>
        <w:t>0331</w:t>
      </w:r>
      <w:r w:rsidRPr="00B90839">
        <w:rPr>
          <w:rFonts w:ascii="Courier New" w:eastAsia="Segoe UI" w:hAnsi="Courier New" w:cs="Courier New"/>
          <w:sz w:val="17"/>
          <w:szCs w:val="17"/>
          <w:lang w:val="en-GB"/>
        </w:rPr>
        <w:t>_BibliographicData.xml</w:t>
      </w:r>
      <w:r>
        <w:rPr>
          <w:rFonts w:eastAsia="Segoe UI"/>
          <w:sz w:val="17"/>
          <w:szCs w:val="17"/>
          <w:lang w:val="en-GB"/>
        </w:rPr>
        <w:t xml:space="preserve"> for bibliographic data in XML concerning the application of 17822338</w:t>
      </w:r>
      <w:r w:rsidR="00DE5876">
        <w:rPr>
          <w:rFonts w:eastAsia="Segoe UI"/>
          <w:sz w:val="17"/>
          <w:szCs w:val="17"/>
          <w:lang w:val="en-GB"/>
        </w:rPr>
        <w:t xml:space="preserve">, which was </w:t>
      </w:r>
      <w:r w:rsidR="003F2FE8">
        <w:rPr>
          <w:rFonts w:eastAsia="Segoe UI"/>
          <w:sz w:val="17"/>
          <w:szCs w:val="17"/>
          <w:lang w:val="en-GB"/>
        </w:rPr>
        <w:t>filed on March 31, 2017</w:t>
      </w:r>
      <w:r w:rsidR="007E4CAA">
        <w:rPr>
          <w:rFonts w:eastAsia="Segoe UI"/>
          <w:sz w:val="17"/>
          <w:szCs w:val="17"/>
          <w:lang w:val="en-GB"/>
        </w:rPr>
        <w:t>,</w:t>
      </w:r>
      <w:r w:rsidR="003F2FE8">
        <w:rPr>
          <w:rFonts w:eastAsia="Segoe UI"/>
          <w:sz w:val="17"/>
          <w:szCs w:val="17"/>
          <w:lang w:val="en-GB"/>
        </w:rPr>
        <w:t xml:space="preserve"> and</w:t>
      </w:r>
      <w:r>
        <w:rPr>
          <w:rFonts w:eastAsia="Segoe UI"/>
          <w:sz w:val="17"/>
          <w:szCs w:val="17"/>
          <w:lang w:val="en-GB"/>
        </w:rPr>
        <w:t xml:space="preserve"> provided by the USPTO.</w:t>
      </w:r>
    </w:p>
    <w:p w14:paraId="78958374" w14:textId="377CB4DC" w:rsidR="004205B0" w:rsidRPr="004205B0" w:rsidRDefault="004205B0" w:rsidP="004205B0">
      <w:pPr>
        <w:widowControl/>
        <w:kinsoku/>
        <w:rPr>
          <w:rFonts w:eastAsia="Segoe UI"/>
          <w:sz w:val="17"/>
          <w:szCs w:val="17"/>
          <w:lang w:val="en-GB"/>
        </w:rPr>
      </w:pPr>
      <w:r>
        <w:rPr>
          <w:rFonts w:eastAsia="Segoe UI"/>
          <w:sz w:val="17"/>
          <w:szCs w:val="17"/>
          <w:lang w:val="en-GB"/>
        </w:rPr>
        <w:br w:type="page"/>
      </w:r>
    </w:p>
    <w:p w14:paraId="77C62AD2" w14:textId="77777777" w:rsidR="00CD4908" w:rsidRDefault="00CD4908" w:rsidP="00CD4908">
      <w:pPr>
        <w:rPr>
          <w:lang w:eastAsia="en-US"/>
        </w:rPr>
      </w:pPr>
      <w:bookmarkStart w:id="62" w:name="_Toc149723499"/>
    </w:p>
    <w:p w14:paraId="746F26ED" w14:textId="7EE6CFFD" w:rsidR="00522677" w:rsidRPr="0081667F" w:rsidRDefault="00CE3EA3" w:rsidP="004A5DAD">
      <w:pPr>
        <w:pStyle w:val="Heading1"/>
        <w:tabs>
          <w:tab w:val="right" w:pos="9358"/>
        </w:tabs>
        <w:rPr>
          <w:bCs/>
          <w:i/>
          <w:lang w:eastAsia="en-US"/>
        </w:rPr>
      </w:pPr>
      <w:r w:rsidRPr="0081667F">
        <w:rPr>
          <w:lang w:eastAsia="en-US"/>
        </w:rPr>
        <w:t>REFERENCES</w:t>
      </w:r>
      <w:bookmarkEnd w:id="62"/>
      <w:r w:rsidR="00CD4908">
        <w:rPr>
          <w:lang w:eastAsia="en-US"/>
        </w:rPr>
        <w:tab/>
      </w:r>
    </w:p>
    <w:p w14:paraId="673551C6" w14:textId="77777777" w:rsidR="00522677" w:rsidRDefault="00CE3EA3">
      <w:pPr>
        <w:pStyle w:val="List0"/>
        <w:keepNext/>
        <w:tabs>
          <w:tab w:val="left" w:pos="567"/>
        </w:tabs>
        <w:rPr>
          <w:szCs w:val="17"/>
        </w:rPr>
      </w:pPr>
      <w:r>
        <w:rPr>
          <w:szCs w:val="17"/>
        </w:rPr>
        <w:fldChar w:fldCharType="begin"/>
      </w:r>
      <w:r>
        <w:rPr>
          <w:szCs w:val="17"/>
        </w:rPr>
        <w:instrText xml:space="preserve"> AUTONUM  </w:instrText>
      </w:r>
      <w:r>
        <w:rPr>
          <w:szCs w:val="17"/>
        </w:rPr>
        <w:fldChar w:fldCharType="end"/>
      </w:r>
      <w:r>
        <w:rPr>
          <w:szCs w:val="17"/>
        </w:rPr>
        <w:tab/>
        <w:t>References to the following Standards and resources are of relevance to this Standard:</w:t>
      </w:r>
    </w:p>
    <w:p w14:paraId="038F068E" w14:textId="3DB4172C" w:rsidR="00522677" w:rsidRPr="004A5DAD" w:rsidRDefault="00CE3EA3">
      <w:pPr>
        <w:pStyle w:val="List0R"/>
        <w:tabs>
          <w:tab w:val="left" w:pos="1134"/>
        </w:tabs>
        <w:ind w:left="3402" w:hanging="3402"/>
      </w:pPr>
      <w:r w:rsidRPr="004A5DAD">
        <w:t xml:space="preserve">WIPO Standard </w:t>
      </w:r>
      <w:hyperlink r:id="rId11">
        <w:r w:rsidRPr="004A5DAD">
          <w:rPr>
            <w:rStyle w:val="Hyperlink"/>
          </w:rPr>
          <w:t>ST.2</w:t>
        </w:r>
      </w:hyperlink>
      <w:r w:rsidRPr="004A5DAD">
        <w:tab/>
        <w:t>Standard manner for designating calendar dates by using Gregorian calendar.</w:t>
      </w:r>
    </w:p>
    <w:p w14:paraId="20FB1F19" w14:textId="60E2B4AC" w:rsidR="00522677" w:rsidRPr="004A5DAD" w:rsidRDefault="00CE3EA3">
      <w:pPr>
        <w:pStyle w:val="List0R"/>
        <w:tabs>
          <w:tab w:val="left" w:pos="1134"/>
        </w:tabs>
        <w:ind w:left="3402" w:hanging="3402"/>
      </w:pPr>
      <w:r w:rsidRPr="004A5DAD">
        <w:t xml:space="preserve">WIPO Standard </w:t>
      </w:r>
      <w:hyperlink r:id="rId12">
        <w:r w:rsidRPr="004A5DAD">
          <w:rPr>
            <w:rStyle w:val="Hyperlink"/>
          </w:rPr>
          <w:t>ST.3</w:t>
        </w:r>
      </w:hyperlink>
      <w:r w:rsidRPr="004A5DAD">
        <w:tab/>
        <w:t xml:space="preserve">Two-letter codes for the representation of states, other </w:t>
      </w:r>
      <w:proofErr w:type="gramStart"/>
      <w:r w:rsidRPr="004A5DAD">
        <w:t>entities</w:t>
      </w:r>
      <w:proofErr w:type="gramEnd"/>
      <w:r w:rsidRPr="004A5DAD">
        <w:t xml:space="preserve"> and intergovernmental organizations.</w:t>
      </w:r>
    </w:p>
    <w:p w14:paraId="451206A1" w14:textId="73AA5475" w:rsidR="00C17B80" w:rsidRPr="004A5DAD" w:rsidRDefault="00C17B80" w:rsidP="00C17B80">
      <w:pPr>
        <w:pStyle w:val="List0R"/>
        <w:tabs>
          <w:tab w:val="left" w:pos="1134"/>
        </w:tabs>
        <w:ind w:left="3402" w:hanging="3402"/>
      </w:pPr>
      <w:r w:rsidRPr="004A5DAD">
        <w:t xml:space="preserve">WIPO Standard </w:t>
      </w:r>
      <w:hyperlink r:id="rId13" w:history="1">
        <w:r w:rsidRPr="004A5DAD">
          <w:rPr>
            <w:rStyle w:val="Hyperlink"/>
          </w:rPr>
          <w:t>ST.25</w:t>
        </w:r>
      </w:hyperlink>
      <w:r w:rsidRPr="004A5DAD">
        <w:tab/>
      </w:r>
      <w:r w:rsidRPr="004A5DAD">
        <w:rPr>
          <w:bdr w:val="none" w:sz="0" w:space="0" w:color="auto" w:frame="1"/>
        </w:rPr>
        <w:t>Presentation of nucleotide and amino acid sequence listings</w:t>
      </w:r>
    </w:p>
    <w:p w14:paraId="5CE4CDAF" w14:textId="3601FD9C" w:rsidR="00522677" w:rsidRPr="004A5DAD" w:rsidRDefault="00CE3EA3">
      <w:pPr>
        <w:pStyle w:val="List0R"/>
        <w:tabs>
          <w:tab w:val="left" w:pos="1134"/>
        </w:tabs>
        <w:ind w:left="3402" w:hanging="3402"/>
      </w:pPr>
      <w:r w:rsidRPr="004A5DAD">
        <w:t xml:space="preserve">WIPO Standard </w:t>
      </w:r>
      <w:hyperlink r:id="rId14" w:history="1">
        <w:r w:rsidRPr="004A5DAD">
          <w:rPr>
            <w:rStyle w:val="Hyperlink"/>
          </w:rPr>
          <w:t>ST.26</w:t>
        </w:r>
      </w:hyperlink>
      <w:r w:rsidRPr="004A5DAD">
        <w:tab/>
        <w:t>Presentation of nucleotide and amino acid sequence listings using XML (</w:t>
      </w:r>
      <w:proofErr w:type="spellStart"/>
      <w:r w:rsidRPr="004A5DAD">
        <w:t>eXtensible</w:t>
      </w:r>
      <w:proofErr w:type="spellEnd"/>
      <w:r w:rsidRPr="004A5DAD">
        <w:t xml:space="preserve"> Markup Language)</w:t>
      </w:r>
    </w:p>
    <w:p w14:paraId="50B396FA" w14:textId="7AFEC198" w:rsidR="00522677" w:rsidRPr="004A5DAD" w:rsidRDefault="00CE3EA3">
      <w:pPr>
        <w:pStyle w:val="List0R"/>
        <w:tabs>
          <w:tab w:val="left" w:pos="1134"/>
        </w:tabs>
        <w:ind w:left="3402" w:hanging="3402"/>
      </w:pPr>
      <w:r w:rsidRPr="004A5DAD">
        <w:t xml:space="preserve">WIPO Standard </w:t>
      </w:r>
      <w:hyperlink r:id="rId15" w:history="1">
        <w:r w:rsidRPr="004A5DAD">
          <w:rPr>
            <w:rStyle w:val="Hyperlink"/>
          </w:rPr>
          <w:t>ST.36</w:t>
        </w:r>
      </w:hyperlink>
      <w:r w:rsidRPr="004A5DAD">
        <w:rPr>
          <w:rStyle w:val="Hyperlink"/>
          <w:u w:val="none"/>
        </w:rPr>
        <w:tab/>
      </w:r>
      <w:r w:rsidRPr="004A5DAD">
        <w:t>Processing of Patent documents using XML (</w:t>
      </w:r>
      <w:proofErr w:type="spellStart"/>
      <w:r w:rsidRPr="004A5DAD">
        <w:t>eXtensible</w:t>
      </w:r>
      <w:proofErr w:type="spellEnd"/>
      <w:r w:rsidRPr="004A5DAD">
        <w:t xml:space="preserve"> Markup Language) </w:t>
      </w:r>
    </w:p>
    <w:p w14:paraId="0E376278" w14:textId="6AF542BE" w:rsidR="004B02D5" w:rsidRDefault="004B02D5">
      <w:pPr>
        <w:pStyle w:val="List0R"/>
        <w:tabs>
          <w:tab w:val="left" w:pos="1134"/>
        </w:tabs>
        <w:ind w:left="3402" w:hanging="3402"/>
      </w:pPr>
      <w:r>
        <w:t xml:space="preserve">WIPO Standard </w:t>
      </w:r>
      <w:hyperlink r:id="rId16" w:history="1">
        <w:r w:rsidRPr="00CE4928">
          <w:rPr>
            <w:rStyle w:val="Hyperlink"/>
            <w:noProof w:val="0"/>
          </w:rPr>
          <w:t>ST.68</w:t>
        </w:r>
      </w:hyperlink>
      <w:r>
        <w:tab/>
        <w:t>Electronic Management of Sound Marks</w:t>
      </w:r>
    </w:p>
    <w:p w14:paraId="7C98E9C0" w14:textId="686D8C29" w:rsidR="004B02D5" w:rsidRDefault="004B02D5">
      <w:pPr>
        <w:pStyle w:val="List0R"/>
        <w:tabs>
          <w:tab w:val="left" w:pos="1134"/>
        </w:tabs>
        <w:ind w:left="3402" w:hanging="3402"/>
      </w:pPr>
      <w:r>
        <w:t xml:space="preserve">WIPO Standard </w:t>
      </w:r>
      <w:hyperlink r:id="rId17" w:history="1">
        <w:r w:rsidRPr="00CE4928">
          <w:rPr>
            <w:rStyle w:val="Hyperlink"/>
            <w:noProof w:val="0"/>
          </w:rPr>
          <w:t>ST.88</w:t>
        </w:r>
      </w:hyperlink>
      <w:r>
        <w:tab/>
        <w:t>Electronic Representation of Industrial Designs</w:t>
      </w:r>
    </w:p>
    <w:p w14:paraId="14B3DDF3" w14:textId="19D699C9" w:rsidR="00522677" w:rsidRPr="004A5DAD" w:rsidRDefault="00CE3EA3">
      <w:pPr>
        <w:pStyle w:val="List0"/>
        <w:ind w:left="3402" w:hanging="3402"/>
      </w:pPr>
      <w:r w:rsidRPr="004A5DAD">
        <w:t xml:space="preserve">WIPO Standard </w:t>
      </w:r>
      <w:hyperlink r:id="rId18" w:history="1">
        <w:r w:rsidRPr="004A5DAD">
          <w:rPr>
            <w:rStyle w:val="Hyperlink"/>
          </w:rPr>
          <w:t>ST.90</w:t>
        </w:r>
      </w:hyperlink>
      <w:r w:rsidRPr="004A5DAD">
        <w:tab/>
        <w:t>Processing and communicating intellectual property data using Web APIs (Application programming interfaces)</w:t>
      </w:r>
    </w:p>
    <w:p w14:paraId="03CDAB91" w14:textId="342DA63B" w:rsidR="004B02D5" w:rsidRDefault="004B02D5">
      <w:pPr>
        <w:pStyle w:val="List0"/>
        <w:ind w:left="3402" w:hanging="3402"/>
      </w:pPr>
      <w:r>
        <w:t xml:space="preserve">WIPO Standard </w:t>
      </w:r>
      <w:hyperlink r:id="rId19" w:history="1">
        <w:r w:rsidRPr="00CE4928">
          <w:rPr>
            <w:rStyle w:val="Hyperlink"/>
            <w:noProof w:val="0"/>
          </w:rPr>
          <w:t>ST.91</w:t>
        </w:r>
      </w:hyperlink>
      <w:r>
        <w:tab/>
      </w:r>
      <w:r w:rsidR="00817634" w:rsidRPr="00817634">
        <w:t>Recommendations on digital three-dimensional (3D) models and 3D images</w:t>
      </w:r>
    </w:p>
    <w:p w14:paraId="535660AF" w14:textId="309E06DA" w:rsidR="00522677" w:rsidRPr="004A5DAD" w:rsidRDefault="00CE3EA3">
      <w:pPr>
        <w:pStyle w:val="List0R"/>
        <w:tabs>
          <w:tab w:val="left" w:pos="1134"/>
        </w:tabs>
        <w:ind w:left="3402" w:hanging="3402"/>
      </w:pPr>
      <w:r w:rsidRPr="004A5DAD">
        <w:t xml:space="preserve">WIPO Standard </w:t>
      </w:r>
      <w:hyperlink r:id="rId20">
        <w:r w:rsidRPr="004A5DAD">
          <w:rPr>
            <w:rStyle w:val="Hyperlink"/>
          </w:rPr>
          <w:t>ST.96</w:t>
        </w:r>
      </w:hyperlink>
      <w:r w:rsidRPr="004A5DAD">
        <w:tab/>
        <w:t>Processing of intellectual property information using XML (Extensible Markup Language)</w:t>
      </w:r>
    </w:p>
    <w:p w14:paraId="3F741495" w14:textId="0AC8299D" w:rsidR="00522677" w:rsidRDefault="00CE3EA3" w:rsidP="004205B0">
      <w:pPr>
        <w:pStyle w:val="List0R"/>
        <w:tabs>
          <w:tab w:val="left" w:pos="1134"/>
        </w:tabs>
        <w:ind w:left="3402" w:hanging="3402"/>
      </w:pPr>
      <w:r w:rsidRPr="004A5DAD">
        <w:t xml:space="preserve">WIPO Standard </w:t>
      </w:r>
      <w:hyperlink r:id="rId21" w:history="1">
        <w:r w:rsidRPr="004A5DAD">
          <w:rPr>
            <w:rStyle w:val="Hyperlink"/>
          </w:rPr>
          <w:t>ST.97</w:t>
        </w:r>
      </w:hyperlink>
      <w:r>
        <w:tab/>
        <w:t xml:space="preserve">Processing of intellectual property data using </w:t>
      </w:r>
      <w:proofErr w:type="gramStart"/>
      <w:r>
        <w:t>JSON</w:t>
      </w:r>
      <w:proofErr w:type="gramEnd"/>
    </w:p>
    <w:p w14:paraId="63467377" w14:textId="77777777" w:rsidR="00522677" w:rsidRDefault="00522677">
      <w:pPr>
        <w:pStyle w:val="ParagraphNo"/>
        <w:spacing w:before="0" w:after="0"/>
        <w:ind w:left="5529"/>
        <w:rPr>
          <w:sz w:val="17"/>
          <w:szCs w:val="17"/>
        </w:rPr>
      </w:pPr>
    </w:p>
    <w:p w14:paraId="20C8862E" w14:textId="77777777" w:rsidR="00522677" w:rsidRDefault="00522677">
      <w:pPr>
        <w:pStyle w:val="ParagraphNo"/>
        <w:spacing w:before="0" w:after="0"/>
        <w:ind w:left="5529"/>
        <w:rPr>
          <w:sz w:val="17"/>
          <w:szCs w:val="17"/>
        </w:rPr>
      </w:pPr>
    </w:p>
    <w:bookmarkEnd w:id="28"/>
    <w:bookmarkEnd w:id="29"/>
    <w:p w14:paraId="05616E6E" w14:textId="77777777" w:rsidR="0044209D" w:rsidRPr="00F6310E" w:rsidRDefault="0044209D" w:rsidP="00861630">
      <w:pPr>
        <w:bidi/>
        <w:spacing w:after="120"/>
        <w:ind w:left="5530"/>
        <w:jc w:val="right"/>
        <w:rPr>
          <w:rFonts w:asciiTheme="minorHAnsi" w:hAnsiTheme="minorHAnsi" w:cstheme="minorHAnsi"/>
          <w:sz w:val="17"/>
          <w:szCs w:val="17"/>
        </w:rPr>
      </w:pPr>
      <w:r w:rsidRPr="00F6310E">
        <w:rPr>
          <w:rFonts w:asciiTheme="minorHAnsi" w:hAnsiTheme="minorHAnsi" w:cstheme="minorHAnsi"/>
          <w:sz w:val="17"/>
          <w:szCs w:val="17"/>
          <w:rtl/>
        </w:rPr>
        <w:t>[يلي ذلك المرفق الأول]</w:t>
      </w:r>
    </w:p>
    <w:p w14:paraId="20F57980" w14:textId="77777777" w:rsidR="00522677" w:rsidRDefault="00CE3EA3">
      <w:pPr>
        <w:widowControl/>
        <w:kinsoku/>
        <w:rPr>
          <w:sz w:val="17"/>
          <w:szCs w:val="17"/>
        </w:rPr>
      </w:pPr>
      <w:r>
        <w:rPr>
          <w:sz w:val="17"/>
          <w:szCs w:val="17"/>
        </w:rPr>
        <w:br w:type="page"/>
      </w:r>
    </w:p>
    <w:p w14:paraId="0442F58D" w14:textId="77777777" w:rsidR="00522677" w:rsidRDefault="00522677">
      <w:pPr>
        <w:spacing w:after="120"/>
        <w:ind w:left="5530"/>
        <w:jc w:val="right"/>
        <w:rPr>
          <w:sz w:val="17"/>
          <w:szCs w:val="17"/>
        </w:rPr>
        <w:sectPr w:rsidR="00522677" w:rsidSect="00B90F57">
          <w:headerReference w:type="even" r:id="rId22"/>
          <w:headerReference w:type="default" r:id="rId23"/>
          <w:footerReference w:type="even" r:id="rId24"/>
          <w:footerReference w:type="default" r:id="rId25"/>
          <w:headerReference w:type="first" r:id="rId26"/>
          <w:footerReference w:type="first" r:id="rId27"/>
          <w:pgSz w:w="11907" w:h="16840" w:code="9"/>
          <w:pgMar w:top="562" w:right="1138" w:bottom="1282" w:left="1411" w:header="432" w:footer="778" w:gutter="0"/>
          <w:pgNumType w:start="1"/>
          <w:cols w:space="720"/>
          <w:noEndnote/>
          <w:titlePg/>
          <w:docGrid w:linePitch="326"/>
        </w:sectPr>
      </w:pPr>
    </w:p>
    <w:p w14:paraId="17D2D1BB" w14:textId="77777777" w:rsidR="00522677" w:rsidRDefault="00CE3EA3" w:rsidP="00977920">
      <w:pPr>
        <w:pStyle w:val="StandardNumber"/>
        <w:rPr>
          <w:i/>
          <w:iCs/>
        </w:rPr>
      </w:pPr>
      <w:bookmarkStart w:id="63" w:name="_Toc530474319"/>
      <w:bookmarkStart w:id="64" w:name="_Toc53737731"/>
      <w:bookmarkStart w:id="65" w:name="_Toc90370580"/>
      <w:bookmarkStart w:id="66" w:name="Annex1"/>
      <w:bookmarkStart w:id="67" w:name="_Toc149723500"/>
      <w:bookmarkStart w:id="68" w:name="_Toc759394753"/>
      <w:r>
        <w:lastRenderedPageBreak/>
        <w:t>ANNEX I</w:t>
      </w:r>
      <w:bookmarkEnd w:id="63"/>
      <w:bookmarkEnd w:id="64"/>
      <w:bookmarkEnd w:id="65"/>
      <w:bookmarkEnd w:id="66"/>
      <w:bookmarkEnd w:id="67"/>
      <w:r>
        <w:t xml:space="preserve"> </w:t>
      </w:r>
    </w:p>
    <w:p w14:paraId="0DC4AC8F" w14:textId="77777777" w:rsidR="00522677" w:rsidRDefault="00CE3EA3" w:rsidP="00977920">
      <w:pPr>
        <w:pStyle w:val="StandardTitle"/>
      </w:pPr>
      <w:r>
        <w:t>PRIORITY DOCUMENT EXCHANGE EXAMPLE PACKAGE STRUCTURE</w:t>
      </w:r>
      <w:bookmarkEnd w:id="68"/>
    </w:p>
    <w:p w14:paraId="7BBE8E89" w14:textId="77777777" w:rsidR="00522677" w:rsidRDefault="00522677" w:rsidP="00977920">
      <w:pPr>
        <w:shd w:val="clear" w:color="auto" w:fill="FFFFFF" w:themeFill="background1"/>
        <w:rPr>
          <w:i/>
          <w:color w:val="000000"/>
          <w:sz w:val="17"/>
          <w:szCs w:val="17"/>
        </w:rPr>
      </w:pPr>
    </w:p>
    <w:p w14:paraId="586F252A" w14:textId="77777777" w:rsidR="00522677" w:rsidRDefault="00CE3EA3">
      <w:pPr>
        <w:shd w:val="clear" w:color="auto" w:fill="FFFFFF" w:themeFill="background1"/>
        <w:jc w:val="center"/>
        <w:rPr>
          <w:i/>
          <w:color w:val="000000"/>
          <w:sz w:val="17"/>
          <w:szCs w:val="17"/>
        </w:rPr>
      </w:pPr>
      <w:r>
        <w:rPr>
          <w:i/>
          <w:color w:val="000000"/>
          <w:sz w:val="17"/>
          <w:szCs w:val="17"/>
        </w:rPr>
        <w:t>Proposal presented for consideration by the Committee on WIPO Standards (CWS)</w:t>
      </w:r>
    </w:p>
    <w:p w14:paraId="3AF19ECA" w14:textId="77777777" w:rsidR="00522677" w:rsidRDefault="00CE3EA3">
      <w:pPr>
        <w:shd w:val="clear" w:color="auto" w:fill="FFFFFF" w:themeFill="background1"/>
        <w:spacing w:after="360"/>
        <w:jc w:val="center"/>
        <w:rPr>
          <w:i/>
          <w:color w:val="000000"/>
          <w:sz w:val="17"/>
          <w:szCs w:val="17"/>
        </w:rPr>
      </w:pPr>
      <w:r>
        <w:rPr>
          <w:i/>
          <w:color w:val="000000"/>
          <w:sz w:val="17"/>
          <w:szCs w:val="17"/>
        </w:rPr>
        <w:t>at its eleventh session</w:t>
      </w:r>
      <w:r>
        <w:rPr>
          <w:i/>
          <w:sz w:val="17"/>
        </w:rPr>
        <w:t>.</w:t>
      </w:r>
    </w:p>
    <w:p w14:paraId="62657FC0" w14:textId="77777777" w:rsidR="00522677" w:rsidRDefault="00522677" w:rsidP="004A5DAD">
      <w:pPr>
        <w:rPr>
          <w:lang w:eastAsia="en-US"/>
        </w:rPr>
      </w:pPr>
    </w:p>
    <w:p w14:paraId="6AE2D6D1" w14:textId="0AD72359" w:rsidR="00522677" w:rsidRDefault="00CE3EA3">
      <w:pPr>
        <w:widowControl/>
        <w:kinsoku/>
        <w:ind w:left="-11"/>
        <w:rPr>
          <w:rFonts w:eastAsia="Times New Roman"/>
          <w:color w:val="000000" w:themeColor="text1"/>
          <w:sz w:val="17"/>
          <w:szCs w:val="17"/>
          <w:lang w:val="en-GB" w:eastAsia="en-GB"/>
        </w:rPr>
      </w:pPr>
      <w:bookmarkStart w:id="69" w:name="_Toc383608681"/>
      <w:bookmarkStart w:id="70" w:name="_Toc530474320"/>
      <w:bookmarkStart w:id="71" w:name="_Toc53737732"/>
      <w:bookmarkStart w:id="72" w:name="_Toc90370581"/>
      <w:r>
        <w:rPr>
          <w:sz w:val="17"/>
          <w:szCs w:val="17"/>
          <w:lang w:eastAsia="en-US"/>
        </w:rPr>
        <w:t xml:space="preserve">Provided below is a mock-up of a sample priority document data package, </w:t>
      </w:r>
      <w:r w:rsidR="000A13DB">
        <w:rPr>
          <w:sz w:val="17"/>
          <w:szCs w:val="17"/>
          <w:lang w:eastAsia="en-US"/>
        </w:rPr>
        <w:t xml:space="preserve">PDDP ZIP file, </w:t>
      </w:r>
      <w:r>
        <w:rPr>
          <w:sz w:val="17"/>
          <w:szCs w:val="17"/>
          <w:lang w:eastAsia="en-US"/>
        </w:rPr>
        <w:t xml:space="preserve">in table format, for </w:t>
      </w:r>
      <w:proofErr w:type="spellStart"/>
      <w:r w:rsidRPr="004A5DAD">
        <w:rPr>
          <w:rFonts w:ascii="Courier New" w:hAnsi="Courier New"/>
          <w:color w:val="000000" w:themeColor="text1"/>
          <w:sz w:val="17"/>
          <w:lang w:val="en-GB"/>
        </w:rPr>
        <w:t>Patent_US</w:t>
      </w:r>
      <w:proofErr w:type="spellEnd"/>
      <w:r w:rsidRPr="004A5DAD">
        <w:rPr>
          <w:rFonts w:ascii="Courier New" w:hAnsi="Courier New"/>
          <w:color w:val="000000" w:themeColor="text1"/>
          <w:sz w:val="17"/>
          <w:lang w:val="en-GB"/>
        </w:rPr>
        <w:t>_</w:t>
      </w:r>
      <w:r w:rsidRPr="004A5DAD">
        <w:rPr>
          <w:rFonts w:ascii="Courier New" w:hAnsi="Courier New"/>
          <w:sz w:val="17"/>
        </w:rPr>
        <w:t>17822338</w:t>
      </w:r>
      <w:r w:rsidRPr="004A5DAD">
        <w:rPr>
          <w:rFonts w:ascii="Courier New" w:hAnsi="Courier New"/>
          <w:color w:val="000000" w:themeColor="text1"/>
          <w:sz w:val="17"/>
          <w:lang w:val="en-GB"/>
        </w:rPr>
        <w:t>_2017</w:t>
      </w:r>
      <w:r w:rsidR="007B4A1F" w:rsidRPr="004A5DAD">
        <w:rPr>
          <w:rFonts w:ascii="Courier New" w:hAnsi="Courier New"/>
          <w:color w:val="000000" w:themeColor="text1"/>
          <w:sz w:val="17"/>
          <w:lang w:val="en-GB"/>
        </w:rPr>
        <w:t>0331</w:t>
      </w:r>
      <w:r w:rsidRPr="004A5DAD">
        <w:rPr>
          <w:rFonts w:ascii="Courier New" w:hAnsi="Courier New"/>
          <w:color w:val="000000" w:themeColor="text1"/>
          <w:sz w:val="17"/>
          <w:lang w:val="en-GB"/>
        </w:rPr>
        <w:t>.zip</w:t>
      </w:r>
      <w:bookmarkEnd w:id="69"/>
      <w:bookmarkEnd w:id="70"/>
      <w:bookmarkEnd w:id="71"/>
      <w:bookmarkEnd w:id="72"/>
      <w:r w:rsidR="000A13DB">
        <w:rPr>
          <w:rFonts w:eastAsia="Times New Roman"/>
          <w:color w:val="000000" w:themeColor="text1"/>
          <w:sz w:val="17"/>
          <w:szCs w:val="17"/>
          <w:lang w:val="en-GB" w:eastAsia="en-GB"/>
        </w:rPr>
        <w:t>,</w:t>
      </w:r>
      <w:r>
        <w:rPr>
          <w:rFonts w:eastAsia="Times New Roman"/>
          <w:color w:val="000000" w:themeColor="text1"/>
          <w:sz w:val="17"/>
          <w:szCs w:val="17"/>
          <w:lang w:val="en-GB" w:eastAsia="en-GB"/>
        </w:rPr>
        <w:t xml:space="preserve"> which describes </w:t>
      </w:r>
      <w:r w:rsidR="000A13DB">
        <w:rPr>
          <w:rFonts w:eastAsia="Times New Roman"/>
          <w:color w:val="000000" w:themeColor="text1"/>
          <w:sz w:val="17"/>
          <w:szCs w:val="17"/>
          <w:lang w:val="en-GB" w:eastAsia="en-GB"/>
        </w:rPr>
        <w:t xml:space="preserve">the package </w:t>
      </w:r>
      <w:r>
        <w:rPr>
          <w:rFonts w:eastAsia="Times New Roman"/>
          <w:color w:val="000000" w:themeColor="text1"/>
          <w:sz w:val="17"/>
          <w:szCs w:val="17"/>
          <w:lang w:val="en-GB" w:eastAsia="en-GB"/>
        </w:rPr>
        <w:t xml:space="preserve">structure including the files and folders which are included within the ZIP file. Comments are provided to further detail each component.   </w:t>
      </w:r>
    </w:p>
    <w:p w14:paraId="1B58099D" w14:textId="77777777" w:rsidR="00522677" w:rsidRDefault="00522677">
      <w:pPr>
        <w:widowControl/>
        <w:kinsoku/>
        <w:rPr>
          <w:rFonts w:ascii="Calibri" w:eastAsia="Times New Roman" w:hAnsi="Calibri" w:cs="Calibri"/>
          <w:color w:val="000000" w:themeColor="text1"/>
          <w:sz w:val="19"/>
          <w:szCs w:val="19"/>
          <w:lang w:val="en-GB" w:eastAsia="en-GB"/>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245"/>
        <w:gridCol w:w="1800"/>
        <w:gridCol w:w="2970"/>
        <w:gridCol w:w="2880"/>
      </w:tblGrid>
      <w:tr w:rsidR="004A5DAD" w14:paraId="166862B3" w14:textId="77777777" w:rsidTr="004F1C3B">
        <w:trPr>
          <w:trHeight w:val="20"/>
        </w:trPr>
        <w:tc>
          <w:tcPr>
            <w:tcW w:w="4045" w:type="dxa"/>
            <w:gridSpan w:val="2"/>
            <w:shd w:val="clear" w:color="auto" w:fill="D9D9D9" w:themeFill="background1" w:themeFillShade="D9"/>
            <w:noWrap/>
            <w:vAlign w:val="bottom"/>
            <w:hideMark/>
          </w:tcPr>
          <w:p w14:paraId="1B757EEA" w14:textId="228105D2" w:rsidR="00522677" w:rsidRDefault="00CE3EA3">
            <w:pPr>
              <w:widowControl/>
              <w:kinsoku/>
              <w:rPr>
                <w:rFonts w:eastAsia="Times New Roman"/>
                <w:color w:val="000000" w:themeColor="text1"/>
                <w:sz w:val="16"/>
                <w:szCs w:val="16"/>
                <w:lang w:val="en-GB" w:eastAsia="en-GB"/>
              </w:rPr>
            </w:pPr>
            <w:proofErr w:type="spellStart"/>
            <w:r>
              <w:rPr>
                <w:rFonts w:eastAsia="Times New Roman"/>
                <w:color w:val="000000" w:themeColor="text1"/>
                <w:sz w:val="16"/>
                <w:szCs w:val="16"/>
                <w:lang w:val="en-GB" w:eastAsia="en-GB"/>
              </w:rPr>
              <w:t>Patent</w:t>
            </w:r>
            <w:r w:rsidR="00CC3A67">
              <w:rPr>
                <w:rFonts w:eastAsia="Times New Roman"/>
                <w:color w:val="000000" w:themeColor="text1"/>
                <w:sz w:val="16"/>
                <w:szCs w:val="16"/>
                <w:lang w:val="en-GB" w:eastAsia="en-GB"/>
              </w:rPr>
              <w:t>_</w:t>
            </w:r>
            <w:r>
              <w:rPr>
                <w:rFonts w:eastAsia="Times New Roman"/>
                <w:color w:val="000000" w:themeColor="text1"/>
                <w:sz w:val="16"/>
                <w:szCs w:val="16"/>
                <w:lang w:val="en-GB" w:eastAsia="en-GB"/>
              </w:rPr>
              <w:t>US</w:t>
            </w:r>
            <w:proofErr w:type="spellEnd"/>
            <w:r>
              <w:rPr>
                <w:rFonts w:eastAsia="Times New Roman"/>
                <w:color w:val="000000" w:themeColor="text1"/>
                <w:sz w:val="16"/>
                <w:szCs w:val="16"/>
                <w:lang w:val="en-GB" w:eastAsia="en-GB"/>
              </w:rPr>
              <w:t>_</w:t>
            </w:r>
            <w:r>
              <w:rPr>
                <w:rFonts w:eastAsia="Calibri"/>
                <w:b/>
                <w:bCs/>
                <w:iCs/>
                <w:color w:val="000000" w:themeColor="text1"/>
                <w:sz w:val="16"/>
                <w:szCs w:val="16"/>
              </w:rPr>
              <w:t>17822338_</w:t>
            </w:r>
            <w:r>
              <w:rPr>
                <w:rFonts w:eastAsia="Times New Roman"/>
                <w:color w:val="000000" w:themeColor="text1"/>
                <w:sz w:val="16"/>
                <w:szCs w:val="16"/>
                <w:lang w:val="en-GB" w:eastAsia="en-GB"/>
              </w:rPr>
              <w:t>2017</w:t>
            </w:r>
            <w:r w:rsidR="007B4A1F">
              <w:rPr>
                <w:rFonts w:eastAsia="Times New Roman"/>
                <w:color w:val="000000" w:themeColor="text1"/>
                <w:sz w:val="16"/>
                <w:szCs w:val="16"/>
                <w:lang w:val="en-GB" w:eastAsia="en-GB"/>
              </w:rPr>
              <w:t>0331</w:t>
            </w:r>
            <w:r>
              <w:rPr>
                <w:rFonts w:eastAsia="Times New Roman"/>
                <w:color w:val="000000" w:themeColor="text1"/>
                <w:sz w:val="16"/>
                <w:szCs w:val="16"/>
                <w:lang w:val="en-GB" w:eastAsia="en-GB"/>
              </w:rPr>
              <w:t>.zip</w:t>
            </w:r>
          </w:p>
          <w:p w14:paraId="0592974D" w14:textId="77777777" w:rsidR="00522677" w:rsidRDefault="00522677">
            <w:pPr>
              <w:widowControl/>
              <w:kinsoku/>
              <w:rPr>
                <w:rFonts w:eastAsia="Times New Roman"/>
                <w:color w:val="000000" w:themeColor="text1"/>
                <w:sz w:val="16"/>
                <w:szCs w:val="16"/>
                <w:lang w:val="en-GB" w:eastAsia="en-GB"/>
              </w:rPr>
            </w:pPr>
          </w:p>
        </w:tc>
        <w:tc>
          <w:tcPr>
            <w:tcW w:w="2970" w:type="dxa"/>
            <w:shd w:val="clear" w:color="auto" w:fill="D9D9D9" w:themeFill="background1" w:themeFillShade="D9"/>
            <w:noWrap/>
            <w:vAlign w:val="bottom"/>
            <w:hideMark/>
          </w:tcPr>
          <w:p w14:paraId="63C3129A" w14:textId="77777777" w:rsidR="00522677" w:rsidRDefault="00522677">
            <w:pPr>
              <w:widowControl/>
              <w:kinsoku/>
              <w:rPr>
                <w:rFonts w:eastAsia="Times New Roman"/>
                <w:color w:val="000000" w:themeColor="text1"/>
                <w:sz w:val="16"/>
                <w:szCs w:val="16"/>
                <w:lang w:val="en-GB" w:eastAsia="en-GB"/>
              </w:rPr>
            </w:pPr>
          </w:p>
        </w:tc>
        <w:tc>
          <w:tcPr>
            <w:tcW w:w="2880" w:type="dxa"/>
            <w:shd w:val="clear" w:color="auto" w:fill="D9D9D9" w:themeFill="background1" w:themeFillShade="D9"/>
            <w:vAlign w:val="bottom"/>
            <w:hideMark/>
          </w:tcPr>
          <w:p w14:paraId="4DAD8F89" w14:textId="77777777" w:rsidR="00522677" w:rsidRDefault="00522677">
            <w:pPr>
              <w:widowControl/>
              <w:kinsoku/>
              <w:rPr>
                <w:rFonts w:eastAsia="Times New Roman"/>
                <w:color w:val="000000" w:themeColor="text1"/>
                <w:sz w:val="16"/>
                <w:szCs w:val="16"/>
                <w:lang w:val="en-GB" w:eastAsia="en-GB"/>
              </w:rPr>
            </w:pPr>
          </w:p>
        </w:tc>
      </w:tr>
      <w:tr w:rsidR="004A5DAD" w14:paraId="0335FBD7" w14:textId="77777777" w:rsidTr="004F1C3B">
        <w:trPr>
          <w:trHeight w:val="20"/>
          <w:tblHeader/>
        </w:trPr>
        <w:tc>
          <w:tcPr>
            <w:tcW w:w="2245" w:type="dxa"/>
            <w:shd w:val="clear" w:color="auto" w:fill="D9D9D9" w:themeFill="background1" w:themeFillShade="D9"/>
            <w:noWrap/>
            <w:vAlign w:val="bottom"/>
            <w:hideMark/>
          </w:tcPr>
          <w:p w14:paraId="3D9F1E08" w14:textId="77777777" w:rsidR="00522677" w:rsidRDefault="00CE3EA3">
            <w:pPr>
              <w:widowControl/>
              <w:kinsoku/>
              <w:rPr>
                <w:rFonts w:eastAsia="Times New Roman"/>
                <w:color w:val="000000" w:themeColor="text1"/>
                <w:sz w:val="16"/>
                <w:szCs w:val="16"/>
                <w:lang w:val="en-GB" w:eastAsia="en-GB"/>
              </w:rPr>
            </w:pPr>
            <w:r>
              <w:rPr>
                <w:rFonts w:eastAsia="Times New Roman"/>
                <w:b/>
                <w:bCs/>
                <w:color w:val="000000" w:themeColor="text1"/>
                <w:sz w:val="16"/>
                <w:szCs w:val="16"/>
                <w:lang w:val="en-GB" w:eastAsia="en-GB"/>
              </w:rPr>
              <w:t>File/Folder Name</w:t>
            </w:r>
          </w:p>
        </w:tc>
        <w:tc>
          <w:tcPr>
            <w:tcW w:w="1800" w:type="dxa"/>
            <w:shd w:val="clear" w:color="auto" w:fill="D9D9D9" w:themeFill="background1" w:themeFillShade="D9"/>
            <w:noWrap/>
            <w:vAlign w:val="bottom"/>
            <w:hideMark/>
          </w:tcPr>
          <w:p w14:paraId="1C4FEACE" w14:textId="77777777" w:rsidR="00522677" w:rsidRDefault="00CE3EA3">
            <w:pPr>
              <w:widowControl/>
              <w:kinsoku/>
              <w:rPr>
                <w:rFonts w:eastAsia="Times New Roman"/>
                <w:b/>
                <w:bCs/>
                <w:color w:val="000000" w:themeColor="text1"/>
                <w:sz w:val="16"/>
                <w:szCs w:val="16"/>
                <w:lang w:val="en-GB" w:eastAsia="en-GB"/>
              </w:rPr>
            </w:pPr>
            <w:r>
              <w:rPr>
                <w:rFonts w:eastAsia="Times New Roman"/>
                <w:b/>
                <w:bCs/>
                <w:color w:val="000000" w:themeColor="text1"/>
                <w:sz w:val="16"/>
                <w:szCs w:val="16"/>
                <w:lang w:val="en-GB" w:eastAsia="en-GB"/>
              </w:rPr>
              <w:t>File/Folder Name</w:t>
            </w:r>
          </w:p>
        </w:tc>
        <w:tc>
          <w:tcPr>
            <w:tcW w:w="2970" w:type="dxa"/>
            <w:shd w:val="clear" w:color="auto" w:fill="D9D9D9" w:themeFill="background1" w:themeFillShade="D9"/>
            <w:noWrap/>
            <w:vAlign w:val="bottom"/>
            <w:hideMark/>
          </w:tcPr>
          <w:p w14:paraId="40EFA8C4" w14:textId="77777777" w:rsidR="00522677" w:rsidRDefault="00CE3EA3">
            <w:pPr>
              <w:widowControl/>
              <w:kinsoku/>
              <w:rPr>
                <w:rFonts w:eastAsia="Times New Roman"/>
                <w:b/>
                <w:bCs/>
                <w:color w:val="000000" w:themeColor="text1"/>
                <w:sz w:val="16"/>
                <w:szCs w:val="16"/>
                <w:lang w:val="en-GB" w:eastAsia="en-GB"/>
              </w:rPr>
            </w:pPr>
            <w:r>
              <w:rPr>
                <w:rFonts w:eastAsia="Times New Roman"/>
                <w:b/>
                <w:bCs/>
                <w:color w:val="000000" w:themeColor="text1"/>
                <w:sz w:val="16"/>
                <w:szCs w:val="16"/>
                <w:lang w:val="en-GB" w:eastAsia="en-GB"/>
              </w:rPr>
              <w:t>Sub-Level File Name</w:t>
            </w:r>
          </w:p>
        </w:tc>
        <w:tc>
          <w:tcPr>
            <w:tcW w:w="2880" w:type="dxa"/>
            <w:shd w:val="clear" w:color="auto" w:fill="D9D9D9" w:themeFill="background1" w:themeFillShade="D9"/>
            <w:vAlign w:val="bottom"/>
            <w:hideMark/>
          </w:tcPr>
          <w:p w14:paraId="452A4F6E" w14:textId="77777777" w:rsidR="00522677" w:rsidRDefault="00CE3EA3">
            <w:pPr>
              <w:widowControl/>
              <w:kinsoku/>
              <w:rPr>
                <w:rFonts w:eastAsia="Times New Roman"/>
                <w:b/>
                <w:color w:val="000000" w:themeColor="text1"/>
                <w:sz w:val="16"/>
                <w:szCs w:val="16"/>
                <w:lang w:val="en-GB" w:eastAsia="en-GB"/>
              </w:rPr>
            </w:pPr>
            <w:r>
              <w:rPr>
                <w:rFonts w:eastAsia="Times New Roman"/>
                <w:b/>
                <w:color w:val="000000" w:themeColor="text1"/>
                <w:sz w:val="16"/>
                <w:szCs w:val="16"/>
                <w:lang w:val="en-GB" w:eastAsia="en-GB"/>
              </w:rPr>
              <w:t>Comment:</w:t>
            </w:r>
          </w:p>
        </w:tc>
      </w:tr>
      <w:tr w:rsidR="00522677" w14:paraId="5E846C68" w14:textId="77777777" w:rsidTr="004A5DAD">
        <w:trPr>
          <w:trHeight w:val="20"/>
        </w:trPr>
        <w:tc>
          <w:tcPr>
            <w:tcW w:w="2245" w:type="dxa"/>
            <w:shd w:val="clear" w:color="auto" w:fill="auto"/>
            <w:noWrap/>
            <w:vAlign w:val="bottom"/>
          </w:tcPr>
          <w:p w14:paraId="490B2885" w14:textId="4AC91D6F" w:rsidR="00522677" w:rsidRDefault="00CE3EA3">
            <w:pPr>
              <w:widowControl/>
              <w:kinsoku/>
              <w:rPr>
                <w:rFonts w:eastAsia="Times New Roman"/>
                <w:color w:val="000000" w:themeColor="text1"/>
                <w:sz w:val="16"/>
                <w:szCs w:val="16"/>
                <w:lang w:val="en-GB" w:eastAsia="en-GB"/>
              </w:rPr>
            </w:pPr>
            <w:r>
              <w:rPr>
                <w:rFonts w:eastAsia="Times New Roman"/>
                <w:b/>
                <w:bCs/>
                <w:color w:val="000000" w:themeColor="text1"/>
                <w:sz w:val="16"/>
                <w:szCs w:val="16"/>
                <w:lang w:val="en-GB" w:eastAsia="en-GB"/>
              </w:rPr>
              <w:t>PriorityDocumentIndex.xml</w:t>
            </w:r>
          </w:p>
        </w:tc>
        <w:tc>
          <w:tcPr>
            <w:tcW w:w="1800" w:type="dxa"/>
            <w:shd w:val="clear" w:color="auto" w:fill="auto"/>
            <w:noWrap/>
            <w:vAlign w:val="bottom"/>
          </w:tcPr>
          <w:p w14:paraId="4C1E3FC0" w14:textId="77777777" w:rsidR="00522677" w:rsidRDefault="00522677">
            <w:pPr>
              <w:widowControl/>
              <w:kinsoku/>
              <w:rPr>
                <w:rFonts w:eastAsia="Times New Roman"/>
                <w:b/>
                <w:bCs/>
                <w:color w:val="000000" w:themeColor="text1"/>
                <w:sz w:val="16"/>
                <w:szCs w:val="16"/>
                <w:lang w:val="en-GB" w:eastAsia="en-GB"/>
              </w:rPr>
            </w:pPr>
          </w:p>
        </w:tc>
        <w:tc>
          <w:tcPr>
            <w:tcW w:w="2970" w:type="dxa"/>
            <w:shd w:val="clear" w:color="auto" w:fill="auto"/>
            <w:noWrap/>
            <w:vAlign w:val="bottom"/>
          </w:tcPr>
          <w:p w14:paraId="3F807387" w14:textId="77777777" w:rsidR="00522677" w:rsidRDefault="00522677">
            <w:pPr>
              <w:widowControl/>
              <w:kinsoku/>
              <w:rPr>
                <w:rFonts w:eastAsia="Times New Roman"/>
                <w:iCs/>
                <w:color w:val="000000" w:themeColor="text1"/>
                <w:sz w:val="16"/>
                <w:szCs w:val="16"/>
                <w:lang w:val="en-GB" w:eastAsia="en-GB"/>
              </w:rPr>
            </w:pPr>
          </w:p>
        </w:tc>
        <w:tc>
          <w:tcPr>
            <w:tcW w:w="2880" w:type="dxa"/>
            <w:shd w:val="clear" w:color="auto" w:fill="auto"/>
            <w:vAlign w:val="center"/>
          </w:tcPr>
          <w:p w14:paraId="3DDCE686" w14:textId="08EDA475" w:rsidR="00522677" w:rsidRDefault="00CE3EA3">
            <w:pPr>
              <w:widowControl/>
              <w:kinsoku/>
              <w:rPr>
                <w:rFonts w:eastAsia="Times New Roman"/>
                <w:color w:val="000000" w:themeColor="text1"/>
                <w:sz w:val="16"/>
                <w:szCs w:val="16"/>
                <w:lang w:val="en-GB" w:eastAsia="en-GB"/>
              </w:rPr>
            </w:pPr>
            <w:r>
              <w:rPr>
                <w:rFonts w:eastAsia="Times New Roman"/>
                <w:color w:val="000000" w:themeColor="text1"/>
                <w:sz w:val="16"/>
                <w:szCs w:val="16"/>
                <w:lang w:val="en-GB" w:eastAsia="en-GB"/>
              </w:rPr>
              <w:t xml:space="preserve"> </w:t>
            </w:r>
            <w:r w:rsidR="00B62BA5">
              <w:rPr>
                <w:rFonts w:eastAsia="Times New Roman"/>
                <w:color w:val="000000" w:themeColor="text1"/>
                <w:sz w:val="16"/>
                <w:szCs w:val="16"/>
                <w:lang w:val="en-GB" w:eastAsia="en-GB"/>
              </w:rPr>
              <w:t>Index file</w:t>
            </w:r>
          </w:p>
        </w:tc>
      </w:tr>
      <w:tr w:rsidR="004A5DAD" w14:paraId="029134DA" w14:textId="77777777" w:rsidTr="004F1C3B">
        <w:trPr>
          <w:trHeight w:val="20"/>
        </w:trPr>
        <w:tc>
          <w:tcPr>
            <w:tcW w:w="2245" w:type="dxa"/>
            <w:shd w:val="clear" w:color="auto" w:fill="auto"/>
            <w:noWrap/>
            <w:vAlign w:val="bottom"/>
            <w:hideMark/>
          </w:tcPr>
          <w:p w14:paraId="193FC7CC" w14:textId="7C39A8D7" w:rsidR="00522677" w:rsidRPr="004A5DAD" w:rsidRDefault="002D0006">
            <w:pPr>
              <w:widowControl/>
              <w:kinsoku/>
              <w:rPr>
                <w:b/>
                <w:color w:val="000000" w:themeColor="text1"/>
                <w:sz w:val="16"/>
                <w:lang w:val="en-GB"/>
              </w:rPr>
            </w:pPr>
            <w:r w:rsidRPr="004A5DAD">
              <w:rPr>
                <w:b/>
                <w:color w:val="000000" w:themeColor="text1"/>
                <w:sz w:val="16"/>
                <w:lang w:val="en-GB"/>
              </w:rPr>
              <w:t>US_</w:t>
            </w:r>
            <w:r w:rsidRPr="004F1C3B">
              <w:rPr>
                <w:rFonts w:eastAsia="Calibri"/>
                <w:b/>
                <w:bCs/>
                <w:iCs/>
                <w:color w:val="000000" w:themeColor="text1"/>
                <w:sz w:val="16"/>
                <w:szCs w:val="16"/>
              </w:rPr>
              <w:t>17822338</w:t>
            </w:r>
            <w:r w:rsidRPr="004A5DAD">
              <w:rPr>
                <w:b/>
                <w:color w:val="000000" w:themeColor="text1"/>
                <w:sz w:val="16"/>
                <w:lang w:val="en-GB"/>
              </w:rPr>
              <w:t>_20170331</w:t>
            </w:r>
            <w:r w:rsidR="00DF40E6" w:rsidRPr="004A5DAD">
              <w:rPr>
                <w:b/>
                <w:color w:val="000000" w:themeColor="text1"/>
                <w:sz w:val="16"/>
                <w:lang w:val="en-GB"/>
              </w:rPr>
              <w:t>_</w:t>
            </w:r>
            <w:r w:rsidRPr="004A5DAD">
              <w:rPr>
                <w:b/>
                <w:color w:val="000000" w:themeColor="text1"/>
                <w:sz w:val="16"/>
                <w:lang w:val="en-GB"/>
              </w:rPr>
              <w:t>PriorityDocument_000497.pdf</w:t>
            </w:r>
          </w:p>
        </w:tc>
        <w:tc>
          <w:tcPr>
            <w:tcW w:w="1800" w:type="dxa"/>
            <w:shd w:val="clear" w:color="auto" w:fill="FFFFFF" w:themeFill="background1"/>
            <w:noWrap/>
            <w:vAlign w:val="bottom"/>
            <w:hideMark/>
          </w:tcPr>
          <w:p w14:paraId="3EE093CF" w14:textId="29CFB0F1" w:rsidR="00522677" w:rsidRDefault="00522677">
            <w:pPr>
              <w:widowControl/>
              <w:kinsoku/>
              <w:rPr>
                <w:rFonts w:eastAsia="Times New Roman"/>
                <w:b/>
                <w:bCs/>
                <w:color w:val="000000" w:themeColor="text1"/>
                <w:sz w:val="16"/>
                <w:szCs w:val="16"/>
                <w:lang w:val="en-GB" w:eastAsia="en-GB"/>
              </w:rPr>
            </w:pPr>
          </w:p>
        </w:tc>
        <w:tc>
          <w:tcPr>
            <w:tcW w:w="2970" w:type="dxa"/>
            <w:shd w:val="clear" w:color="auto" w:fill="FFFFFF" w:themeFill="background1"/>
            <w:noWrap/>
            <w:vAlign w:val="bottom"/>
            <w:hideMark/>
          </w:tcPr>
          <w:p w14:paraId="4893369A" w14:textId="77777777" w:rsidR="00522677" w:rsidRDefault="00CE3EA3">
            <w:pPr>
              <w:widowControl/>
              <w:kinsoku/>
              <w:rPr>
                <w:rFonts w:eastAsia="Times New Roman"/>
                <w:color w:val="000000" w:themeColor="text1"/>
                <w:sz w:val="16"/>
                <w:szCs w:val="16"/>
                <w:lang w:val="en-GB" w:eastAsia="en-GB"/>
              </w:rPr>
            </w:pPr>
            <w:r>
              <w:rPr>
                <w:rFonts w:eastAsia="Times New Roman"/>
                <w:color w:val="000000" w:themeColor="text1"/>
                <w:sz w:val="16"/>
                <w:szCs w:val="16"/>
                <w:lang w:val="en-GB" w:eastAsia="en-GB"/>
              </w:rPr>
              <w:t> </w:t>
            </w:r>
          </w:p>
        </w:tc>
        <w:tc>
          <w:tcPr>
            <w:tcW w:w="2880" w:type="dxa"/>
            <w:shd w:val="clear" w:color="auto" w:fill="auto"/>
            <w:vAlign w:val="bottom"/>
            <w:hideMark/>
          </w:tcPr>
          <w:p w14:paraId="5A9AE006" w14:textId="7D45FBC1" w:rsidR="00522677" w:rsidRDefault="00CE3EA3">
            <w:pPr>
              <w:widowControl/>
              <w:kinsoku/>
              <w:rPr>
                <w:rFonts w:eastAsia="Times New Roman"/>
                <w:color w:val="000000" w:themeColor="text1"/>
                <w:sz w:val="16"/>
                <w:szCs w:val="16"/>
                <w:lang w:val="en-GB" w:eastAsia="en-GB"/>
              </w:rPr>
            </w:pPr>
            <w:r>
              <w:rPr>
                <w:rFonts w:eastAsia="Times New Roman"/>
                <w:color w:val="000000" w:themeColor="text1"/>
                <w:sz w:val="16"/>
                <w:szCs w:val="16"/>
                <w:lang w:val="en-GB" w:eastAsia="en-GB"/>
              </w:rPr>
              <w:t xml:space="preserve">Certified Priority Document PDF. </w:t>
            </w:r>
          </w:p>
        </w:tc>
      </w:tr>
      <w:tr w:rsidR="00522677" w14:paraId="371DEA0F" w14:textId="77777777" w:rsidTr="004A5DAD">
        <w:trPr>
          <w:trHeight w:val="20"/>
        </w:trPr>
        <w:tc>
          <w:tcPr>
            <w:tcW w:w="2245" w:type="dxa"/>
            <w:shd w:val="clear" w:color="auto" w:fill="auto"/>
            <w:noWrap/>
            <w:vAlign w:val="bottom"/>
            <w:hideMark/>
          </w:tcPr>
          <w:p w14:paraId="17A54D8A" w14:textId="32B28B4B" w:rsidR="00522677" w:rsidRDefault="004F1C3B">
            <w:pPr>
              <w:widowControl/>
              <w:kinsoku/>
              <w:rPr>
                <w:rFonts w:eastAsia="Times New Roman"/>
                <w:color w:val="000000" w:themeColor="text1"/>
                <w:sz w:val="16"/>
                <w:szCs w:val="16"/>
                <w:lang w:val="en-GB" w:eastAsia="en-GB"/>
              </w:rPr>
            </w:pPr>
            <w:r>
              <w:rPr>
                <w:rFonts w:eastAsia="Times New Roman"/>
                <w:b/>
                <w:bCs/>
                <w:color w:val="000000" w:themeColor="text1"/>
                <w:sz w:val="16"/>
                <w:szCs w:val="16"/>
                <w:lang w:val="en-GB" w:eastAsia="en-GB"/>
              </w:rPr>
              <w:t>\</w:t>
            </w:r>
            <w:proofErr w:type="spellStart"/>
            <w:r w:rsidR="0044301E">
              <w:rPr>
                <w:rFonts w:eastAsia="Times New Roman"/>
                <w:b/>
                <w:bCs/>
                <w:color w:val="000000" w:themeColor="text1"/>
                <w:sz w:val="16"/>
                <w:szCs w:val="16"/>
                <w:lang w:val="en-GB" w:eastAsia="en-GB"/>
              </w:rPr>
              <w:t>OtherCertifiedArtifacts</w:t>
            </w:r>
            <w:proofErr w:type="spellEnd"/>
          </w:p>
        </w:tc>
        <w:tc>
          <w:tcPr>
            <w:tcW w:w="1800" w:type="dxa"/>
            <w:shd w:val="clear" w:color="auto" w:fill="auto"/>
            <w:noWrap/>
            <w:vAlign w:val="bottom"/>
            <w:hideMark/>
          </w:tcPr>
          <w:p w14:paraId="3B9C5F68" w14:textId="0DAE9681" w:rsidR="00522677" w:rsidRDefault="00522677">
            <w:pPr>
              <w:widowControl/>
              <w:kinsoku/>
              <w:rPr>
                <w:rFonts w:eastAsia="Times New Roman"/>
                <w:b/>
                <w:bCs/>
                <w:color w:val="000000" w:themeColor="text1"/>
                <w:sz w:val="16"/>
                <w:szCs w:val="16"/>
                <w:lang w:val="en-GB" w:eastAsia="en-GB"/>
              </w:rPr>
            </w:pPr>
          </w:p>
        </w:tc>
        <w:tc>
          <w:tcPr>
            <w:tcW w:w="2970" w:type="dxa"/>
            <w:shd w:val="clear" w:color="auto" w:fill="auto"/>
            <w:noWrap/>
            <w:vAlign w:val="bottom"/>
            <w:hideMark/>
          </w:tcPr>
          <w:p w14:paraId="7904F311" w14:textId="77777777" w:rsidR="00522677" w:rsidRDefault="00522677">
            <w:pPr>
              <w:widowControl/>
              <w:kinsoku/>
              <w:rPr>
                <w:rFonts w:eastAsia="Times New Roman"/>
                <w:color w:val="000000" w:themeColor="text1"/>
                <w:sz w:val="16"/>
                <w:szCs w:val="16"/>
                <w:lang w:val="en-GB" w:eastAsia="en-GB"/>
              </w:rPr>
            </w:pPr>
          </w:p>
        </w:tc>
        <w:tc>
          <w:tcPr>
            <w:tcW w:w="2880" w:type="dxa"/>
            <w:shd w:val="clear" w:color="auto" w:fill="auto"/>
            <w:vAlign w:val="bottom"/>
            <w:hideMark/>
          </w:tcPr>
          <w:p w14:paraId="4DEDCEA8" w14:textId="77777777" w:rsidR="00522677" w:rsidRDefault="00522677">
            <w:pPr>
              <w:widowControl/>
              <w:kinsoku/>
              <w:rPr>
                <w:rFonts w:eastAsia="Times New Roman"/>
                <w:color w:val="000000" w:themeColor="text1"/>
                <w:sz w:val="16"/>
                <w:szCs w:val="16"/>
                <w:lang w:val="en-GB" w:eastAsia="en-GB"/>
              </w:rPr>
            </w:pPr>
          </w:p>
        </w:tc>
      </w:tr>
      <w:tr w:rsidR="00522677" w14:paraId="5B457776" w14:textId="77777777" w:rsidTr="004A5DAD">
        <w:trPr>
          <w:trHeight w:val="20"/>
        </w:trPr>
        <w:tc>
          <w:tcPr>
            <w:tcW w:w="2245" w:type="dxa"/>
            <w:shd w:val="clear" w:color="auto" w:fill="auto"/>
            <w:noWrap/>
            <w:vAlign w:val="bottom"/>
            <w:hideMark/>
          </w:tcPr>
          <w:p w14:paraId="11A911ED" w14:textId="77777777" w:rsidR="00522677" w:rsidRDefault="00522677">
            <w:pPr>
              <w:widowControl/>
              <w:kinsoku/>
              <w:rPr>
                <w:rFonts w:eastAsia="Times New Roman"/>
                <w:color w:val="000000" w:themeColor="text1"/>
                <w:sz w:val="16"/>
                <w:szCs w:val="16"/>
                <w:lang w:val="en-GB" w:eastAsia="en-GB"/>
              </w:rPr>
            </w:pPr>
          </w:p>
        </w:tc>
        <w:tc>
          <w:tcPr>
            <w:tcW w:w="1800" w:type="dxa"/>
            <w:shd w:val="clear" w:color="auto" w:fill="auto"/>
            <w:noWrap/>
            <w:vAlign w:val="bottom"/>
            <w:hideMark/>
          </w:tcPr>
          <w:p w14:paraId="133FCA40" w14:textId="77777777" w:rsidR="002D0006" w:rsidRDefault="002D0006" w:rsidP="002D0006">
            <w:pPr>
              <w:widowControl/>
              <w:kinsoku/>
              <w:rPr>
                <w:rFonts w:eastAsia="Times New Roman"/>
                <w:color w:val="000000" w:themeColor="text1"/>
                <w:sz w:val="16"/>
                <w:szCs w:val="16"/>
                <w:lang w:val="en-GB" w:eastAsia="en-GB"/>
              </w:rPr>
            </w:pPr>
            <w:r>
              <w:rPr>
                <w:rFonts w:eastAsia="Times New Roman"/>
                <w:iCs/>
                <w:color w:val="000000" w:themeColor="text1"/>
                <w:sz w:val="16"/>
                <w:szCs w:val="16"/>
                <w:lang w:val="en-GB" w:eastAsia="en-GB"/>
              </w:rPr>
              <w:t>US_17822338_20170331_</w:t>
            </w:r>
          </w:p>
          <w:p w14:paraId="1E2167B9" w14:textId="113EBC9D" w:rsidR="00522677" w:rsidRDefault="002D0006" w:rsidP="002D0006">
            <w:pPr>
              <w:widowControl/>
              <w:kinsoku/>
              <w:rPr>
                <w:rFonts w:eastAsia="Times New Roman"/>
                <w:color w:val="000000" w:themeColor="text1"/>
                <w:sz w:val="16"/>
                <w:szCs w:val="16"/>
                <w:lang w:val="en-GB" w:eastAsia="en-GB"/>
              </w:rPr>
            </w:pPr>
            <w:r>
              <w:rPr>
                <w:rFonts w:eastAsia="Times New Roman"/>
                <w:color w:val="000000" w:themeColor="text1"/>
                <w:sz w:val="16"/>
                <w:szCs w:val="16"/>
                <w:lang w:val="en-GB" w:eastAsia="en-GB"/>
              </w:rPr>
              <w:t>SequenceListing_ST26.xml</w:t>
            </w:r>
          </w:p>
        </w:tc>
        <w:tc>
          <w:tcPr>
            <w:tcW w:w="2970" w:type="dxa"/>
            <w:shd w:val="clear" w:color="auto" w:fill="auto"/>
            <w:noWrap/>
            <w:vAlign w:val="bottom"/>
            <w:hideMark/>
          </w:tcPr>
          <w:p w14:paraId="25876AB4" w14:textId="6B1CB27B" w:rsidR="00522677" w:rsidRDefault="00522677">
            <w:pPr>
              <w:widowControl/>
              <w:kinsoku/>
              <w:rPr>
                <w:rFonts w:eastAsia="Times New Roman"/>
                <w:color w:val="000000" w:themeColor="text1"/>
                <w:sz w:val="16"/>
                <w:szCs w:val="16"/>
                <w:lang w:val="en-GB" w:eastAsia="en-GB"/>
              </w:rPr>
            </w:pPr>
          </w:p>
        </w:tc>
        <w:tc>
          <w:tcPr>
            <w:tcW w:w="2880" w:type="dxa"/>
            <w:shd w:val="clear" w:color="auto" w:fill="auto"/>
            <w:vAlign w:val="bottom"/>
            <w:hideMark/>
          </w:tcPr>
          <w:p w14:paraId="6351FC35" w14:textId="775B8968" w:rsidR="00522677" w:rsidRDefault="00CE3EA3" w:rsidP="00FD03D0">
            <w:pPr>
              <w:widowControl/>
              <w:kinsoku/>
              <w:rPr>
                <w:rFonts w:eastAsia="Times New Roman"/>
                <w:color w:val="000000" w:themeColor="text1"/>
                <w:sz w:val="16"/>
                <w:szCs w:val="16"/>
                <w:lang w:val="en-GB" w:eastAsia="en-GB"/>
              </w:rPr>
            </w:pPr>
            <w:r>
              <w:rPr>
                <w:rFonts w:eastAsia="Times New Roman"/>
                <w:color w:val="000000" w:themeColor="text1"/>
                <w:sz w:val="16"/>
                <w:szCs w:val="16"/>
                <w:lang w:val="en-GB" w:eastAsia="en-GB"/>
              </w:rPr>
              <w:t xml:space="preserve">Sequence listing </w:t>
            </w:r>
            <w:r w:rsidR="00FD03D0">
              <w:rPr>
                <w:rFonts w:eastAsia="Times New Roman"/>
                <w:color w:val="000000" w:themeColor="text1"/>
                <w:sz w:val="16"/>
                <w:szCs w:val="16"/>
                <w:lang w:val="en-GB" w:eastAsia="en-GB"/>
              </w:rPr>
              <w:t xml:space="preserve">complaint with </w:t>
            </w:r>
            <w:r w:rsidR="00817634">
              <w:rPr>
                <w:rFonts w:eastAsia="Times New Roman"/>
                <w:color w:val="000000" w:themeColor="text1"/>
                <w:sz w:val="16"/>
                <w:szCs w:val="16"/>
                <w:lang w:val="en-GB" w:eastAsia="en-GB"/>
              </w:rPr>
              <w:t xml:space="preserve">WIPO </w:t>
            </w:r>
            <w:r>
              <w:rPr>
                <w:rFonts w:eastAsia="Times New Roman"/>
                <w:color w:val="000000" w:themeColor="text1"/>
                <w:sz w:val="16"/>
                <w:szCs w:val="16"/>
                <w:lang w:val="en-GB" w:eastAsia="en-GB"/>
              </w:rPr>
              <w:t>ST.26</w:t>
            </w:r>
            <w:r w:rsidR="00BB2FE9" w:rsidRPr="00BB2FE9">
              <w:rPr>
                <w:rFonts w:eastAsia="Times New Roman"/>
                <w:color w:val="000000" w:themeColor="text1"/>
                <w:sz w:val="16"/>
                <w:szCs w:val="16"/>
                <w:lang w:val="en-GB" w:eastAsia="en-GB"/>
              </w:rPr>
              <w:t xml:space="preserve"> </w:t>
            </w:r>
          </w:p>
        </w:tc>
      </w:tr>
      <w:tr w:rsidR="00522677" w14:paraId="3F641DCE" w14:textId="77777777" w:rsidTr="004A5DAD">
        <w:trPr>
          <w:trHeight w:val="20"/>
        </w:trPr>
        <w:tc>
          <w:tcPr>
            <w:tcW w:w="2245" w:type="dxa"/>
            <w:shd w:val="clear" w:color="auto" w:fill="auto"/>
            <w:noWrap/>
            <w:vAlign w:val="bottom"/>
            <w:hideMark/>
          </w:tcPr>
          <w:p w14:paraId="1304CD86" w14:textId="519ECFB0" w:rsidR="00522677" w:rsidRDefault="004F1C3B">
            <w:pPr>
              <w:widowControl/>
              <w:kinsoku/>
              <w:rPr>
                <w:rFonts w:eastAsia="Times New Roman"/>
                <w:color w:val="000000" w:themeColor="text1"/>
                <w:sz w:val="16"/>
                <w:szCs w:val="16"/>
                <w:lang w:val="en-GB" w:eastAsia="en-GB"/>
              </w:rPr>
            </w:pPr>
            <w:r>
              <w:rPr>
                <w:rFonts w:eastAsia="Times New Roman"/>
                <w:b/>
                <w:bCs/>
                <w:color w:val="000000" w:themeColor="text1"/>
                <w:sz w:val="16"/>
                <w:szCs w:val="16"/>
                <w:lang w:val="en-GB" w:eastAsia="en-GB"/>
              </w:rPr>
              <w:t>\</w:t>
            </w:r>
            <w:proofErr w:type="spellStart"/>
            <w:r w:rsidR="00CE3EA3">
              <w:rPr>
                <w:rFonts w:eastAsia="Times New Roman"/>
                <w:b/>
                <w:bCs/>
                <w:color w:val="000000" w:themeColor="text1"/>
                <w:sz w:val="16"/>
                <w:szCs w:val="16"/>
                <w:lang w:val="en-GB" w:eastAsia="en-GB"/>
              </w:rPr>
              <w:t>Supplementary</w:t>
            </w:r>
            <w:r w:rsidR="002D0006">
              <w:rPr>
                <w:rFonts w:eastAsia="Times New Roman"/>
                <w:b/>
                <w:bCs/>
                <w:color w:val="000000" w:themeColor="text1"/>
                <w:sz w:val="16"/>
                <w:szCs w:val="16"/>
                <w:lang w:val="en-GB" w:eastAsia="en-GB"/>
              </w:rPr>
              <w:t>Artifacts</w:t>
            </w:r>
            <w:proofErr w:type="spellEnd"/>
          </w:p>
        </w:tc>
        <w:tc>
          <w:tcPr>
            <w:tcW w:w="1800" w:type="dxa"/>
            <w:shd w:val="clear" w:color="auto" w:fill="auto"/>
            <w:noWrap/>
            <w:vAlign w:val="bottom"/>
            <w:hideMark/>
          </w:tcPr>
          <w:p w14:paraId="3A4D577C" w14:textId="794E7D9B" w:rsidR="00522677" w:rsidRDefault="004F1C3B">
            <w:pPr>
              <w:widowControl/>
              <w:kinsoku/>
              <w:rPr>
                <w:rFonts w:eastAsia="Times New Roman"/>
                <w:b/>
                <w:bCs/>
                <w:color w:val="000000" w:themeColor="text1"/>
                <w:sz w:val="16"/>
                <w:szCs w:val="16"/>
                <w:lang w:val="en-GB" w:eastAsia="en-GB"/>
              </w:rPr>
            </w:pPr>
            <w:r>
              <w:rPr>
                <w:rFonts w:eastAsia="Times New Roman"/>
                <w:b/>
                <w:bCs/>
                <w:color w:val="000000" w:themeColor="text1"/>
                <w:sz w:val="16"/>
                <w:szCs w:val="16"/>
                <w:lang w:val="en-GB" w:eastAsia="en-GB"/>
              </w:rPr>
              <w:t>\</w:t>
            </w:r>
            <w:r w:rsidR="00CE3EA3">
              <w:rPr>
                <w:rFonts w:eastAsia="Times New Roman"/>
                <w:b/>
                <w:bCs/>
                <w:color w:val="000000" w:themeColor="text1"/>
                <w:sz w:val="16"/>
                <w:szCs w:val="16"/>
                <w:lang w:val="en-GB" w:eastAsia="en-GB"/>
              </w:rPr>
              <w:t>XML</w:t>
            </w:r>
          </w:p>
        </w:tc>
        <w:tc>
          <w:tcPr>
            <w:tcW w:w="2970" w:type="dxa"/>
            <w:shd w:val="clear" w:color="auto" w:fill="auto"/>
            <w:noWrap/>
            <w:vAlign w:val="bottom"/>
          </w:tcPr>
          <w:p w14:paraId="442206AA" w14:textId="7592ECBB" w:rsidR="00522677" w:rsidRDefault="00CE3EA3">
            <w:pPr>
              <w:widowControl/>
              <w:kinsoku/>
              <w:rPr>
                <w:rFonts w:eastAsia="Times New Roman"/>
                <w:iCs/>
                <w:color w:val="000000" w:themeColor="text1"/>
                <w:sz w:val="16"/>
                <w:szCs w:val="16"/>
                <w:lang w:val="en-GB" w:eastAsia="en-GB"/>
              </w:rPr>
            </w:pPr>
            <w:r>
              <w:rPr>
                <w:rFonts w:eastAsia="Times New Roman"/>
                <w:iCs/>
                <w:color w:val="000000" w:themeColor="text1"/>
                <w:sz w:val="16"/>
                <w:szCs w:val="16"/>
                <w:lang w:val="en-GB" w:eastAsia="en-GB"/>
              </w:rPr>
              <w:t>US_17822338_2017</w:t>
            </w:r>
            <w:r w:rsidR="007B4A1F">
              <w:rPr>
                <w:rFonts w:eastAsia="Times New Roman"/>
                <w:iCs/>
                <w:color w:val="000000" w:themeColor="text1"/>
                <w:sz w:val="16"/>
                <w:szCs w:val="16"/>
                <w:lang w:val="en-GB" w:eastAsia="en-GB"/>
              </w:rPr>
              <w:t>0331</w:t>
            </w:r>
            <w:r>
              <w:rPr>
                <w:rFonts w:eastAsia="Times New Roman"/>
                <w:iCs/>
                <w:color w:val="000000" w:themeColor="text1"/>
                <w:sz w:val="16"/>
                <w:szCs w:val="16"/>
                <w:lang w:val="en-GB" w:eastAsia="en-GB"/>
              </w:rPr>
              <w:t>_ApplicationBody.xml</w:t>
            </w:r>
          </w:p>
        </w:tc>
        <w:tc>
          <w:tcPr>
            <w:tcW w:w="2880" w:type="dxa"/>
            <w:vMerge w:val="restart"/>
            <w:shd w:val="clear" w:color="auto" w:fill="auto"/>
            <w:vAlign w:val="center"/>
            <w:hideMark/>
          </w:tcPr>
          <w:p w14:paraId="686680B2" w14:textId="675BED0B" w:rsidR="00522677" w:rsidRDefault="00CE3EA3">
            <w:pPr>
              <w:widowControl/>
              <w:kinsoku/>
              <w:rPr>
                <w:rFonts w:eastAsia="Times New Roman"/>
                <w:color w:val="000000" w:themeColor="text1"/>
                <w:sz w:val="16"/>
                <w:szCs w:val="16"/>
                <w:lang w:val="en-GB" w:eastAsia="en-GB"/>
              </w:rPr>
            </w:pPr>
            <w:r>
              <w:rPr>
                <w:rFonts w:eastAsia="Times New Roman"/>
                <w:color w:val="000000" w:themeColor="text1"/>
                <w:sz w:val="16"/>
                <w:szCs w:val="16"/>
                <w:lang w:val="en-GB" w:eastAsia="en-GB"/>
              </w:rPr>
              <w:t xml:space="preserve">Application body </w:t>
            </w:r>
            <w:r w:rsidR="00CD3B50">
              <w:rPr>
                <w:rFonts w:eastAsia="Times New Roman"/>
                <w:color w:val="000000" w:themeColor="text1"/>
                <w:sz w:val="16"/>
                <w:szCs w:val="16"/>
                <w:lang w:val="en-GB" w:eastAsia="en-GB"/>
              </w:rPr>
              <w:t xml:space="preserve">and other </w:t>
            </w:r>
            <w:r>
              <w:rPr>
                <w:rFonts w:eastAsia="Times New Roman"/>
                <w:color w:val="000000" w:themeColor="text1"/>
                <w:sz w:val="16"/>
                <w:szCs w:val="16"/>
                <w:lang w:val="en-GB" w:eastAsia="en-GB"/>
              </w:rPr>
              <w:t xml:space="preserve">related artifacts </w:t>
            </w:r>
            <w:r w:rsidR="00817634">
              <w:rPr>
                <w:rFonts w:eastAsia="Times New Roman"/>
                <w:color w:val="000000" w:themeColor="text1"/>
                <w:sz w:val="16"/>
                <w:szCs w:val="16"/>
                <w:lang w:val="en-GB" w:eastAsia="en-GB"/>
              </w:rPr>
              <w:t>including the drawings reference</w:t>
            </w:r>
            <w:r w:rsidR="00CD3B50">
              <w:rPr>
                <w:rFonts w:eastAsia="Times New Roman"/>
                <w:color w:val="000000" w:themeColor="text1"/>
                <w:sz w:val="16"/>
                <w:szCs w:val="16"/>
                <w:lang w:val="en-GB" w:eastAsia="en-GB"/>
              </w:rPr>
              <w:t>d</w:t>
            </w:r>
            <w:r w:rsidR="00817634">
              <w:rPr>
                <w:rFonts w:eastAsia="Times New Roman"/>
                <w:color w:val="000000" w:themeColor="text1"/>
                <w:sz w:val="16"/>
                <w:szCs w:val="16"/>
                <w:lang w:val="en-GB" w:eastAsia="en-GB"/>
              </w:rPr>
              <w:t xml:space="preserve"> by the specification, bibliographic and classification data</w:t>
            </w:r>
          </w:p>
        </w:tc>
      </w:tr>
      <w:tr w:rsidR="00522677" w14:paraId="22A5FE56" w14:textId="77777777" w:rsidTr="004A5DAD">
        <w:trPr>
          <w:trHeight w:val="20"/>
        </w:trPr>
        <w:tc>
          <w:tcPr>
            <w:tcW w:w="2245" w:type="dxa"/>
            <w:shd w:val="clear" w:color="auto" w:fill="auto"/>
            <w:noWrap/>
            <w:vAlign w:val="bottom"/>
            <w:hideMark/>
          </w:tcPr>
          <w:p w14:paraId="7ED84C50" w14:textId="77777777" w:rsidR="00522677" w:rsidRDefault="00522677">
            <w:pPr>
              <w:widowControl/>
              <w:kinsoku/>
              <w:rPr>
                <w:rFonts w:eastAsia="Times New Roman"/>
                <w:color w:val="000000" w:themeColor="text1"/>
                <w:sz w:val="16"/>
                <w:szCs w:val="16"/>
                <w:lang w:val="en-GB" w:eastAsia="en-GB"/>
              </w:rPr>
            </w:pPr>
          </w:p>
        </w:tc>
        <w:tc>
          <w:tcPr>
            <w:tcW w:w="1800" w:type="dxa"/>
            <w:shd w:val="clear" w:color="auto" w:fill="auto"/>
            <w:noWrap/>
            <w:vAlign w:val="bottom"/>
            <w:hideMark/>
          </w:tcPr>
          <w:p w14:paraId="4AF48928" w14:textId="77777777" w:rsidR="00522677" w:rsidRDefault="00522677">
            <w:pPr>
              <w:widowControl/>
              <w:kinsoku/>
              <w:rPr>
                <w:rFonts w:eastAsia="Times New Roman"/>
                <w:color w:val="000000" w:themeColor="text1"/>
                <w:sz w:val="16"/>
                <w:szCs w:val="16"/>
                <w:lang w:val="en-GB" w:eastAsia="en-GB"/>
              </w:rPr>
            </w:pPr>
          </w:p>
        </w:tc>
        <w:tc>
          <w:tcPr>
            <w:tcW w:w="2970" w:type="dxa"/>
            <w:shd w:val="clear" w:color="auto" w:fill="auto"/>
            <w:noWrap/>
            <w:vAlign w:val="bottom"/>
            <w:hideMark/>
          </w:tcPr>
          <w:p w14:paraId="223E932F" w14:textId="68F9728D" w:rsidR="00522677" w:rsidRDefault="00CE3EA3">
            <w:pPr>
              <w:widowControl/>
              <w:kinsoku/>
              <w:rPr>
                <w:rFonts w:eastAsia="Times New Roman"/>
                <w:iCs/>
                <w:color w:val="000000" w:themeColor="text1"/>
                <w:sz w:val="16"/>
                <w:szCs w:val="16"/>
                <w:lang w:val="en-GB" w:eastAsia="en-GB"/>
              </w:rPr>
            </w:pPr>
            <w:r>
              <w:rPr>
                <w:rFonts w:eastAsia="Times New Roman"/>
                <w:iCs/>
                <w:color w:val="000000" w:themeColor="text1"/>
                <w:sz w:val="16"/>
                <w:szCs w:val="16"/>
                <w:lang w:val="en-GB" w:eastAsia="en-GB"/>
              </w:rPr>
              <w:t>US_17822338_2017</w:t>
            </w:r>
            <w:r w:rsidR="007B4A1F">
              <w:rPr>
                <w:rFonts w:eastAsia="Times New Roman"/>
                <w:iCs/>
                <w:color w:val="000000" w:themeColor="text1"/>
                <w:sz w:val="16"/>
                <w:szCs w:val="16"/>
                <w:lang w:val="en-GB" w:eastAsia="en-GB"/>
              </w:rPr>
              <w:t>0331</w:t>
            </w:r>
            <w:r>
              <w:rPr>
                <w:rFonts w:eastAsia="Times New Roman"/>
                <w:iCs/>
                <w:color w:val="000000" w:themeColor="text1"/>
                <w:sz w:val="16"/>
                <w:szCs w:val="16"/>
                <w:lang w:val="en-GB" w:eastAsia="en-GB"/>
              </w:rPr>
              <w:t>_Abstract.xml</w:t>
            </w:r>
          </w:p>
        </w:tc>
        <w:tc>
          <w:tcPr>
            <w:tcW w:w="2880" w:type="dxa"/>
            <w:vMerge/>
            <w:vAlign w:val="center"/>
            <w:hideMark/>
          </w:tcPr>
          <w:p w14:paraId="55A128C5" w14:textId="77777777" w:rsidR="00522677" w:rsidRDefault="00522677">
            <w:pPr>
              <w:widowControl/>
              <w:kinsoku/>
              <w:rPr>
                <w:rFonts w:eastAsia="Times New Roman"/>
                <w:color w:val="000000" w:themeColor="text1"/>
                <w:sz w:val="16"/>
                <w:szCs w:val="16"/>
                <w:lang w:val="en-GB" w:eastAsia="en-GB"/>
              </w:rPr>
            </w:pPr>
          </w:p>
        </w:tc>
      </w:tr>
      <w:tr w:rsidR="00522677" w14:paraId="01CF89A9" w14:textId="77777777" w:rsidTr="004A5DAD">
        <w:trPr>
          <w:trHeight w:val="20"/>
        </w:trPr>
        <w:tc>
          <w:tcPr>
            <w:tcW w:w="2245" w:type="dxa"/>
            <w:shd w:val="clear" w:color="auto" w:fill="auto"/>
            <w:noWrap/>
            <w:vAlign w:val="bottom"/>
          </w:tcPr>
          <w:p w14:paraId="551AEAE1" w14:textId="77777777" w:rsidR="00522677" w:rsidRDefault="00522677">
            <w:pPr>
              <w:widowControl/>
              <w:kinsoku/>
              <w:rPr>
                <w:rFonts w:eastAsia="Times New Roman"/>
                <w:color w:val="000000" w:themeColor="text1"/>
                <w:sz w:val="16"/>
                <w:szCs w:val="16"/>
                <w:lang w:val="en-GB" w:eastAsia="en-GB"/>
              </w:rPr>
            </w:pPr>
          </w:p>
        </w:tc>
        <w:tc>
          <w:tcPr>
            <w:tcW w:w="1800" w:type="dxa"/>
            <w:shd w:val="clear" w:color="auto" w:fill="auto"/>
            <w:noWrap/>
            <w:vAlign w:val="bottom"/>
          </w:tcPr>
          <w:p w14:paraId="04B19814" w14:textId="77777777" w:rsidR="00522677" w:rsidRDefault="00522677">
            <w:pPr>
              <w:widowControl/>
              <w:kinsoku/>
              <w:rPr>
                <w:rFonts w:eastAsia="Times New Roman"/>
                <w:color w:val="000000" w:themeColor="text1"/>
                <w:sz w:val="16"/>
                <w:szCs w:val="16"/>
                <w:lang w:val="en-GB" w:eastAsia="en-GB"/>
              </w:rPr>
            </w:pPr>
          </w:p>
        </w:tc>
        <w:tc>
          <w:tcPr>
            <w:tcW w:w="2970" w:type="dxa"/>
            <w:shd w:val="clear" w:color="auto" w:fill="auto"/>
            <w:noWrap/>
            <w:vAlign w:val="bottom"/>
          </w:tcPr>
          <w:p w14:paraId="2C23DEAE" w14:textId="2762A952" w:rsidR="00522677" w:rsidRDefault="00CE3EA3">
            <w:pPr>
              <w:widowControl/>
              <w:kinsoku/>
              <w:rPr>
                <w:rFonts w:eastAsia="Times New Roman"/>
                <w:iCs/>
                <w:color w:val="000000" w:themeColor="text1"/>
                <w:sz w:val="16"/>
                <w:szCs w:val="16"/>
                <w:lang w:val="en-GB" w:eastAsia="en-GB"/>
              </w:rPr>
            </w:pPr>
            <w:r>
              <w:rPr>
                <w:rFonts w:eastAsia="Times New Roman"/>
                <w:iCs/>
                <w:color w:val="000000" w:themeColor="text1"/>
                <w:sz w:val="16"/>
                <w:szCs w:val="16"/>
                <w:lang w:val="en-GB" w:eastAsia="en-GB"/>
              </w:rPr>
              <w:t>US_17822338_2017</w:t>
            </w:r>
            <w:r w:rsidR="007B4A1F">
              <w:rPr>
                <w:rFonts w:eastAsia="Times New Roman"/>
                <w:iCs/>
                <w:color w:val="000000" w:themeColor="text1"/>
                <w:sz w:val="16"/>
                <w:szCs w:val="16"/>
                <w:lang w:val="en-GB" w:eastAsia="en-GB"/>
              </w:rPr>
              <w:t>0331</w:t>
            </w:r>
            <w:r>
              <w:rPr>
                <w:rFonts w:eastAsia="Times New Roman"/>
                <w:iCs/>
                <w:color w:val="000000" w:themeColor="text1"/>
                <w:sz w:val="16"/>
                <w:szCs w:val="16"/>
                <w:lang w:val="en-GB" w:eastAsia="en-GB"/>
              </w:rPr>
              <w:t>_Description.xml</w:t>
            </w:r>
          </w:p>
        </w:tc>
        <w:tc>
          <w:tcPr>
            <w:tcW w:w="2880" w:type="dxa"/>
            <w:vMerge/>
            <w:vAlign w:val="center"/>
          </w:tcPr>
          <w:p w14:paraId="77228184" w14:textId="77777777" w:rsidR="00522677" w:rsidRDefault="00522677">
            <w:pPr>
              <w:widowControl/>
              <w:kinsoku/>
              <w:rPr>
                <w:rFonts w:eastAsia="Times New Roman"/>
                <w:color w:val="000000" w:themeColor="text1"/>
                <w:sz w:val="16"/>
                <w:szCs w:val="16"/>
                <w:lang w:val="en-GB" w:eastAsia="en-GB"/>
              </w:rPr>
            </w:pPr>
          </w:p>
        </w:tc>
      </w:tr>
      <w:tr w:rsidR="00522677" w14:paraId="64E84CCE" w14:textId="77777777" w:rsidTr="004A5DAD">
        <w:trPr>
          <w:trHeight w:val="20"/>
        </w:trPr>
        <w:tc>
          <w:tcPr>
            <w:tcW w:w="2245" w:type="dxa"/>
            <w:shd w:val="clear" w:color="auto" w:fill="auto"/>
            <w:noWrap/>
            <w:vAlign w:val="bottom"/>
            <w:hideMark/>
          </w:tcPr>
          <w:p w14:paraId="11E0D0AB" w14:textId="77777777" w:rsidR="00522677" w:rsidRDefault="00522677">
            <w:pPr>
              <w:widowControl/>
              <w:kinsoku/>
              <w:rPr>
                <w:rFonts w:eastAsia="Times New Roman"/>
                <w:color w:val="000000" w:themeColor="text1"/>
                <w:sz w:val="16"/>
                <w:szCs w:val="16"/>
                <w:lang w:val="en-GB" w:eastAsia="en-GB"/>
              </w:rPr>
            </w:pPr>
          </w:p>
        </w:tc>
        <w:tc>
          <w:tcPr>
            <w:tcW w:w="1800" w:type="dxa"/>
            <w:shd w:val="clear" w:color="auto" w:fill="auto"/>
            <w:noWrap/>
            <w:vAlign w:val="bottom"/>
            <w:hideMark/>
          </w:tcPr>
          <w:p w14:paraId="78B1F368" w14:textId="77777777" w:rsidR="00522677" w:rsidRDefault="00522677">
            <w:pPr>
              <w:widowControl/>
              <w:kinsoku/>
              <w:rPr>
                <w:rFonts w:eastAsia="Times New Roman"/>
                <w:color w:val="000000" w:themeColor="text1"/>
                <w:sz w:val="16"/>
                <w:szCs w:val="16"/>
                <w:lang w:val="en-GB" w:eastAsia="en-GB"/>
              </w:rPr>
            </w:pPr>
          </w:p>
        </w:tc>
        <w:tc>
          <w:tcPr>
            <w:tcW w:w="2970" w:type="dxa"/>
            <w:shd w:val="clear" w:color="auto" w:fill="auto"/>
            <w:noWrap/>
            <w:vAlign w:val="bottom"/>
            <w:hideMark/>
          </w:tcPr>
          <w:p w14:paraId="5DD3D1F8" w14:textId="038735C9" w:rsidR="00522677" w:rsidRDefault="00CE3EA3">
            <w:pPr>
              <w:widowControl/>
              <w:kinsoku/>
              <w:rPr>
                <w:rFonts w:eastAsia="Times New Roman"/>
                <w:iCs/>
                <w:color w:val="000000" w:themeColor="text1"/>
                <w:sz w:val="16"/>
                <w:szCs w:val="16"/>
                <w:lang w:val="en-GB" w:eastAsia="en-GB"/>
              </w:rPr>
            </w:pPr>
            <w:r>
              <w:rPr>
                <w:rFonts w:eastAsia="Times New Roman"/>
                <w:iCs/>
                <w:color w:val="000000" w:themeColor="text1"/>
                <w:sz w:val="16"/>
                <w:szCs w:val="16"/>
                <w:lang w:val="en-GB" w:eastAsia="en-GB"/>
              </w:rPr>
              <w:t>US_17822338_2017</w:t>
            </w:r>
            <w:r w:rsidR="007B4A1F">
              <w:rPr>
                <w:rFonts w:eastAsia="Times New Roman"/>
                <w:iCs/>
                <w:color w:val="000000" w:themeColor="text1"/>
                <w:sz w:val="16"/>
                <w:szCs w:val="16"/>
                <w:lang w:val="en-GB" w:eastAsia="en-GB"/>
              </w:rPr>
              <w:t>0331</w:t>
            </w:r>
            <w:r>
              <w:rPr>
                <w:rFonts w:eastAsia="Times New Roman"/>
                <w:iCs/>
                <w:color w:val="000000" w:themeColor="text1"/>
                <w:sz w:val="16"/>
                <w:szCs w:val="16"/>
                <w:lang w:val="en-GB" w:eastAsia="en-GB"/>
              </w:rPr>
              <w:t>_Claims.xml</w:t>
            </w:r>
          </w:p>
        </w:tc>
        <w:tc>
          <w:tcPr>
            <w:tcW w:w="2880" w:type="dxa"/>
            <w:vMerge/>
            <w:vAlign w:val="center"/>
            <w:hideMark/>
          </w:tcPr>
          <w:p w14:paraId="222AF43B" w14:textId="77777777" w:rsidR="00522677" w:rsidRDefault="00522677">
            <w:pPr>
              <w:widowControl/>
              <w:kinsoku/>
              <w:rPr>
                <w:rFonts w:eastAsia="Times New Roman"/>
                <w:color w:val="000000" w:themeColor="text1"/>
                <w:sz w:val="16"/>
                <w:szCs w:val="16"/>
                <w:lang w:val="en-GB" w:eastAsia="en-GB"/>
              </w:rPr>
            </w:pPr>
          </w:p>
        </w:tc>
      </w:tr>
      <w:tr w:rsidR="00522677" w14:paraId="2D82C688" w14:textId="77777777" w:rsidTr="004A5DAD">
        <w:trPr>
          <w:trHeight w:val="20"/>
        </w:trPr>
        <w:tc>
          <w:tcPr>
            <w:tcW w:w="2245" w:type="dxa"/>
            <w:shd w:val="clear" w:color="auto" w:fill="auto"/>
            <w:noWrap/>
            <w:vAlign w:val="bottom"/>
          </w:tcPr>
          <w:p w14:paraId="3ED75EB7" w14:textId="77777777" w:rsidR="00522677" w:rsidRDefault="00522677">
            <w:pPr>
              <w:widowControl/>
              <w:kinsoku/>
              <w:rPr>
                <w:rFonts w:eastAsia="Times New Roman"/>
                <w:color w:val="000000" w:themeColor="text1"/>
                <w:sz w:val="16"/>
                <w:szCs w:val="16"/>
                <w:lang w:val="en-GB" w:eastAsia="en-GB"/>
              </w:rPr>
            </w:pPr>
          </w:p>
        </w:tc>
        <w:tc>
          <w:tcPr>
            <w:tcW w:w="1800" w:type="dxa"/>
            <w:shd w:val="clear" w:color="auto" w:fill="auto"/>
            <w:noWrap/>
            <w:vAlign w:val="bottom"/>
          </w:tcPr>
          <w:p w14:paraId="67597130" w14:textId="77777777" w:rsidR="00522677" w:rsidRDefault="00522677">
            <w:pPr>
              <w:widowControl/>
              <w:kinsoku/>
              <w:rPr>
                <w:rFonts w:eastAsia="Times New Roman"/>
                <w:color w:val="000000" w:themeColor="text1"/>
                <w:sz w:val="16"/>
                <w:szCs w:val="16"/>
                <w:lang w:val="en-GB" w:eastAsia="en-GB"/>
              </w:rPr>
            </w:pPr>
          </w:p>
        </w:tc>
        <w:tc>
          <w:tcPr>
            <w:tcW w:w="2970" w:type="dxa"/>
            <w:shd w:val="clear" w:color="auto" w:fill="auto"/>
            <w:noWrap/>
            <w:vAlign w:val="bottom"/>
          </w:tcPr>
          <w:p w14:paraId="6D582F0D" w14:textId="74524144" w:rsidR="00522677" w:rsidRDefault="00CE3EA3">
            <w:pPr>
              <w:widowControl/>
              <w:kinsoku/>
              <w:rPr>
                <w:rFonts w:eastAsia="Times New Roman"/>
                <w:iCs/>
                <w:color w:val="000000" w:themeColor="text1"/>
                <w:sz w:val="16"/>
                <w:szCs w:val="16"/>
                <w:lang w:val="en-GB" w:eastAsia="en-GB"/>
              </w:rPr>
            </w:pPr>
            <w:r>
              <w:rPr>
                <w:rFonts w:eastAsia="Times New Roman"/>
                <w:iCs/>
                <w:color w:val="000000" w:themeColor="text1"/>
                <w:sz w:val="16"/>
                <w:szCs w:val="16"/>
                <w:lang w:val="en-GB" w:eastAsia="en-GB"/>
              </w:rPr>
              <w:t>US_17822338_</w:t>
            </w:r>
            <w:r>
              <w:rPr>
                <w:iCs/>
                <w:color w:val="000000" w:themeColor="text1"/>
                <w:sz w:val="16"/>
                <w:szCs w:val="16"/>
                <w:shd w:val="clear" w:color="auto" w:fill="FFFFFF"/>
              </w:rPr>
              <w:t>2017</w:t>
            </w:r>
            <w:r w:rsidR="007B4A1F">
              <w:rPr>
                <w:iCs/>
                <w:color w:val="000000" w:themeColor="text1"/>
                <w:sz w:val="16"/>
                <w:szCs w:val="16"/>
                <w:shd w:val="clear" w:color="auto" w:fill="FFFFFF"/>
              </w:rPr>
              <w:t>0331</w:t>
            </w:r>
            <w:r>
              <w:rPr>
                <w:rFonts w:eastAsia="Times New Roman"/>
                <w:iCs/>
                <w:color w:val="000000" w:themeColor="text1"/>
                <w:sz w:val="16"/>
                <w:szCs w:val="16"/>
                <w:lang w:val="en-GB" w:eastAsia="en-GB"/>
              </w:rPr>
              <w:t>_</w:t>
            </w:r>
            <w:r>
              <w:rPr>
                <w:rFonts w:eastAsia="Times New Roman"/>
                <w:color w:val="000000" w:themeColor="text1"/>
                <w:sz w:val="16"/>
                <w:szCs w:val="16"/>
                <w:lang w:val="en-GB" w:eastAsia="en-GB"/>
              </w:rPr>
              <w:t>BibliographicData.xml</w:t>
            </w:r>
          </w:p>
        </w:tc>
        <w:tc>
          <w:tcPr>
            <w:tcW w:w="2880" w:type="dxa"/>
            <w:vAlign w:val="center"/>
          </w:tcPr>
          <w:p w14:paraId="6B120626" w14:textId="77777777" w:rsidR="00522677" w:rsidRDefault="00522677">
            <w:pPr>
              <w:widowControl/>
              <w:kinsoku/>
              <w:rPr>
                <w:rFonts w:eastAsia="Times New Roman"/>
                <w:color w:val="000000" w:themeColor="text1"/>
                <w:sz w:val="16"/>
                <w:szCs w:val="16"/>
                <w:lang w:val="en-GB" w:eastAsia="en-GB"/>
              </w:rPr>
            </w:pPr>
          </w:p>
        </w:tc>
      </w:tr>
      <w:tr w:rsidR="00522677" w14:paraId="3E32CA09" w14:textId="77777777" w:rsidTr="004A5DAD">
        <w:trPr>
          <w:trHeight w:val="20"/>
        </w:trPr>
        <w:tc>
          <w:tcPr>
            <w:tcW w:w="2245" w:type="dxa"/>
            <w:shd w:val="clear" w:color="auto" w:fill="auto"/>
            <w:noWrap/>
            <w:vAlign w:val="bottom"/>
          </w:tcPr>
          <w:p w14:paraId="0D072A73" w14:textId="77777777" w:rsidR="00522677" w:rsidRDefault="00522677">
            <w:pPr>
              <w:widowControl/>
              <w:kinsoku/>
              <w:rPr>
                <w:rFonts w:eastAsia="Times New Roman"/>
                <w:color w:val="000000" w:themeColor="text1"/>
                <w:sz w:val="16"/>
                <w:szCs w:val="16"/>
                <w:lang w:val="en-GB" w:eastAsia="en-GB"/>
              </w:rPr>
            </w:pPr>
          </w:p>
        </w:tc>
        <w:tc>
          <w:tcPr>
            <w:tcW w:w="1800" w:type="dxa"/>
            <w:shd w:val="clear" w:color="auto" w:fill="auto"/>
            <w:noWrap/>
            <w:vAlign w:val="bottom"/>
          </w:tcPr>
          <w:p w14:paraId="66F4257D" w14:textId="77777777" w:rsidR="00522677" w:rsidRDefault="00522677">
            <w:pPr>
              <w:widowControl/>
              <w:kinsoku/>
              <w:rPr>
                <w:rFonts w:eastAsia="Times New Roman"/>
                <w:color w:val="000000" w:themeColor="text1"/>
                <w:sz w:val="16"/>
                <w:szCs w:val="16"/>
                <w:lang w:val="en-GB" w:eastAsia="en-GB"/>
              </w:rPr>
            </w:pPr>
          </w:p>
        </w:tc>
        <w:tc>
          <w:tcPr>
            <w:tcW w:w="2970" w:type="dxa"/>
            <w:shd w:val="clear" w:color="auto" w:fill="auto"/>
            <w:noWrap/>
            <w:vAlign w:val="bottom"/>
          </w:tcPr>
          <w:p w14:paraId="3F4F1097" w14:textId="71091221" w:rsidR="00522677" w:rsidRDefault="00CE3EA3">
            <w:pPr>
              <w:widowControl/>
              <w:kinsoku/>
              <w:rPr>
                <w:rFonts w:eastAsia="Times New Roman"/>
                <w:iCs/>
                <w:color w:val="000000" w:themeColor="text1"/>
                <w:sz w:val="16"/>
                <w:szCs w:val="16"/>
                <w:lang w:val="en-GB" w:eastAsia="en-GB"/>
              </w:rPr>
            </w:pPr>
            <w:r>
              <w:rPr>
                <w:rFonts w:eastAsia="Times New Roman"/>
                <w:iCs/>
                <w:color w:val="000000" w:themeColor="text1"/>
                <w:sz w:val="16"/>
                <w:szCs w:val="16"/>
                <w:lang w:val="en-GB" w:eastAsia="en-GB"/>
              </w:rPr>
              <w:t>US_17822338_</w:t>
            </w:r>
            <w:r>
              <w:rPr>
                <w:iCs/>
                <w:color w:val="000000" w:themeColor="text1"/>
                <w:sz w:val="16"/>
                <w:szCs w:val="16"/>
                <w:shd w:val="clear" w:color="auto" w:fill="FFFFFF"/>
              </w:rPr>
              <w:t>2017</w:t>
            </w:r>
            <w:r w:rsidR="007B4A1F">
              <w:rPr>
                <w:iCs/>
                <w:color w:val="000000" w:themeColor="text1"/>
                <w:sz w:val="16"/>
                <w:szCs w:val="16"/>
                <w:shd w:val="clear" w:color="auto" w:fill="FFFFFF"/>
              </w:rPr>
              <w:t>0331</w:t>
            </w:r>
            <w:r>
              <w:rPr>
                <w:rFonts w:eastAsia="Times New Roman"/>
                <w:iCs/>
                <w:color w:val="000000" w:themeColor="text1"/>
                <w:sz w:val="16"/>
                <w:szCs w:val="16"/>
                <w:lang w:val="en-GB" w:eastAsia="en-GB"/>
              </w:rPr>
              <w:t>_</w:t>
            </w:r>
            <w:r>
              <w:rPr>
                <w:rFonts w:eastAsia="Times New Roman"/>
                <w:color w:val="000000" w:themeColor="text1"/>
                <w:sz w:val="16"/>
                <w:szCs w:val="16"/>
                <w:lang w:val="en-GB" w:eastAsia="en-GB"/>
              </w:rPr>
              <w:t>ClassificationData.xml</w:t>
            </w:r>
          </w:p>
        </w:tc>
        <w:tc>
          <w:tcPr>
            <w:tcW w:w="2880" w:type="dxa"/>
            <w:vAlign w:val="center"/>
          </w:tcPr>
          <w:p w14:paraId="573C4513" w14:textId="77777777" w:rsidR="00522677" w:rsidRDefault="00522677">
            <w:pPr>
              <w:widowControl/>
              <w:kinsoku/>
              <w:rPr>
                <w:rFonts w:eastAsia="Times New Roman"/>
                <w:color w:val="000000" w:themeColor="text1"/>
                <w:sz w:val="16"/>
                <w:szCs w:val="16"/>
                <w:lang w:val="en-GB" w:eastAsia="en-GB"/>
              </w:rPr>
            </w:pPr>
          </w:p>
        </w:tc>
      </w:tr>
      <w:tr w:rsidR="00522677" w14:paraId="44CCA80B" w14:textId="77777777" w:rsidTr="004A5DAD">
        <w:trPr>
          <w:trHeight w:val="20"/>
        </w:trPr>
        <w:tc>
          <w:tcPr>
            <w:tcW w:w="2245" w:type="dxa"/>
            <w:shd w:val="clear" w:color="auto" w:fill="auto"/>
            <w:noWrap/>
            <w:vAlign w:val="bottom"/>
          </w:tcPr>
          <w:p w14:paraId="3D7D96D5" w14:textId="77777777" w:rsidR="00522677" w:rsidRDefault="00522677">
            <w:pPr>
              <w:widowControl/>
              <w:kinsoku/>
              <w:rPr>
                <w:rFonts w:eastAsia="Times New Roman"/>
                <w:color w:val="000000" w:themeColor="text1"/>
                <w:sz w:val="16"/>
                <w:szCs w:val="16"/>
                <w:lang w:val="en-GB" w:eastAsia="en-GB"/>
              </w:rPr>
            </w:pPr>
          </w:p>
        </w:tc>
        <w:tc>
          <w:tcPr>
            <w:tcW w:w="1800" w:type="dxa"/>
            <w:shd w:val="clear" w:color="auto" w:fill="auto"/>
            <w:noWrap/>
            <w:vAlign w:val="bottom"/>
          </w:tcPr>
          <w:p w14:paraId="161041DF" w14:textId="77777777" w:rsidR="00522677" w:rsidRDefault="00522677">
            <w:pPr>
              <w:widowControl/>
              <w:kinsoku/>
              <w:rPr>
                <w:rFonts w:eastAsia="Times New Roman"/>
                <w:color w:val="000000" w:themeColor="text1"/>
                <w:sz w:val="16"/>
                <w:szCs w:val="16"/>
                <w:lang w:val="en-GB" w:eastAsia="en-GB"/>
              </w:rPr>
            </w:pPr>
          </w:p>
        </w:tc>
        <w:tc>
          <w:tcPr>
            <w:tcW w:w="2970" w:type="dxa"/>
            <w:shd w:val="clear" w:color="auto" w:fill="auto"/>
            <w:noWrap/>
            <w:vAlign w:val="bottom"/>
          </w:tcPr>
          <w:p w14:paraId="08BBCF59" w14:textId="797B664D" w:rsidR="00522677" w:rsidRDefault="00CE3EA3">
            <w:pPr>
              <w:widowControl/>
              <w:kinsoku/>
              <w:rPr>
                <w:rFonts w:eastAsia="Times New Roman"/>
                <w:iCs/>
                <w:color w:val="000000" w:themeColor="text1"/>
                <w:sz w:val="16"/>
                <w:szCs w:val="16"/>
                <w:lang w:val="en-GB" w:eastAsia="en-GB"/>
              </w:rPr>
            </w:pPr>
            <w:r>
              <w:rPr>
                <w:rFonts w:eastAsia="Times New Roman"/>
                <w:iCs/>
                <w:color w:val="000000" w:themeColor="text1"/>
                <w:sz w:val="16"/>
                <w:szCs w:val="16"/>
                <w:lang w:val="en-GB" w:eastAsia="en-GB"/>
              </w:rPr>
              <w:t>US_17822338_2017</w:t>
            </w:r>
            <w:r w:rsidR="007B4A1F">
              <w:rPr>
                <w:rFonts w:eastAsia="Times New Roman"/>
                <w:iCs/>
                <w:color w:val="000000" w:themeColor="text1"/>
                <w:sz w:val="16"/>
                <w:szCs w:val="16"/>
                <w:lang w:val="en-GB" w:eastAsia="en-GB"/>
              </w:rPr>
              <w:t>0331</w:t>
            </w:r>
            <w:r>
              <w:rPr>
                <w:rFonts w:eastAsia="Times New Roman"/>
                <w:iCs/>
                <w:color w:val="000000" w:themeColor="text1"/>
                <w:sz w:val="16"/>
                <w:szCs w:val="16"/>
                <w:lang w:val="en-GB" w:eastAsia="en-GB"/>
              </w:rPr>
              <w:t>_0001.tif</w:t>
            </w:r>
          </w:p>
        </w:tc>
        <w:tc>
          <w:tcPr>
            <w:tcW w:w="2880" w:type="dxa"/>
            <w:vAlign w:val="center"/>
          </w:tcPr>
          <w:p w14:paraId="280E39D0" w14:textId="77777777" w:rsidR="00522677" w:rsidRDefault="00CE3EA3">
            <w:pPr>
              <w:widowControl/>
              <w:kinsoku/>
              <w:rPr>
                <w:rFonts w:eastAsia="Times New Roman"/>
                <w:color w:val="000000" w:themeColor="text1"/>
                <w:sz w:val="16"/>
                <w:szCs w:val="16"/>
                <w:lang w:val="en-GB" w:eastAsia="en-GB"/>
              </w:rPr>
            </w:pPr>
            <w:r>
              <w:rPr>
                <w:rFonts w:eastAsia="Times New Roman"/>
                <w:color w:val="000000" w:themeColor="text1"/>
                <w:sz w:val="16"/>
                <w:szCs w:val="16"/>
                <w:lang w:val="en-GB" w:eastAsia="en-GB"/>
              </w:rPr>
              <w:t>Drawings referenced by the description</w:t>
            </w:r>
          </w:p>
        </w:tc>
      </w:tr>
      <w:tr w:rsidR="00522677" w14:paraId="76EC226E" w14:textId="77777777" w:rsidTr="004A5DAD">
        <w:trPr>
          <w:trHeight w:val="20"/>
        </w:trPr>
        <w:tc>
          <w:tcPr>
            <w:tcW w:w="2245" w:type="dxa"/>
            <w:shd w:val="clear" w:color="auto" w:fill="auto"/>
            <w:noWrap/>
            <w:vAlign w:val="bottom"/>
          </w:tcPr>
          <w:p w14:paraId="7A5792C5" w14:textId="77777777" w:rsidR="00522677" w:rsidRDefault="00522677">
            <w:pPr>
              <w:widowControl/>
              <w:kinsoku/>
              <w:rPr>
                <w:rFonts w:eastAsia="Times New Roman"/>
                <w:color w:val="000000" w:themeColor="text1"/>
                <w:sz w:val="16"/>
                <w:szCs w:val="16"/>
                <w:lang w:val="en-GB" w:eastAsia="en-GB"/>
              </w:rPr>
            </w:pPr>
          </w:p>
        </w:tc>
        <w:tc>
          <w:tcPr>
            <w:tcW w:w="1800" w:type="dxa"/>
            <w:shd w:val="clear" w:color="auto" w:fill="auto"/>
            <w:noWrap/>
            <w:vAlign w:val="bottom"/>
          </w:tcPr>
          <w:p w14:paraId="0CA69B89" w14:textId="77777777" w:rsidR="00522677" w:rsidRDefault="00522677">
            <w:pPr>
              <w:widowControl/>
              <w:kinsoku/>
              <w:rPr>
                <w:rFonts w:eastAsia="Times New Roman"/>
                <w:color w:val="000000" w:themeColor="text1"/>
                <w:sz w:val="16"/>
                <w:szCs w:val="16"/>
                <w:lang w:val="en-GB" w:eastAsia="en-GB"/>
              </w:rPr>
            </w:pPr>
          </w:p>
        </w:tc>
        <w:tc>
          <w:tcPr>
            <w:tcW w:w="2970" w:type="dxa"/>
            <w:shd w:val="clear" w:color="auto" w:fill="auto"/>
            <w:noWrap/>
            <w:vAlign w:val="bottom"/>
          </w:tcPr>
          <w:p w14:paraId="6EA995EE" w14:textId="2EDE5A55" w:rsidR="00522677" w:rsidRDefault="00CE3EA3">
            <w:pPr>
              <w:widowControl/>
              <w:kinsoku/>
              <w:rPr>
                <w:rFonts w:eastAsia="Times New Roman"/>
                <w:iCs/>
                <w:color w:val="000000" w:themeColor="text1"/>
                <w:sz w:val="16"/>
                <w:szCs w:val="16"/>
                <w:lang w:val="en-GB" w:eastAsia="en-GB"/>
              </w:rPr>
            </w:pPr>
            <w:r>
              <w:rPr>
                <w:rFonts w:eastAsia="Times New Roman"/>
                <w:iCs/>
                <w:color w:val="000000" w:themeColor="text1"/>
                <w:sz w:val="16"/>
                <w:szCs w:val="16"/>
                <w:lang w:val="en-GB" w:eastAsia="en-GB"/>
              </w:rPr>
              <w:t>US_17822338_2017</w:t>
            </w:r>
            <w:r w:rsidR="007B4A1F">
              <w:rPr>
                <w:rFonts w:eastAsia="Times New Roman"/>
                <w:iCs/>
                <w:color w:val="000000" w:themeColor="text1"/>
                <w:sz w:val="16"/>
                <w:szCs w:val="16"/>
                <w:lang w:val="en-GB" w:eastAsia="en-GB"/>
              </w:rPr>
              <w:t>0331</w:t>
            </w:r>
            <w:r>
              <w:rPr>
                <w:rFonts w:eastAsia="Times New Roman"/>
                <w:iCs/>
                <w:color w:val="000000" w:themeColor="text1"/>
                <w:sz w:val="16"/>
                <w:szCs w:val="16"/>
                <w:lang w:val="en-GB" w:eastAsia="en-GB"/>
              </w:rPr>
              <w:t>_0002.tif</w:t>
            </w:r>
          </w:p>
        </w:tc>
        <w:tc>
          <w:tcPr>
            <w:tcW w:w="2880" w:type="dxa"/>
            <w:vAlign w:val="center"/>
          </w:tcPr>
          <w:p w14:paraId="7AE9D061" w14:textId="77777777" w:rsidR="00522677" w:rsidRDefault="00CE3EA3">
            <w:pPr>
              <w:widowControl/>
              <w:kinsoku/>
              <w:rPr>
                <w:rFonts w:eastAsia="Times New Roman"/>
                <w:color w:val="000000" w:themeColor="text1"/>
                <w:sz w:val="16"/>
                <w:szCs w:val="16"/>
                <w:lang w:val="en-GB" w:eastAsia="en-GB"/>
              </w:rPr>
            </w:pPr>
            <w:r>
              <w:rPr>
                <w:rFonts w:eastAsia="Times New Roman"/>
                <w:color w:val="000000" w:themeColor="text1"/>
                <w:sz w:val="16"/>
                <w:szCs w:val="16"/>
                <w:lang w:val="en-GB" w:eastAsia="en-GB"/>
              </w:rPr>
              <w:t>Drawings referenced by the description</w:t>
            </w:r>
          </w:p>
        </w:tc>
      </w:tr>
      <w:tr w:rsidR="00522677" w14:paraId="4E4902F6" w14:textId="77777777" w:rsidTr="004A5DAD">
        <w:trPr>
          <w:trHeight w:val="20"/>
        </w:trPr>
        <w:tc>
          <w:tcPr>
            <w:tcW w:w="2245" w:type="dxa"/>
            <w:shd w:val="clear" w:color="auto" w:fill="auto"/>
            <w:noWrap/>
            <w:vAlign w:val="bottom"/>
            <w:hideMark/>
          </w:tcPr>
          <w:p w14:paraId="5BF1C647" w14:textId="77777777" w:rsidR="00522677" w:rsidRDefault="00522677">
            <w:pPr>
              <w:widowControl/>
              <w:kinsoku/>
              <w:rPr>
                <w:rFonts w:eastAsia="Times New Roman"/>
                <w:color w:val="000000" w:themeColor="text1"/>
                <w:sz w:val="16"/>
                <w:szCs w:val="16"/>
                <w:lang w:val="en-GB" w:eastAsia="en-GB"/>
              </w:rPr>
            </w:pPr>
          </w:p>
        </w:tc>
        <w:tc>
          <w:tcPr>
            <w:tcW w:w="1800" w:type="dxa"/>
            <w:shd w:val="clear" w:color="auto" w:fill="auto"/>
            <w:noWrap/>
            <w:vAlign w:val="bottom"/>
            <w:hideMark/>
          </w:tcPr>
          <w:p w14:paraId="6550766B" w14:textId="5FFB6039" w:rsidR="00522677" w:rsidRDefault="004F1C3B">
            <w:pPr>
              <w:widowControl/>
              <w:kinsoku/>
              <w:rPr>
                <w:rFonts w:eastAsia="Times New Roman"/>
                <w:b/>
                <w:bCs/>
                <w:color w:val="000000" w:themeColor="text1"/>
                <w:sz w:val="16"/>
                <w:szCs w:val="16"/>
                <w:lang w:val="en-GB" w:eastAsia="en-GB"/>
              </w:rPr>
            </w:pPr>
            <w:r>
              <w:rPr>
                <w:rFonts w:eastAsia="Times New Roman"/>
                <w:b/>
                <w:bCs/>
                <w:color w:val="000000" w:themeColor="text1"/>
                <w:sz w:val="16"/>
                <w:szCs w:val="16"/>
                <w:lang w:val="en-GB" w:eastAsia="en-GB"/>
              </w:rPr>
              <w:t>\</w:t>
            </w:r>
            <w:r w:rsidR="00CE3EA3">
              <w:rPr>
                <w:rFonts w:eastAsia="Times New Roman"/>
                <w:b/>
                <w:bCs/>
                <w:color w:val="000000" w:themeColor="text1"/>
                <w:sz w:val="16"/>
                <w:szCs w:val="16"/>
                <w:lang w:val="en-GB" w:eastAsia="en-GB"/>
              </w:rPr>
              <w:t>Images</w:t>
            </w:r>
          </w:p>
        </w:tc>
        <w:tc>
          <w:tcPr>
            <w:tcW w:w="2970" w:type="dxa"/>
            <w:shd w:val="clear" w:color="auto" w:fill="auto"/>
            <w:noWrap/>
            <w:vAlign w:val="bottom"/>
          </w:tcPr>
          <w:p w14:paraId="5ADBE4E6" w14:textId="59ECB5F5" w:rsidR="00522677" w:rsidRDefault="00CE3EA3">
            <w:pPr>
              <w:widowControl/>
              <w:kinsoku/>
              <w:rPr>
                <w:rFonts w:eastAsia="Times New Roman"/>
                <w:color w:val="000000" w:themeColor="text1"/>
                <w:sz w:val="16"/>
                <w:szCs w:val="16"/>
                <w:lang w:val="en-GB" w:eastAsia="en-GB"/>
              </w:rPr>
            </w:pPr>
            <w:r>
              <w:rPr>
                <w:rFonts w:eastAsia="Times New Roman"/>
                <w:iCs/>
                <w:color w:val="000000" w:themeColor="text1"/>
                <w:sz w:val="16"/>
                <w:szCs w:val="16"/>
                <w:lang w:val="en-GB" w:eastAsia="en-GB"/>
              </w:rPr>
              <w:t>US_17822338_</w:t>
            </w:r>
            <w:r>
              <w:rPr>
                <w:iCs/>
                <w:color w:val="000000" w:themeColor="text1"/>
                <w:sz w:val="16"/>
                <w:szCs w:val="16"/>
                <w:shd w:val="clear" w:color="auto" w:fill="FFFFFF"/>
              </w:rPr>
              <w:t>2017</w:t>
            </w:r>
            <w:r w:rsidR="007B4A1F">
              <w:rPr>
                <w:iCs/>
                <w:color w:val="000000" w:themeColor="text1"/>
                <w:sz w:val="16"/>
                <w:szCs w:val="16"/>
                <w:shd w:val="clear" w:color="auto" w:fill="FFFFFF"/>
              </w:rPr>
              <w:t>0331</w:t>
            </w:r>
            <w:r>
              <w:rPr>
                <w:rFonts w:eastAsia="Times New Roman"/>
                <w:iCs/>
                <w:color w:val="000000" w:themeColor="text1"/>
                <w:sz w:val="16"/>
                <w:szCs w:val="16"/>
                <w:lang w:val="en-GB" w:eastAsia="en-GB"/>
              </w:rPr>
              <w:t>_</w:t>
            </w:r>
            <w:r>
              <w:rPr>
                <w:rFonts w:eastAsia="Times New Roman"/>
                <w:color w:val="000000" w:themeColor="text1"/>
                <w:sz w:val="16"/>
                <w:szCs w:val="16"/>
                <w:lang w:val="en-GB" w:eastAsia="en-GB"/>
              </w:rPr>
              <w:t>Drawings.pdf</w:t>
            </w:r>
          </w:p>
        </w:tc>
        <w:tc>
          <w:tcPr>
            <w:tcW w:w="2880" w:type="dxa"/>
            <w:shd w:val="clear" w:color="auto" w:fill="auto"/>
            <w:vAlign w:val="center"/>
            <w:hideMark/>
          </w:tcPr>
          <w:p w14:paraId="40E93953" w14:textId="2FFE5652" w:rsidR="00522677" w:rsidRDefault="00CE3EA3">
            <w:pPr>
              <w:widowControl/>
              <w:kinsoku/>
              <w:rPr>
                <w:rFonts w:eastAsia="Times New Roman"/>
                <w:color w:val="000000" w:themeColor="text1"/>
                <w:sz w:val="16"/>
                <w:szCs w:val="16"/>
                <w:lang w:val="en-GB" w:eastAsia="en-GB"/>
              </w:rPr>
            </w:pPr>
            <w:r>
              <w:rPr>
                <w:rFonts w:eastAsia="Times New Roman"/>
                <w:color w:val="000000" w:themeColor="text1"/>
                <w:sz w:val="16"/>
                <w:szCs w:val="16"/>
                <w:lang w:val="en-GB" w:eastAsia="en-GB"/>
              </w:rPr>
              <w:t>Image file</w:t>
            </w:r>
            <w:r w:rsidR="00C37DD9">
              <w:rPr>
                <w:rFonts w:eastAsia="Times New Roman"/>
                <w:color w:val="000000" w:themeColor="text1"/>
                <w:sz w:val="16"/>
                <w:szCs w:val="16"/>
                <w:lang w:val="en-GB" w:eastAsia="en-GB"/>
              </w:rPr>
              <w:t>s</w:t>
            </w:r>
            <w:r>
              <w:rPr>
                <w:rFonts w:eastAsia="Times New Roman"/>
                <w:color w:val="000000" w:themeColor="text1"/>
                <w:sz w:val="16"/>
                <w:szCs w:val="16"/>
                <w:lang w:val="en-GB" w:eastAsia="en-GB"/>
              </w:rPr>
              <w:t xml:space="preserve"> which are not referenced by the </w:t>
            </w:r>
            <w:r w:rsidR="00C37DD9">
              <w:rPr>
                <w:rFonts w:eastAsia="Times New Roman"/>
                <w:color w:val="000000" w:themeColor="text1"/>
                <w:sz w:val="16"/>
                <w:szCs w:val="16"/>
                <w:lang w:val="en-GB" w:eastAsia="en-GB"/>
              </w:rPr>
              <w:t>application body</w:t>
            </w:r>
            <w:r w:rsidR="005F4011">
              <w:rPr>
                <w:rFonts w:eastAsia="Times New Roman"/>
                <w:color w:val="000000" w:themeColor="text1"/>
                <w:sz w:val="16"/>
                <w:szCs w:val="16"/>
                <w:lang w:val="en-GB" w:eastAsia="en-GB"/>
              </w:rPr>
              <w:t xml:space="preserve"> or a </w:t>
            </w:r>
            <w:r>
              <w:rPr>
                <w:rFonts w:eastAsia="Times New Roman"/>
                <w:color w:val="000000" w:themeColor="text1"/>
                <w:sz w:val="16"/>
                <w:szCs w:val="16"/>
                <w:lang w:val="en-GB" w:eastAsia="en-GB"/>
              </w:rPr>
              <w:t xml:space="preserve">scanned file </w:t>
            </w:r>
            <w:r w:rsidR="00FD03D0">
              <w:rPr>
                <w:rFonts w:eastAsia="Times New Roman"/>
                <w:color w:val="000000" w:themeColor="text1"/>
                <w:sz w:val="16"/>
                <w:szCs w:val="16"/>
                <w:lang w:val="en-GB" w:eastAsia="en-GB"/>
              </w:rPr>
              <w:t xml:space="preserve">that is optionally provided </w:t>
            </w:r>
            <w:r>
              <w:rPr>
                <w:rFonts w:eastAsia="Times New Roman"/>
                <w:color w:val="000000" w:themeColor="text1"/>
                <w:sz w:val="16"/>
                <w:szCs w:val="16"/>
                <w:lang w:val="en-GB" w:eastAsia="en-GB"/>
              </w:rPr>
              <w:t xml:space="preserve">within the data package. </w:t>
            </w:r>
          </w:p>
        </w:tc>
      </w:tr>
      <w:tr w:rsidR="00522677" w14:paraId="7D64174F" w14:textId="77777777" w:rsidTr="004A5DAD">
        <w:trPr>
          <w:trHeight w:val="20"/>
        </w:trPr>
        <w:tc>
          <w:tcPr>
            <w:tcW w:w="2245" w:type="dxa"/>
            <w:shd w:val="clear" w:color="auto" w:fill="auto"/>
            <w:noWrap/>
            <w:vAlign w:val="bottom"/>
            <w:hideMark/>
          </w:tcPr>
          <w:p w14:paraId="62038117" w14:textId="77777777" w:rsidR="00522677" w:rsidRDefault="00522677">
            <w:pPr>
              <w:widowControl/>
              <w:kinsoku/>
              <w:rPr>
                <w:rFonts w:eastAsia="Times New Roman"/>
                <w:color w:val="000000" w:themeColor="text1"/>
                <w:sz w:val="16"/>
                <w:szCs w:val="16"/>
                <w:lang w:val="en-GB" w:eastAsia="en-GB"/>
              </w:rPr>
            </w:pPr>
          </w:p>
        </w:tc>
        <w:tc>
          <w:tcPr>
            <w:tcW w:w="1800" w:type="dxa"/>
            <w:shd w:val="clear" w:color="auto" w:fill="auto"/>
            <w:noWrap/>
            <w:vAlign w:val="bottom"/>
            <w:hideMark/>
          </w:tcPr>
          <w:p w14:paraId="3B7C3482" w14:textId="0A02D42C" w:rsidR="00522677" w:rsidRDefault="004F1C3B">
            <w:pPr>
              <w:widowControl/>
              <w:kinsoku/>
              <w:rPr>
                <w:rFonts w:eastAsia="Times New Roman"/>
                <w:b/>
                <w:bCs/>
                <w:color w:val="000000" w:themeColor="text1"/>
                <w:sz w:val="16"/>
                <w:szCs w:val="16"/>
                <w:lang w:val="en-GB" w:eastAsia="en-GB"/>
              </w:rPr>
            </w:pPr>
            <w:r>
              <w:rPr>
                <w:rFonts w:eastAsia="Times New Roman"/>
                <w:b/>
                <w:bCs/>
                <w:color w:val="000000" w:themeColor="text1"/>
                <w:sz w:val="16"/>
                <w:szCs w:val="16"/>
                <w:lang w:val="en-GB" w:eastAsia="en-GB"/>
              </w:rPr>
              <w:t>\</w:t>
            </w:r>
            <w:r w:rsidR="00CE3EA3">
              <w:rPr>
                <w:rFonts w:eastAsia="Times New Roman"/>
                <w:b/>
                <w:bCs/>
                <w:color w:val="000000" w:themeColor="text1"/>
                <w:sz w:val="16"/>
                <w:szCs w:val="16"/>
                <w:lang w:val="en-GB" w:eastAsia="en-GB"/>
              </w:rPr>
              <w:t>DOCX</w:t>
            </w:r>
          </w:p>
        </w:tc>
        <w:tc>
          <w:tcPr>
            <w:tcW w:w="2970" w:type="dxa"/>
            <w:shd w:val="clear" w:color="auto" w:fill="auto"/>
            <w:vAlign w:val="bottom"/>
            <w:hideMark/>
          </w:tcPr>
          <w:p w14:paraId="26F7414F" w14:textId="3E0F8864" w:rsidR="00522677" w:rsidRDefault="00CE3EA3">
            <w:pPr>
              <w:widowControl/>
              <w:kinsoku/>
              <w:rPr>
                <w:rFonts w:eastAsia="Times New Roman"/>
                <w:color w:val="000000" w:themeColor="text1"/>
                <w:sz w:val="16"/>
                <w:szCs w:val="16"/>
                <w:lang w:val="en-GB" w:eastAsia="en-GB"/>
              </w:rPr>
            </w:pPr>
            <w:r>
              <w:rPr>
                <w:rFonts w:eastAsia="Times New Roman"/>
                <w:iCs/>
                <w:color w:val="000000" w:themeColor="text1"/>
                <w:sz w:val="16"/>
                <w:szCs w:val="16"/>
                <w:lang w:val="en-GB" w:eastAsia="en-GB"/>
              </w:rPr>
              <w:t>US_17822338_</w:t>
            </w:r>
            <w:r>
              <w:rPr>
                <w:iCs/>
                <w:color w:val="000000" w:themeColor="text1"/>
                <w:sz w:val="16"/>
                <w:szCs w:val="16"/>
                <w:shd w:val="clear" w:color="auto" w:fill="FFFFFF"/>
              </w:rPr>
              <w:t>2017</w:t>
            </w:r>
            <w:r w:rsidR="007B4A1F">
              <w:rPr>
                <w:iCs/>
                <w:color w:val="000000" w:themeColor="text1"/>
                <w:sz w:val="16"/>
                <w:szCs w:val="16"/>
                <w:shd w:val="clear" w:color="auto" w:fill="FFFFFF"/>
              </w:rPr>
              <w:t>0331</w:t>
            </w:r>
            <w:r>
              <w:rPr>
                <w:rFonts w:eastAsia="Times New Roman"/>
                <w:iCs/>
                <w:color w:val="000000" w:themeColor="text1"/>
                <w:sz w:val="16"/>
                <w:szCs w:val="16"/>
                <w:lang w:val="en-GB" w:eastAsia="en-GB"/>
              </w:rPr>
              <w:t>_</w:t>
            </w:r>
          </w:p>
          <w:p w14:paraId="7691449E" w14:textId="77777777" w:rsidR="00522677" w:rsidRDefault="00CE3EA3">
            <w:pPr>
              <w:widowControl/>
              <w:kinsoku/>
              <w:rPr>
                <w:rFonts w:eastAsia="Times New Roman"/>
                <w:color w:val="000000" w:themeColor="text1"/>
                <w:sz w:val="16"/>
                <w:szCs w:val="16"/>
                <w:lang w:val="en-GB" w:eastAsia="en-GB"/>
              </w:rPr>
            </w:pPr>
            <w:r>
              <w:rPr>
                <w:rFonts w:eastAsia="Times New Roman"/>
                <w:color w:val="000000" w:themeColor="text1"/>
                <w:sz w:val="16"/>
                <w:szCs w:val="16"/>
                <w:lang w:val="en-GB" w:eastAsia="en-GB"/>
              </w:rPr>
              <w:t>Claims.docx</w:t>
            </w:r>
          </w:p>
        </w:tc>
        <w:tc>
          <w:tcPr>
            <w:tcW w:w="2880" w:type="dxa"/>
            <w:shd w:val="clear" w:color="auto" w:fill="auto"/>
            <w:vAlign w:val="bottom"/>
            <w:hideMark/>
          </w:tcPr>
          <w:p w14:paraId="3E026832" w14:textId="606B273B" w:rsidR="00522677" w:rsidRDefault="004C159D">
            <w:pPr>
              <w:widowControl/>
              <w:kinsoku/>
              <w:rPr>
                <w:rFonts w:eastAsia="Times New Roman"/>
                <w:color w:val="000000" w:themeColor="text1"/>
                <w:sz w:val="16"/>
                <w:szCs w:val="16"/>
                <w:lang w:val="en-GB" w:eastAsia="en-GB"/>
              </w:rPr>
            </w:pPr>
            <w:r>
              <w:rPr>
                <w:rFonts w:eastAsia="Times New Roman"/>
                <w:color w:val="000000" w:themeColor="text1"/>
                <w:sz w:val="16"/>
                <w:szCs w:val="16"/>
                <w:lang w:val="en-GB" w:eastAsia="en-GB"/>
              </w:rPr>
              <w:t>Claims</w:t>
            </w:r>
            <w:r w:rsidR="00CE3EA3">
              <w:rPr>
                <w:rFonts w:eastAsia="Times New Roman"/>
                <w:color w:val="000000" w:themeColor="text1"/>
                <w:sz w:val="16"/>
                <w:szCs w:val="16"/>
                <w:lang w:val="en-GB" w:eastAsia="en-GB"/>
              </w:rPr>
              <w:t xml:space="preserve"> in </w:t>
            </w:r>
            <w:r w:rsidR="00A37A55">
              <w:rPr>
                <w:rFonts w:eastAsia="Times New Roman"/>
                <w:color w:val="000000" w:themeColor="text1"/>
                <w:sz w:val="16"/>
                <w:szCs w:val="16"/>
                <w:lang w:val="en-GB" w:eastAsia="en-GB"/>
              </w:rPr>
              <w:t xml:space="preserve">DOCX </w:t>
            </w:r>
            <w:r w:rsidR="00CE3EA3">
              <w:rPr>
                <w:rFonts w:eastAsia="Times New Roman"/>
                <w:color w:val="000000" w:themeColor="text1"/>
                <w:sz w:val="16"/>
                <w:szCs w:val="16"/>
                <w:lang w:val="en-GB" w:eastAsia="en-GB"/>
              </w:rPr>
              <w:t>format</w:t>
            </w:r>
          </w:p>
        </w:tc>
      </w:tr>
      <w:tr w:rsidR="00522677" w14:paraId="78FD7508" w14:textId="77777777" w:rsidTr="004A5DAD">
        <w:trPr>
          <w:trHeight w:val="20"/>
        </w:trPr>
        <w:tc>
          <w:tcPr>
            <w:tcW w:w="2245" w:type="dxa"/>
            <w:shd w:val="clear" w:color="auto" w:fill="auto"/>
            <w:noWrap/>
            <w:vAlign w:val="bottom"/>
            <w:hideMark/>
          </w:tcPr>
          <w:p w14:paraId="03DF270A" w14:textId="77777777" w:rsidR="00522677" w:rsidRDefault="00522677">
            <w:pPr>
              <w:widowControl/>
              <w:kinsoku/>
              <w:rPr>
                <w:rFonts w:eastAsia="Times New Roman"/>
                <w:color w:val="000000" w:themeColor="text1"/>
                <w:sz w:val="16"/>
                <w:szCs w:val="16"/>
                <w:lang w:val="en-GB" w:eastAsia="en-GB"/>
              </w:rPr>
            </w:pPr>
          </w:p>
        </w:tc>
        <w:tc>
          <w:tcPr>
            <w:tcW w:w="1800" w:type="dxa"/>
            <w:shd w:val="clear" w:color="auto" w:fill="auto"/>
            <w:noWrap/>
            <w:vAlign w:val="bottom"/>
            <w:hideMark/>
          </w:tcPr>
          <w:p w14:paraId="22E96F7E" w14:textId="77777777" w:rsidR="00522677" w:rsidRDefault="00522677">
            <w:pPr>
              <w:widowControl/>
              <w:kinsoku/>
              <w:rPr>
                <w:rFonts w:eastAsia="Times New Roman"/>
                <w:color w:val="000000" w:themeColor="text1"/>
                <w:sz w:val="16"/>
                <w:szCs w:val="16"/>
                <w:lang w:val="en-GB" w:eastAsia="en-GB"/>
              </w:rPr>
            </w:pPr>
          </w:p>
        </w:tc>
        <w:tc>
          <w:tcPr>
            <w:tcW w:w="2970" w:type="dxa"/>
            <w:shd w:val="clear" w:color="auto" w:fill="auto"/>
            <w:vAlign w:val="bottom"/>
            <w:hideMark/>
          </w:tcPr>
          <w:p w14:paraId="70670BD6" w14:textId="4179532E" w:rsidR="00522677" w:rsidRDefault="00CE3EA3">
            <w:pPr>
              <w:widowControl/>
              <w:kinsoku/>
              <w:rPr>
                <w:rFonts w:eastAsia="Times New Roman"/>
                <w:color w:val="000000" w:themeColor="text1"/>
                <w:sz w:val="16"/>
                <w:szCs w:val="16"/>
                <w:lang w:val="en-GB" w:eastAsia="en-GB"/>
              </w:rPr>
            </w:pPr>
            <w:r>
              <w:rPr>
                <w:rFonts w:eastAsia="Times New Roman"/>
                <w:iCs/>
                <w:color w:val="000000" w:themeColor="text1"/>
                <w:sz w:val="16"/>
                <w:szCs w:val="16"/>
                <w:lang w:val="en-GB" w:eastAsia="en-GB"/>
              </w:rPr>
              <w:t>US_17822338_</w:t>
            </w:r>
            <w:r>
              <w:rPr>
                <w:iCs/>
                <w:color w:val="000000" w:themeColor="text1"/>
                <w:sz w:val="16"/>
                <w:szCs w:val="16"/>
                <w:shd w:val="clear" w:color="auto" w:fill="FFFFFF"/>
              </w:rPr>
              <w:t>2017</w:t>
            </w:r>
            <w:r w:rsidR="007B4A1F">
              <w:rPr>
                <w:iCs/>
                <w:color w:val="000000" w:themeColor="text1"/>
                <w:sz w:val="16"/>
                <w:szCs w:val="16"/>
                <w:shd w:val="clear" w:color="auto" w:fill="FFFFFF"/>
              </w:rPr>
              <w:t>0331</w:t>
            </w:r>
            <w:r>
              <w:rPr>
                <w:rFonts w:eastAsia="Times New Roman"/>
                <w:iCs/>
                <w:color w:val="000000" w:themeColor="text1"/>
                <w:sz w:val="16"/>
                <w:szCs w:val="16"/>
                <w:lang w:val="en-GB" w:eastAsia="en-GB"/>
              </w:rPr>
              <w:t>_</w:t>
            </w:r>
          </w:p>
          <w:p w14:paraId="3C3E137E" w14:textId="77777777" w:rsidR="00522677" w:rsidRDefault="00CE3EA3">
            <w:pPr>
              <w:widowControl/>
              <w:kinsoku/>
              <w:rPr>
                <w:rFonts w:eastAsia="Times New Roman"/>
                <w:color w:val="000000" w:themeColor="text1"/>
                <w:sz w:val="16"/>
                <w:szCs w:val="16"/>
                <w:lang w:val="en-GB" w:eastAsia="en-GB"/>
              </w:rPr>
            </w:pPr>
            <w:r>
              <w:rPr>
                <w:rFonts w:eastAsia="Times New Roman"/>
                <w:color w:val="000000" w:themeColor="text1"/>
                <w:sz w:val="16"/>
                <w:szCs w:val="16"/>
                <w:lang w:val="en-GB" w:eastAsia="en-GB"/>
              </w:rPr>
              <w:t>Description.docx</w:t>
            </w:r>
          </w:p>
        </w:tc>
        <w:tc>
          <w:tcPr>
            <w:tcW w:w="2880" w:type="dxa"/>
            <w:shd w:val="clear" w:color="auto" w:fill="auto"/>
            <w:vAlign w:val="bottom"/>
            <w:hideMark/>
          </w:tcPr>
          <w:p w14:paraId="347EA144" w14:textId="552AE542" w:rsidR="00522677" w:rsidRDefault="00A37A55">
            <w:pPr>
              <w:widowControl/>
              <w:kinsoku/>
              <w:rPr>
                <w:rFonts w:eastAsia="Times New Roman"/>
                <w:color w:val="000000" w:themeColor="text1"/>
                <w:sz w:val="16"/>
                <w:szCs w:val="16"/>
                <w:lang w:val="en-GB" w:eastAsia="en-GB"/>
              </w:rPr>
            </w:pPr>
            <w:r>
              <w:rPr>
                <w:rFonts w:eastAsia="Times New Roman"/>
                <w:color w:val="000000" w:themeColor="text1"/>
                <w:sz w:val="16"/>
                <w:szCs w:val="16"/>
                <w:lang w:val="en-GB" w:eastAsia="en-GB"/>
              </w:rPr>
              <w:t>Description in DOCX format</w:t>
            </w:r>
          </w:p>
        </w:tc>
      </w:tr>
    </w:tbl>
    <w:p w14:paraId="23D9463C" w14:textId="77777777" w:rsidR="00522677" w:rsidRDefault="00522677">
      <w:pPr>
        <w:widowControl/>
        <w:kinsoku/>
        <w:rPr>
          <w:rFonts w:ascii="Calibri" w:eastAsia="Times New Roman" w:hAnsi="Calibri" w:cs="Calibri"/>
          <w:color w:val="000000" w:themeColor="text1"/>
          <w:sz w:val="19"/>
          <w:szCs w:val="19"/>
          <w:lang w:val="en-GB" w:eastAsia="en-GB"/>
        </w:rPr>
      </w:pPr>
    </w:p>
    <w:p w14:paraId="61683945" w14:textId="77777777" w:rsidR="00522677" w:rsidRDefault="00522677">
      <w:pPr>
        <w:widowControl/>
        <w:kinsoku/>
        <w:rPr>
          <w:rFonts w:ascii="Calibri" w:eastAsia="Times New Roman" w:hAnsi="Calibri" w:cs="Calibri"/>
          <w:color w:val="000000" w:themeColor="text1"/>
          <w:sz w:val="19"/>
          <w:szCs w:val="19"/>
          <w:lang w:val="en-GB" w:eastAsia="en-GB"/>
        </w:rPr>
      </w:pPr>
    </w:p>
    <w:p w14:paraId="766A0539" w14:textId="77777777" w:rsidR="00522677" w:rsidRDefault="00522677">
      <w:pPr>
        <w:widowControl/>
        <w:kinsoku/>
        <w:rPr>
          <w:lang w:eastAsia="en-US"/>
        </w:rPr>
      </w:pPr>
    </w:p>
    <w:p w14:paraId="5C5750E5" w14:textId="77777777" w:rsidR="00522677" w:rsidRDefault="00522677">
      <w:pPr>
        <w:widowControl/>
        <w:kinsoku/>
        <w:jc w:val="center"/>
        <w:rPr>
          <w:lang w:eastAsia="en-US"/>
        </w:rPr>
        <w:sectPr w:rsidR="00522677">
          <w:headerReference w:type="even" r:id="rId28"/>
          <w:headerReference w:type="default" r:id="rId29"/>
          <w:footerReference w:type="even" r:id="rId30"/>
          <w:footerReference w:type="default" r:id="rId31"/>
          <w:headerReference w:type="first" r:id="rId32"/>
          <w:footerReference w:type="first" r:id="rId33"/>
          <w:pgSz w:w="11907" w:h="16840" w:code="9"/>
          <w:pgMar w:top="1276" w:right="1418" w:bottom="1418" w:left="1134" w:header="426" w:footer="432" w:gutter="0"/>
          <w:cols w:space="720"/>
          <w:noEndnote/>
          <w:titlePg/>
          <w:docGrid w:linePitch="326"/>
        </w:sectPr>
      </w:pPr>
    </w:p>
    <w:p w14:paraId="1CC73E54" w14:textId="77777777" w:rsidR="00522677" w:rsidRDefault="00522677">
      <w:pPr>
        <w:widowControl/>
        <w:kinsoku/>
        <w:jc w:val="center"/>
        <w:rPr>
          <w:lang w:eastAsia="en-US"/>
        </w:rPr>
      </w:pPr>
    </w:p>
    <w:p w14:paraId="22AEEDE4" w14:textId="77777777" w:rsidR="00522677" w:rsidRDefault="00CE3EA3" w:rsidP="00977920">
      <w:pPr>
        <w:pStyle w:val="StandardNumber"/>
        <w:rPr>
          <w:i/>
          <w:lang w:eastAsia="en-US"/>
        </w:rPr>
      </w:pPr>
      <w:bookmarkStart w:id="73" w:name="_Toc149723501"/>
      <w:bookmarkStart w:id="74" w:name="_Toc488824021"/>
      <w:r>
        <w:rPr>
          <w:lang w:eastAsia="en-US"/>
        </w:rPr>
        <w:t>APPENDIX TO ANNEX I</w:t>
      </w:r>
      <w:bookmarkEnd w:id="73"/>
    </w:p>
    <w:p w14:paraId="2BE90159" w14:textId="77777777" w:rsidR="00522677" w:rsidRDefault="00CE3EA3" w:rsidP="00977920">
      <w:pPr>
        <w:pStyle w:val="StandardTitle"/>
        <w:rPr>
          <w:i/>
          <w:lang w:eastAsia="en-US"/>
        </w:rPr>
      </w:pPr>
      <w:r>
        <w:rPr>
          <w:lang w:eastAsia="en-US"/>
        </w:rPr>
        <w:t>SAMPLE PACKAGE STRUCTURE (TREE FORMAT)</w:t>
      </w:r>
      <w:bookmarkEnd w:id="74"/>
    </w:p>
    <w:p w14:paraId="24E56BAE" w14:textId="77777777" w:rsidR="00522677" w:rsidRDefault="00522677">
      <w:pPr>
        <w:widowControl/>
        <w:rPr>
          <w:sz w:val="17"/>
          <w:szCs w:val="17"/>
          <w:lang w:eastAsia="en-US"/>
        </w:rPr>
      </w:pPr>
    </w:p>
    <w:p w14:paraId="1060BC78" w14:textId="77777777" w:rsidR="00522677" w:rsidRDefault="00CE3EA3">
      <w:pPr>
        <w:widowControl/>
        <w:rPr>
          <w:sz w:val="17"/>
          <w:szCs w:val="17"/>
          <w:lang w:eastAsia="en-US"/>
        </w:rPr>
      </w:pPr>
      <w:r>
        <w:rPr>
          <w:sz w:val="17"/>
          <w:szCs w:val="17"/>
          <w:lang w:eastAsia="en-US"/>
        </w:rPr>
        <w:t xml:space="preserve">The following tree structure </w:t>
      </w:r>
      <w:r>
        <w:rPr>
          <w:sz w:val="17"/>
          <w:szCs w:val="17"/>
          <w:lang w:val="en-GB" w:eastAsia="en-GB"/>
        </w:rPr>
        <w:t>is an alternative representation of the data presented in the Table shown above in Annex I</w:t>
      </w:r>
      <w:r>
        <w:rPr>
          <w:sz w:val="17"/>
          <w:szCs w:val="17"/>
          <w:lang w:eastAsia="en-US"/>
        </w:rPr>
        <w:t xml:space="preserve">. </w:t>
      </w:r>
    </w:p>
    <w:p w14:paraId="6A2AFB4B" w14:textId="77777777" w:rsidR="00522677" w:rsidRDefault="00522677">
      <w:pPr>
        <w:widowControl/>
        <w:rPr>
          <w:sz w:val="17"/>
          <w:szCs w:val="17"/>
          <w:lang w:eastAsia="en-US"/>
        </w:rPr>
      </w:pPr>
    </w:p>
    <w:p w14:paraId="0DF752D4" w14:textId="44DD7CFC" w:rsidR="00522677" w:rsidRDefault="00CE3EA3">
      <w:pPr>
        <w:rPr>
          <w:rFonts w:ascii="Calibri" w:eastAsia="Calibri" w:hAnsi="Calibri" w:cs="Calibri"/>
          <w:b/>
          <w:bCs/>
          <w:sz w:val="18"/>
          <w:szCs w:val="18"/>
        </w:rPr>
      </w:pPr>
      <w:r>
        <w:rPr>
          <w:rFonts w:ascii="Calibri" w:eastAsia="Calibri" w:hAnsi="Calibri" w:cs="Calibri"/>
          <w:b/>
          <w:bCs/>
          <w:sz w:val="18"/>
          <w:szCs w:val="18"/>
        </w:rPr>
        <w:t>+---Patent_US_</w:t>
      </w:r>
      <w:r>
        <w:rPr>
          <w:rFonts w:ascii="Calibri" w:eastAsia="Calibri" w:hAnsi="Calibri" w:cs="Calibri"/>
          <w:b/>
          <w:bCs/>
          <w:iCs/>
          <w:sz w:val="18"/>
          <w:szCs w:val="18"/>
        </w:rPr>
        <w:t>17822338</w:t>
      </w:r>
      <w:r>
        <w:rPr>
          <w:rFonts w:ascii="Calibri" w:eastAsia="Calibri" w:hAnsi="Calibri" w:cs="Calibri"/>
          <w:b/>
          <w:bCs/>
          <w:sz w:val="18"/>
          <w:szCs w:val="18"/>
        </w:rPr>
        <w:t>_2017</w:t>
      </w:r>
      <w:r w:rsidR="007B4A1F">
        <w:rPr>
          <w:rFonts w:ascii="Calibri" w:eastAsia="Calibri" w:hAnsi="Calibri" w:cs="Calibri"/>
          <w:b/>
          <w:bCs/>
          <w:sz w:val="18"/>
          <w:szCs w:val="18"/>
        </w:rPr>
        <w:t>0331</w:t>
      </w:r>
      <w:r>
        <w:rPr>
          <w:rFonts w:ascii="Calibri" w:eastAsia="Calibri" w:hAnsi="Calibri" w:cs="Calibri"/>
          <w:b/>
          <w:bCs/>
          <w:sz w:val="18"/>
          <w:szCs w:val="18"/>
        </w:rPr>
        <w:t>.zip</w:t>
      </w:r>
    </w:p>
    <w:p w14:paraId="47920C80" w14:textId="5BED3782" w:rsidR="00522677" w:rsidRDefault="00CE3EA3">
      <w:pPr>
        <w:widowControl/>
        <w:kinsoku/>
        <w:rPr>
          <w:rFonts w:ascii="Calibri" w:eastAsia="Calibri" w:hAnsi="Calibri" w:cs="Calibri"/>
          <w:b/>
          <w:bCs/>
          <w:sz w:val="18"/>
          <w:szCs w:val="18"/>
        </w:rPr>
      </w:pPr>
      <w:r>
        <w:rPr>
          <w:rFonts w:ascii="Calibri" w:eastAsia="Calibri" w:hAnsi="Calibri" w:cs="Calibri"/>
          <w:b/>
          <w:bCs/>
          <w:sz w:val="18"/>
          <w:szCs w:val="18"/>
        </w:rPr>
        <w:t>|   PriorityDocumentIndex.xml</w:t>
      </w:r>
      <w:r>
        <w:rPr>
          <w:rFonts w:ascii="Calibri" w:eastAsia="Calibri" w:hAnsi="Calibri" w:cs="Calibri"/>
          <w:b/>
          <w:bCs/>
          <w:sz w:val="18"/>
          <w:szCs w:val="18"/>
        </w:rPr>
        <w:tab/>
      </w:r>
      <w:r>
        <w:rPr>
          <w:rFonts w:ascii="Calibri" w:eastAsia="Calibri" w:hAnsi="Calibri" w:cs="Calibri"/>
          <w:b/>
          <w:bCs/>
          <w:sz w:val="18"/>
          <w:szCs w:val="18"/>
        </w:rPr>
        <w:tab/>
      </w:r>
      <w:r>
        <w:rPr>
          <w:rFonts w:ascii="Calibri" w:eastAsia="Calibri" w:hAnsi="Calibri" w:cs="Calibri"/>
          <w:b/>
          <w:bCs/>
          <w:sz w:val="18"/>
          <w:szCs w:val="18"/>
        </w:rPr>
        <w:tab/>
      </w:r>
      <w:r>
        <w:rPr>
          <w:rFonts w:ascii="Calibri" w:eastAsia="Calibri" w:hAnsi="Calibri" w:cs="Calibri"/>
          <w:sz w:val="18"/>
          <w:szCs w:val="18"/>
        </w:rPr>
        <w:t xml:space="preserve">//sample index </w:t>
      </w:r>
      <w:r w:rsidR="000E2C62">
        <w:rPr>
          <w:rFonts w:ascii="Calibri" w:eastAsia="Calibri" w:hAnsi="Calibri" w:cs="Calibri"/>
          <w:sz w:val="18"/>
          <w:szCs w:val="18"/>
        </w:rPr>
        <w:t xml:space="preserve">XML </w:t>
      </w:r>
      <w:r>
        <w:rPr>
          <w:rFonts w:ascii="Calibri" w:eastAsia="Calibri" w:hAnsi="Calibri" w:cs="Calibri"/>
          <w:sz w:val="18"/>
          <w:szCs w:val="18"/>
        </w:rPr>
        <w:t>file</w:t>
      </w:r>
    </w:p>
    <w:p w14:paraId="48F66563" w14:textId="57CEF2E4" w:rsidR="00522677" w:rsidRDefault="00CE3EA3">
      <w:pPr>
        <w:widowControl/>
        <w:kinsoku/>
        <w:rPr>
          <w:rFonts w:ascii="Calibri" w:eastAsia="Calibri" w:hAnsi="Calibri" w:cs="Calibri"/>
          <w:b/>
          <w:bCs/>
          <w:sz w:val="18"/>
          <w:szCs w:val="18"/>
        </w:rPr>
      </w:pPr>
      <w:r>
        <w:rPr>
          <w:rFonts w:ascii="Calibri" w:eastAsia="Calibri" w:hAnsi="Calibri" w:cs="Calibri"/>
          <w:b/>
          <w:bCs/>
          <w:sz w:val="18"/>
          <w:szCs w:val="18"/>
        </w:rPr>
        <w:t>|   US_</w:t>
      </w:r>
      <w:r>
        <w:rPr>
          <w:rFonts w:ascii="Calibri" w:eastAsia="Calibri" w:hAnsi="Calibri" w:cs="Calibri"/>
          <w:b/>
          <w:bCs/>
          <w:iCs/>
          <w:sz w:val="18"/>
          <w:szCs w:val="18"/>
        </w:rPr>
        <w:t>17822338</w:t>
      </w:r>
      <w:r>
        <w:rPr>
          <w:rFonts w:ascii="Calibri" w:eastAsia="Calibri" w:hAnsi="Calibri" w:cs="Calibri"/>
          <w:b/>
          <w:bCs/>
          <w:sz w:val="18"/>
          <w:szCs w:val="18"/>
        </w:rPr>
        <w:t>_2017</w:t>
      </w:r>
      <w:r w:rsidR="007B4A1F">
        <w:rPr>
          <w:rFonts w:ascii="Calibri" w:eastAsia="Calibri" w:hAnsi="Calibri" w:cs="Calibri"/>
          <w:b/>
          <w:bCs/>
          <w:sz w:val="18"/>
          <w:szCs w:val="18"/>
        </w:rPr>
        <w:t>0331</w:t>
      </w:r>
      <w:r>
        <w:rPr>
          <w:rFonts w:ascii="Calibri" w:eastAsia="Calibri" w:hAnsi="Calibri" w:cs="Calibri"/>
          <w:b/>
          <w:bCs/>
          <w:sz w:val="18"/>
          <w:szCs w:val="18"/>
        </w:rPr>
        <w:t>_PriorityDocument_000497.pdf</w:t>
      </w:r>
      <w:r>
        <w:rPr>
          <w:rFonts w:ascii="Calibri" w:eastAsia="Calibri" w:hAnsi="Calibri" w:cs="Calibri"/>
          <w:b/>
          <w:bCs/>
          <w:sz w:val="18"/>
          <w:szCs w:val="18"/>
        </w:rPr>
        <w:tab/>
      </w:r>
      <w:r>
        <w:rPr>
          <w:rFonts w:ascii="Calibri" w:eastAsia="Calibri" w:hAnsi="Calibri" w:cs="Calibri"/>
          <w:sz w:val="18"/>
          <w:szCs w:val="18"/>
        </w:rPr>
        <w:t>//main priority document in PDF format</w:t>
      </w:r>
    </w:p>
    <w:p w14:paraId="2F9C6D78" w14:textId="603C0E11" w:rsidR="00522677" w:rsidRDefault="00CE3EA3">
      <w:pPr>
        <w:widowControl/>
        <w:kinsoku/>
        <w:rPr>
          <w:rFonts w:ascii="Calibri" w:eastAsia="Calibri" w:hAnsi="Calibri" w:cs="Calibri"/>
          <w:b/>
          <w:bCs/>
          <w:sz w:val="18"/>
          <w:szCs w:val="18"/>
        </w:rPr>
      </w:pPr>
      <w:r>
        <w:rPr>
          <w:rFonts w:ascii="Calibri" w:eastAsia="Calibri" w:hAnsi="Calibri" w:cs="Calibri"/>
          <w:b/>
          <w:bCs/>
          <w:sz w:val="18"/>
          <w:szCs w:val="18"/>
        </w:rPr>
        <w:t xml:space="preserve">|   </w:t>
      </w:r>
    </w:p>
    <w:p w14:paraId="1F205AA7" w14:textId="462430CC" w:rsidR="00522677" w:rsidRDefault="0088379E">
      <w:pPr>
        <w:widowControl/>
        <w:kinsoku/>
        <w:rPr>
          <w:rFonts w:ascii="Calibri" w:eastAsia="Calibri" w:hAnsi="Calibri" w:cs="Calibri"/>
          <w:b/>
          <w:bCs/>
          <w:sz w:val="18"/>
          <w:szCs w:val="18"/>
        </w:rPr>
      </w:pPr>
      <w:r>
        <w:rPr>
          <w:rFonts w:ascii="Calibri" w:eastAsia="Calibri" w:hAnsi="Calibri" w:cs="Calibri"/>
          <w:b/>
          <w:bCs/>
          <w:sz w:val="18"/>
          <w:szCs w:val="18"/>
        </w:rPr>
        <w:t>+</w:t>
      </w:r>
      <w:r w:rsidR="00CE3EA3">
        <w:rPr>
          <w:rFonts w:ascii="Calibri" w:eastAsia="Calibri" w:hAnsi="Calibri" w:cs="Calibri"/>
          <w:b/>
          <w:bCs/>
          <w:sz w:val="18"/>
          <w:szCs w:val="18"/>
        </w:rPr>
        <w:t>---</w:t>
      </w:r>
      <w:proofErr w:type="spellStart"/>
      <w:r w:rsidR="0044301E">
        <w:rPr>
          <w:rFonts w:ascii="Calibri" w:eastAsia="Calibri" w:hAnsi="Calibri" w:cs="Calibri"/>
          <w:b/>
          <w:bCs/>
          <w:sz w:val="18"/>
          <w:szCs w:val="18"/>
        </w:rPr>
        <w:t>OtherCertifiedArtifacts</w:t>
      </w:r>
      <w:proofErr w:type="spellEnd"/>
    </w:p>
    <w:p w14:paraId="37428C24" w14:textId="767B6A0C" w:rsidR="00522677" w:rsidRDefault="00CE3EA3">
      <w:pPr>
        <w:widowControl/>
        <w:kinsoku/>
        <w:rPr>
          <w:rFonts w:ascii="Calibri" w:eastAsia="Calibri" w:hAnsi="Calibri" w:cs="Calibri"/>
          <w:b/>
          <w:bCs/>
          <w:sz w:val="18"/>
          <w:szCs w:val="18"/>
        </w:rPr>
      </w:pPr>
      <w:r>
        <w:rPr>
          <w:rFonts w:ascii="Calibri" w:eastAsia="Calibri" w:hAnsi="Calibri" w:cs="Calibri"/>
          <w:b/>
          <w:bCs/>
          <w:sz w:val="18"/>
          <w:szCs w:val="18"/>
        </w:rPr>
        <w:t xml:space="preserve">|           </w:t>
      </w:r>
      <w:r>
        <w:rPr>
          <w:rFonts w:ascii="Calibri" w:eastAsia="Calibri" w:hAnsi="Calibri" w:cs="Calibri"/>
          <w:b/>
          <w:bCs/>
          <w:iCs/>
          <w:sz w:val="18"/>
          <w:szCs w:val="18"/>
        </w:rPr>
        <w:t>US_17822338_2017</w:t>
      </w:r>
      <w:r w:rsidR="007B4A1F">
        <w:rPr>
          <w:rFonts w:ascii="Calibri" w:eastAsia="Calibri" w:hAnsi="Calibri" w:cs="Calibri"/>
          <w:b/>
          <w:bCs/>
          <w:iCs/>
          <w:sz w:val="18"/>
          <w:szCs w:val="18"/>
        </w:rPr>
        <w:t>0331</w:t>
      </w:r>
      <w:r>
        <w:rPr>
          <w:rFonts w:ascii="Calibri" w:eastAsia="Calibri" w:hAnsi="Calibri" w:cs="Calibri"/>
          <w:b/>
          <w:bCs/>
          <w:iCs/>
          <w:sz w:val="18"/>
          <w:szCs w:val="18"/>
        </w:rPr>
        <w:t>_</w:t>
      </w:r>
      <w:r>
        <w:rPr>
          <w:rFonts w:ascii="Calibri" w:eastAsia="Calibri" w:hAnsi="Calibri" w:cs="Calibri"/>
          <w:b/>
          <w:bCs/>
          <w:sz w:val="18"/>
          <w:szCs w:val="18"/>
        </w:rPr>
        <w:t>SequenceListing_ST26.xml</w:t>
      </w:r>
      <w:r>
        <w:rPr>
          <w:rFonts w:ascii="Calibri" w:eastAsia="Calibri" w:hAnsi="Calibri" w:cs="Calibri"/>
          <w:b/>
          <w:bCs/>
          <w:sz w:val="18"/>
          <w:szCs w:val="18"/>
        </w:rPr>
        <w:tab/>
      </w:r>
      <w:r>
        <w:rPr>
          <w:rFonts w:ascii="Calibri" w:eastAsia="Calibri" w:hAnsi="Calibri" w:cs="Calibri"/>
          <w:sz w:val="18"/>
          <w:szCs w:val="18"/>
        </w:rPr>
        <w:t xml:space="preserve">//sample </w:t>
      </w:r>
      <w:r w:rsidR="00B62BA5">
        <w:rPr>
          <w:rFonts w:ascii="Calibri" w:eastAsia="Calibri" w:hAnsi="Calibri" w:cs="Calibri"/>
          <w:sz w:val="18"/>
          <w:szCs w:val="18"/>
        </w:rPr>
        <w:t xml:space="preserve">WIPO </w:t>
      </w:r>
      <w:r>
        <w:rPr>
          <w:rFonts w:ascii="Calibri" w:eastAsia="Calibri" w:hAnsi="Calibri" w:cs="Calibri"/>
          <w:sz w:val="18"/>
          <w:szCs w:val="18"/>
        </w:rPr>
        <w:t xml:space="preserve">ST. 26 sequence listing </w:t>
      </w:r>
    </w:p>
    <w:p w14:paraId="0F0701E5" w14:textId="77777777" w:rsidR="00522677" w:rsidRDefault="00CE3EA3">
      <w:pPr>
        <w:widowControl/>
        <w:kinsoku/>
        <w:rPr>
          <w:rFonts w:ascii="Calibri" w:eastAsia="Calibri" w:hAnsi="Calibri" w:cs="Calibri"/>
          <w:b/>
          <w:bCs/>
          <w:sz w:val="18"/>
          <w:szCs w:val="18"/>
        </w:rPr>
      </w:pPr>
      <w:r>
        <w:rPr>
          <w:rFonts w:ascii="Calibri" w:eastAsia="Calibri" w:hAnsi="Calibri" w:cs="Calibri"/>
          <w:b/>
          <w:bCs/>
          <w:sz w:val="18"/>
          <w:szCs w:val="18"/>
        </w:rPr>
        <w:t>|</w:t>
      </w:r>
    </w:p>
    <w:p w14:paraId="1AE0663E" w14:textId="13A241D1" w:rsidR="00522677" w:rsidRDefault="00CE3EA3">
      <w:pPr>
        <w:widowControl/>
        <w:kinsoku/>
        <w:rPr>
          <w:rFonts w:ascii="Calibri" w:eastAsia="Calibri" w:hAnsi="Calibri" w:cs="Calibri"/>
          <w:b/>
          <w:bCs/>
          <w:sz w:val="18"/>
          <w:szCs w:val="18"/>
        </w:rPr>
      </w:pPr>
      <w:r>
        <w:rPr>
          <w:rFonts w:ascii="Calibri" w:eastAsia="Calibri" w:hAnsi="Calibri" w:cs="Calibri"/>
          <w:b/>
          <w:bCs/>
          <w:sz w:val="18"/>
          <w:szCs w:val="18"/>
        </w:rPr>
        <w:t>\---</w:t>
      </w:r>
      <w:proofErr w:type="spellStart"/>
      <w:r>
        <w:rPr>
          <w:rFonts w:ascii="Calibri" w:eastAsia="Calibri" w:hAnsi="Calibri" w:cs="Calibri"/>
          <w:b/>
          <w:bCs/>
          <w:sz w:val="18"/>
          <w:szCs w:val="18"/>
        </w:rPr>
        <w:t>Supplementary</w:t>
      </w:r>
      <w:r w:rsidR="00073399">
        <w:rPr>
          <w:rFonts w:ascii="Calibri" w:eastAsia="Calibri" w:hAnsi="Calibri" w:cs="Calibri"/>
          <w:b/>
          <w:bCs/>
          <w:sz w:val="18"/>
          <w:szCs w:val="18"/>
        </w:rPr>
        <w:t>Artifacts</w:t>
      </w:r>
      <w:proofErr w:type="spellEnd"/>
    </w:p>
    <w:p w14:paraId="2DBF06E8" w14:textId="77777777" w:rsidR="00522677" w:rsidRDefault="00CE3EA3">
      <w:pPr>
        <w:widowControl/>
        <w:kinsoku/>
        <w:rPr>
          <w:rFonts w:ascii="Calibri" w:eastAsia="Calibri" w:hAnsi="Calibri" w:cs="Calibri"/>
          <w:b/>
          <w:bCs/>
          <w:sz w:val="18"/>
          <w:szCs w:val="18"/>
        </w:rPr>
      </w:pPr>
      <w:r>
        <w:rPr>
          <w:rFonts w:ascii="Calibri" w:eastAsia="Calibri" w:hAnsi="Calibri" w:cs="Calibri"/>
          <w:b/>
          <w:bCs/>
          <w:sz w:val="18"/>
          <w:szCs w:val="18"/>
        </w:rPr>
        <w:t xml:space="preserve">    |</w:t>
      </w:r>
    </w:p>
    <w:p w14:paraId="1478B678" w14:textId="77777777" w:rsidR="00522677" w:rsidRDefault="00CE3EA3">
      <w:pPr>
        <w:widowControl/>
        <w:rPr>
          <w:rFonts w:ascii="Calibri" w:eastAsia="Calibri" w:hAnsi="Calibri" w:cs="Calibri"/>
          <w:b/>
          <w:bCs/>
          <w:sz w:val="18"/>
          <w:szCs w:val="18"/>
        </w:rPr>
      </w:pPr>
      <w:r>
        <w:rPr>
          <w:rFonts w:ascii="Calibri" w:eastAsia="Calibri" w:hAnsi="Calibri" w:cs="Calibri"/>
          <w:b/>
          <w:bCs/>
          <w:sz w:val="18"/>
          <w:szCs w:val="18"/>
        </w:rPr>
        <w:t xml:space="preserve">    +---XML</w:t>
      </w:r>
    </w:p>
    <w:p w14:paraId="75FCD84E" w14:textId="48BED904" w:rsidR="00522677" w:rsidRDefault="00CE3EA3">
      <w:pPr>
        <w:widowControl/>
        <w:rPr>
          <w:rFonts w:ascii="Calibri" w:eastAsia="Calibri" w:hAnsi="Calibri" w:cs="Calibri"/>
          <w:b/>
          <w:bCs/>
          <w:sz w:val="18"/>
          <w:szCs w:val="18"/>
        </w:rPr>
      </w:pPr>
      <w:r>
        <w:rPr>
          <w:rFonts w:ascii="Calibri" w:eastAsia="Calibri" w:hAnsi="Calibri" w:cs="Calibri"/>
          <w:b/>
          <w:bCs/>
          <w:sz w:val="18"/>
          <w:szCs w:val="18"/>
        </w:rPr>
        <w:t xml:space="preserve">    |   </w:t>
      </w:r>
      <w:r>
        <w:rPr>
          <w:rFonts w:ascii="Calibri" w:eastAsia="Calibri" w:hAnsi="Calibri" w:cs="Calibri"/>
          <w:b/>
          <w:bCs/>
          <w:iCs/>
          <w:sz w:val="18"/>
          <w:szCs w:val="18"/>
        </w:rPr>
        <w:t>US_17822338_2017</w:t>
      </w:r>
      <w:r w:rsidR="007B4A1F">
        <w:rPr>
          <w:rFonts w:ascii="Calibri" w:eastAsia="Calibri" w:hAnsi="Calibri" w:cs="Calibri"/>
          <w:b/>
          <w:bCs/>
          <w:iCs/>
          <w:sz w:val="18"/>
          <w:szCs w:val="18"/>
        </w:rPr>
        <w:t>0331</w:t>
      </w:r>
      <w:r>
        <w:rPr>
          <w:rFonts w:ascii="Calibri" w:eastAsia="Calibri" w:hAnsi="Calibri" w:cs="Calibri"/>
          <w:b/>
          <w:bCs/>
          <w:iCs/>
          <w:sz w:val="18"/>
          <w:szCs w:val="18"/>
        </w:rPr>
        <w:t>_</w:t>
      </w:r>
      <w:r>
        <w:rPr>
          <w:rFonts w:ascii="Calibri" w:eastAsia="Calibri" w:hAnsi="Calibri" w:cs="Calibri"/>
          <w:b/>
          <w:bCs/>
          <w:sz w:val="18"/>
          <w:szCs w:val="18"/>
        </w:rPr>
        <w:t>ApplicationBody.xml</w:t>
      </w:r>
      <w:r>
        <w:rPr>
          <w:rFonts w:ascii="Calibri" w:eastAsia="Calibri" w:hAnsi="Calibri" w:cs="Calibri"/>
          <w:b/>
          <w:bCs/>
          <w:sz w:val="18"/>
          <w:szCs w:val="18"/>
        </w:rPr>
        <w:tab/>
      </w:r>
      <w:r>
        <w:rPr>
          <w:rFonts w:ascii="Calibri" w:eastAsia="Calibri" w:hAnsi="Calibri" w:cs="Calibri"/>
          <w:sz w:val="18"/>
          <w:szCs w:val="18"/>
        </w:rPr>
        <w:t xml:space="preserve">//sample application body in </w:t>
      </w:r>
      <w:r w:rsidR="000E2C62">
        <w:rPr>
          <w:rFonts w:ascii="Calibri" w:eastAsia="Calibri" w:hAnsi="Calibri" w:cs="Calibri"/>
          <w:sz w:val="18"/>
          <w:szCs w:val="18"/>
        </w:rPr>
        <w:t>XML</w:t>
      </w:r>
    </w:p>
    <w:p w14:paraId="000329D1" w14:textId="2EDA45C2" w:rsidR="00522677" w:rsidRDefault="00CE3EA3">
      <w:pPr>
        <w:widowControl/>
        <w:rPr>
          <w:rFonts w:ascii="Calibri" w:eastAsia="Calibri" w:hAnsi="Calibri" w:cs="Calibri"/>
          <w:b/>
          <w:bCs/>
          <w:sz w:val="18"/>
          <w:szCs w:val="18"/>
        </w:rPr>
      </w:pPr>
      <w:r>
        <w:rPr>
          <w:rFonts w:ascii="Calibri" w:eastAsia="Calibri" w:hAnsi="Calibri" w:cs="Calibri"/>
          <w:b/>
          <w:bCs/>
          <w:sz w:val="18"/>
          <w:szCs w:val="18"/>
        </w:rPr>
        <w:t xml:space="preserve">    |   </w:t>
      </w:r>
      <w:r>
        <w:rPr>
          <w:rFonts w:ascii="Calibri" w:eastAsia="Calibri" w:hAnsi="Calibri" w:cs="Calibri"/>
          <w:b/>
          <w:bCs/>
          <w:iCs/>
          <w:sz w:val="18"/>
          <w:szCs w:val="18"/>
        </w:rPr>
        <w:t>US_17822338_2017</w:t>
      </w:r>
      <w:r w:rsidR="007B4A1F">
        <w:rPr>
          <w:rFonts w:ascii="Calibri" w:eastAsia="Calibri" w:hAnsi="Calibri" w:cs="Calibri"/>
          <w:b/>
          <w:bCs/>
          <w:iCs/>
          <w:sz w:val="18"/>
          <w:szCs w:val="18"/>
        </w:rPr>
        <w:t>0331</w:t>
      </w:r>
      <w:r>
        <w:rPr>
          <w:rFonts w:ascii="Calibri" w:eastAsia="Calibri" w:hAnsi="Calibri" w:cs="Calibri"/>
          <w:b/>
          <w:bCs/>
          <w:iCs/>
          <w:sz w:val="18"/>
          <w:szCs w:val="18"/>
        </w:rPr>
        <w:t>_</w:t>
      </w:r>
      <w:r>
        <w:rPr>
          <w:rFonts w:ascii="Calibri" w:eastAsia="Calibri" w:hAnsi="Calibri" w:cs="Calibri"/>
          <w:b/>
          <w:bCs/>
          <w:sz w:val="18"/>
          <w:szCs w:val="18"/>
        </w:rPr>
        <w:t>Abstract.xml</w:t>
      </w:r>
      <w:r>
        <w:rPr>
          <w:rFonts w:ascii="Calibri" w:eastAsia="Calibri" w:hAnsi="Calibri" w:cs="Calibri"/>
          <w:b/>
          <w:bCs/>
          <w:sz w:val="18"/>
          <w:szCs w:val="18"/>
        </w:rPr>
        <w:tab/>
      </w:r>
      <w:r>
        <w:rPr>
          <w:rFonts w:ascii="Calibri" w:eastAsia="Calibri" w:hAnsi="Calibri" w:cs="Calibri"/>
          <w:b/>
          <w:bCs/>
          <w:sz w:val="18"/>
          <w:szCs w:val="18"/>
        </w:rPr>
        <w:tab/>
      </w:r>
      <w:r>
        <w:rPr>
          <w:rFonts w:ascii="Calibri" w:eastAsia="Calibri" w:hAnsi="Calibri" w:cs="Calibri"/>
          <w:sz w:val="18"/>
          <w:szCs w:val="18"/>
        </w:rPr>
        <w:t xml:space="preserve">//sample abstract in </w:t>
      </w:r>
      <w:r w:rsidR="000E2C62">
        <w:rPr>
          <w:rFonts w:ascii="Calibri" w:eastAsia="Calibri" w:hAnsi="Calibri" w:cs="Calibri"/>
          <w:sz w:val="18"/>
          <w:szCs w:val="18"/>
        </w:rPr>
        <w:t>XML</w:t>
      </w:r>
    </w:p>
    <w:p w14:paraId="1467E59C" w14:textId="0BEDE211" w:rsidR="00522677" w:rsidRDefault="00CE3EA3">
      <w:pPr>
        <w:widowControl/>
        <w:rPr>
          <w:rFonts w:ascii="Calibri" w:eastAsia="Calibri" w:hAnsi="Calibri" w:cs="Calibri"/>
          <w:b/>
          <w:bCs/>
          <w:sz w:val="18"/>
          <w:szCs w:val="18"/>
        </w:rPr>
      </w:pPr>
      <w:r>
        <w:rPr>
          <w:rFonts w:ascii="Calibri" w:eastAsia="Calibri" w:hAnsi="Calibri" w:cs="Calibri"/>
          <w:b/>
          <w:bCs/>
          <w:sz w:val="18"/>
          <w:szCs w:val="18"/>
        </w:rPr>
        <w:t xml:space="preserve">    |   </w:t>
      </w:r>
      <w:r>
        <w:rPr>
          <w:rFonts w:ascii="Calibri" w:eastAsia="Calibri" w:hAnsi="Calibri" w:cs="Calibri"/>
          <w:b/>
          <w:bCs/>
          <w:iCs/>
          <w:sz w:val="18"/>
          <w:szCs w:val="18"/>
        </w:rPr>
        <w:t>US_17822338_2017</w:t>
      </w:r>
      <w:r w:rsidR="007B4A1F">
        <w:rPr>
          <w:rFonts w:ascii="Calibri" w:eastAsia="Calibri" w:hAnsi="Calibri" w:cs="Calibri"/>
          <w:b/>
          <w:bCs/>
          <w:iCs/>
          <w:sz w:val="18"/>
          <w:szCs w:val="18"/>
        </w:rPr>
        <w:t>0331</w:t>
      </w:r>
      <w:r>
        <w:rPr>
          <w:rFonts w:ascii="Calibri" w:eastAsia="Calibri" w:hAnsi="Calibri" w:cs="Calibri"/>
          <w:b/>
          <w:bCs/>
          <w:iCs/>
          <w:sz w:val="18"/>
          <w:szCs w:val="18"/>
        </w:rPr>
        <w:t>_</w:t>
      </w:r>
      <w:r>
        <w:rPr>
          <w:rFonts w:ascii="Calibri" w:eastAsia="Calibri" w:hAnsi="Calibri" w:cs="Calibri"/>
          <w:b/>
          <w:bCs/>
          <w:sz w:val="18"/>
          <w:szCs w:val="18"/>
        </w:rPr>
        <w:t>Claims.xml</w:t>
      </w:r>
      <w:r>
        <w:rPr>
          <w:rFonts w:ascii="Calibri" w:eastAsia="Calibri" w:hAnsi="Calibri" w:cs="Calibri"/>
          <w:b/>
          <w:bCs/>
          <w:sz w:val="18"/>
          <w:szCs w:val="18"/>
        </w:rPr>
        <w:tab/>
      </w:r>
      <w:r>
        <w:rPr>
          <w:rFonts w:ascii="Calibri" w:eastAsia="Calibri" w:hAnsi="Calibri" w:cs="Calibri"/>
          <w:b/>
          <w:bCs/>
          <w:sz w:val="18"/>
          <w:szCs w:val="18"/>
        </w:rPr>
        <w:tab/>
      </w:r>
      <w:r>
        <w:rPr>
          <w:rFonts w:ascii="Calibri" w:eastAsia="Calibri" w:hAnsi="Calibri" w:cs="Calibri"/>
          <w:sz w:val="18"/>
          <w:szCs w:val="18"/>
        </w:rPr>
        <w:t xml:space="preserve">//sample claims in </w:t>
      </w:r>
      <w:r w:rsidR="000E2C62">
        <w:rPr>
          <w:rFonts w:ascii="Calibri" w:eastAsia="Calibri" w:hAnsi="Calibri" w:cs="Calibri"/>
          <w:sz w:val="18"/>
          <w:szCs w:val="18"/>
        </w:rPr>
        <w:t>XML</w:t>
      </w:r>
    </w:p>
    <w:p w14:paraId="70E04B5E" w14:textId="0864E743" w:rsidR="00522677" w:rsidRDefault="00CE3EA3">
      <w:pPr>
        <w:widowControl/>
        <w:rPr>
          <w:rFonts w:ascii="Calibri" w:eastAsia="Calibri" w:hAnsi="Calibri" w:cs="Calibri"/>
          <w:sz w:val="18"/>
          <w:szCs w:val="18"/>
        </w:rPr>
      </w:pPr>
      <w:r>
        <w:rPr>
          <w:rFonts w:ascii="Calibri" w:eastAsia="Calibri" w:hAnsi="Calibri" w:cs="Calibri"/>
          <w:b/>
          <w:bCs/>
          <w:sz w:val="18"/>
          <w:szCs w:val="18"/>
        </w:rPr>
        <w:t xml:space="preserve">    |   </w:t>
      </w:r>
      <w:r>
        <w:rPr>
          <w:rFonts w:ascii="Calibri" w:eastAsia="Calibri" w:hAnsi="Calibri" w:cs="Calibri"/>
          <w:b/>
          <w:bCs/>
          <w:iCs/>
          <w:sz w:val="18"/>
          <w:szCs w:val="18"/>
        </w:rPr>
        <w:t>US_17822338_2017</w:t>
      </w:r>
      <w:r w:rsidR="007B4A1F">
        <w:rPr>
          <w:rFonts w:ascii="Calibri" w:eastAsia="Calibri" w:hAnsi="Calibri" w:cs="Calibri"/>
          <w:b/>
          <w:bCs/>
          <w:iCs/>
          <w:sz w:val="18"/>
          <w:szCs w:val="18"/>
        </w:rPr>
        <w:t>0331</w:t>
      </w:r>
      <w:r>
        <w:rPr>
          <w:rFonts w:ascii="Calibri" w:eastAsia="Calibri" w:hAnsi="Calibri" w:cs="Calibri"/>
          <w:b/>
          <w:bCs/>
          <w:iCs/>
          <w:sz w:val="18"/>
          <w:szCs w:val="18"/>
        </w:rPr>
        <w:t>_</w:t>
      </w:r>
      <w:r>
        <w:rPr>
          <w:rFonts w:ascii="Calibri" w:eastAsia="Calibri" w:hAnsi="Calibri" w:cs="Calibri"/>
          <w:b/>
          <w:bCs/>
          <w:sz w:val="18"/>
          <w:szCs w:val="18"/>
        </w:rPr>
        <w:t>Description.xml</w:t>
      </w:r>
      <w:r>
        <w:rPr>
          <w:rFonts w:ascii="Calibri" w:eastAsia="Calibri" w:hAnsi="Calibri" w:cs="Calibri"/>
          <w:b/>
          <w:bCs/>
          <w:sz w:val="18"/>
          <w:szCs w:val="18"/>
        </w:rPr>
        <w:tab/>
      </w:r>
      <w:r>
        <w:rPr>
          <w:rFonts w:ascii="Calibri" w:eastAsia="Calibri" w:hAnsi="Calibri" w:cs="Calibri"/>
          <w:b/>
          <w:bCs/>
          <w:sz w:val="18"/>
          <w:szCs w:val="18"/>
        </w:rPr>
        <w:tab/>
      </w:r>
      <w:r>
        <w:rPr>
          <w:rFonts w:ascii="Calibri" w:eastAsia="Calibri" w:hAnsi="Calibri" w:cs="Calibri"/>
          <w:sz w:val="18"/>
          <w:szCs w:val="18"/>
        </w:rPr>
        <w:t xml:space="preserve">//sample description in </w:t>
      </w:r>
      <w:r w:rsidR="000E2C62">
        <w:rPr>
          <w:rFonts w:ascii="Calibri" w:eastAsia="Calibri" w:hAnsi="Calibri" w:cs="Calibri"/>
          <w:sz w:val="18"/>
          <w:szCs w:val="18"/>
        </w:rPr>
        <w:t>XML</w:t>
      </w:r>
    </w:p>
    <w:p w14:paraId="67B83791" w14:textId="49D43F4A" w:rsidR="00522677" w:rsidRDefault="00CE3EA3">
      <w:pPr>
        <w:widowControl/>
        <w:rPr>
          <w:rFonts w:ascii="Calibri" w:eastAsia="Calibri" w:hAnsi="Calibri" w:cs="Calibri"/>
          <w:b/>
          <w:bCs/>
          <w:sz w:val="18"/>
          <w:szCs w:val="18"/>
        </w:rPr>
      </w:pPr>
      <w:r>
        <w:rPr>
          <w:rFonts w:ascii="Calibri" w:eastAsia="Calibri" w:hAnsi="Calibri" w:cs="Calibri"/>
          <w:b/>
          <w:bCs/>
          <w:sz w:val="18"/>
          <w:szCs w:val="18"/>
        </w:rPr>
        <w:t xml:space="preserve">    |   US_17822338_2017</w:t>
      </w:r>
      <w:r w:rsidR="007B4A1F">
        <w:rPr>
          <w:rFonts w:ascii="Calibri" w:eastAsia="Calibri" w:hAnsi="Calibri" w:cs="Calibri"/>
          <w:b/>
          <w:bCs/>
          <w:sz w:val="18"/>
          <w:szCs w:val="18"/>
        </w:rPr>
        <w:t>0331</w:t>
      </w:r>
      <w:r>
        <w:rPr>
          <w:rFonts w:ascii="Calibri" w:eastAsia="Calibri" w:hAnsi="Calibri" w:cs="Calibri"/>
          <w:b/>
          <w:bCs/>
          <w:sz w:val="18"/>
          <w:szCs w:val="18"/>
        </w:rPr>
        <w:t>_00001.tif</w:t>
      </w:r>
      <w:r>
        <w:rPr>
          <w:rFonts w:ascii="Calibri" w:eastAsia="Calibri" w:hAnsi="Calibri" w:cs="Calibri"/>
          <w:b/>
          <w:bCs/>
          <w:sz w:val="18"/>
          <w:szCs w:val="18"/>
        </w:rPr>
        <w:tab/>
      </w:r>
      <w:r>
        <w:rPr>
          <w:rFonts w:ascii="Calibri" w:eastAsia="Calibri" w:hAnsi="Calibri" w:cs="Calibri"/>
          <w:b/>
          <w:bCs/>
          <w:sz w:val="18"/>
          <w:szCs w:val="18"/>
        </w:rPr>
        <w:tab/>
      </w:r>
      <w:r>
        <w:rPr>
          <w:rFonts w:ascii="Calibri" w:eastAsia="Calibri" w:hAnsi="Calibri" w:cs="Calibri"/>
          <w:sz w:val="18"/>
          <w:szCs w:val="18"/>
        </w:rPr>
        <w:t xml:space="preserve">//sample drawing image in </w:t>
      </w:r>
      <w:r w:rsidR="000E2C62">
        <w:rPr>
          <w:rFonts w:ascii="Calibri" w:eastAsia="Calibri" w:hAnsi="Calibri" w:cs="Calibri"/>
          <w:sz w:val="18"/>
          <w:szCs w:val="18"/>
        </w:rPr>
        <w:t xml:space="preserve">TIFF </w:t>
      </w:r>
      <w:r>
        <w:rPr>
          <w:rFonts w:ascii="Calibri" w:eastAsia="Calibri" w:hAnsi="Calibri" w:cs="Calibri"/>
          <w:sz w:val="18"/>
          <w:szCs w:val="18"/>
        </w:rPr>
        <w:t xml:space="preserve">referenced by </w:t>
      </w:r>
      <w:proofErr w:type="gramStart"/>
      <w:r>
        <w:rPr>
          <w:rFonts w:ascii="Calibri" w:eastAsia="Calibri" w:hAnsi="Calibri" w:cs="Calibri"/>
          <w:sz w:val="18"/>
          <w:szCs w:val="18"/>
        </w:rPr>
        <w:t>Description</w:t>
      </w:r>
      <w:proofErr w:type="gramEnd"/>
    </w:p>
    <w:p w14:paraId="213892D0" w14:textId="370E097D" w:rsidR="00522677" w:rsidRDefault="00CE3EA3">
      <w:pPr>
        <w:widowControl/>
        <w:kinsoku/>
        <w:rPr>
          <w:rFonts w:ascii="Calibri" w:eastAsia="Calibri" w:hAnsi="Calibri" w:cs="Calibri"/>
          <w:sz w:val="18"/>
          <w:szCs w:val="18"/>
        </w:rPr>
      </w:pPr>
      <w:r>
        <w:rPr>
          <w:rFonts w:ascii="Calibri" w:eastAsia="Calibri" w:hAnsi="Calibri" w:cs="Calibri"/>
          <w:b/>
          <w:bCs/>
          <w:sz w:val="18"/>
          <w:szCs w:val="18"/>
        </w:rPr>
        <w:t xml:space="preserve">    |   </w:t>
      </w:r>
      <w:r>
        <w:rPr>
          <w:rFonts w:ascii="Calibri" w:eastAsia="Calibri" w:hAnsi="Calibri" w:cs="Calibri"/>
          <w:b/>
          <w:bCs/>
          <w:iCs/>
          <w:sz w:val="18"/>
          <w:szCs w:val="18"/>
        </w:rPr>
        <w:t>US_17822338_2017</w:t>
      </w:r>
      <w:r w:rsidR="007B4A1F">
        <w:rPr>
          <w:rFonts w:ascii="Calibri" w:eastAsia="Calibri" w:hAnsi="Calibri" w:cs="Calibri"/>
          <w:b/>
          <w:bCs/>
          <w:iCs/>
          <w:sz w:val="18"/>
          <w:szCs w:val="18"/>
        </w:rPr>
        <w:t>0331</w:t>
      </w:r>
      <w:r>
        <w:rPr>
          <w:rFonts w:ascii="Calibri" w:eastAsia="Calibri" w:hAnsi="Calibri" w:cs="Calibri"/>
          <w:b/>
          <w:bCs/>
          <w:iCs/>
          <w:sz w:val="18"/>
          <w:szCs w:val="18"/>
        </w:rPr>
        <w:t>_</w:t>
      </w:r>
      <w:r>
        <w:rPr>
          <w:rFonts w:ascii="Calibri" w:eastAsia="Calibri" w:hAnsi="Calibri" w:cs="Calibri"/>
          <w:b/>
          <w:bCs/>
          <w:sz w:val="18"/>
          <w:szCs w:val="18"/>
        </w:rPr>
        <w:t>00002.tif</w:t>
      </w:r>
      <w:r>
        <w:tab/>
      </w:r>
      <w:r>
        <w:tab/>
      </w:r>
      <w:r>
        <w:rPr>
          <w:rFonts w:ascii="Calibri" w:eastAsia="Calibri" w:hAnsi="Calibri" w:cs="Calibri"/>
          <w:sz w:val="18"/>
          <w:szCs w:val="18"/>
        </w:rPr>
        <w:t xml:space="preserve">//sample drawing image in </w:t>
      </w:r>
      <w:r w:rsidR="000E2C62">
        <w:rPr>
          <w:rFonts w:ascii="Calibri" w:eastAsia="Calibri" w:hAnsi="Calibri" w:cs="Calibri"/>
          <w:sz w:val="18"/>
          <w:szCs w:val="18"/>
        </w:rPr>
        <w:t xml:space="preserve">TIFF </w:t>
      </w:r>
      <w:r>
        <w:rPr>
          <w:rFonts w:ascii="Calibri" w:eastAsia="Calibri" w:hAnsi="Calibri" w:cs="Calibri"/>
          <w:sz w:val="18"/>
          <w:szCs w:val="18"/>
        </w:rPr>
        <w:t xml:space="preserve">referenced by </w:t>
      </w:r>
      <w:proofErr w:type="gramStart"/>
      <w:r>
        <w:rPr>
          <w:rFonts w:ascii="Calibri" w:eastAsia="Calibri" w:hAnsi="Calibri" w:cs="Calibri"/>
          <w:sz w:val="18"/>
          <w:szCs w:val="18"/>
        </w:rPr>
        <w:t>Description</w:t>
      </w:r>
      <w:proofErr w:type="gramEnd"/>
    </w:p>
    <w:p w14:paraId="126506F0" w14:textId="029D0DED" w:rsidR="00522677" w:rsidRDefault="00CE3EA3">
      <w:pPr>
        <w:widowControl/>
        <w:kinsoku/>
        <w:rPr>
          <w:rFonts w:ascii="Calibri" w:eastAsia="Calibri" w:hAnsi="Calibri" w:cs="Calibri"/>
          <w:sz w:val="18"/>
          <w:szCs w:val="18"/>
        </w:rPr>
      </w:pPr>
      <w:r>
        <w:rPr>
          <w:rFonts w:ascii="Calibri" w:eastAsia="Calibri" w:hAnsi="Calibri" w:cs="Calibri"/>
          <w:b/>
          <w:bCs/>
          <w:iCs/>
          <w:sz w:val="18"/>
          <w:szCs w:val="18"/>
        </w:rPr>
        <w:t xml:space="preserve">    </w:t>
      </w:r>
      <w:r>
        <w:rPr>
          <w:rFonts w:ascii="Calibri" w:eastAsia="Calibri" w:hAnsi="Calibri" w:cs="Calibri"/>
          <w:b/>
          <w:bCs/>
          <w:sz w:val="18"/>
          <w:szCs w:val="18"/>
        </w:rPr>
        <w:t xml:space="preserve">|   </w:t>
      </w:r>
      <w:r>
        <w:rPr>
          <w:rFonts w:ascii="Calibri" w:eastAsia="Calibri" w:hAnsi="Calibri" w:cs="Calibri"/>
          <w:b/>
          <w:bCs/>
          <w:iCs/>
          <w:sz w:val="18"/>
          <w:szCs w:val="18"/>
        </w:rPr>
        <w:t>US_17822338_2017</w:t>
      </w:r>
      <w:r w:rsidR="007B4A1F">
        <w:rPr>
          <w:rFonts w:ascii="Calibri" w:eastAsia="Calibri" w:hAnsi="Calibri" w:cs="Calibri"/>
          <w:b/>
          <w:bCs/>
          <w:iCs/>
          <w:sz w:val="18"/>
          <w:szCs w:val="18"/>
        </w:rPr>
        <w:t>0331</w:t>
      </w:r>
      <w:r>
        <w:rPr>
          <w:rFonts w:ascii="Calibri" w:eastAsia="Calibri" w:hAnsi="Calibri" w:cs="Calibri"/>
          <w:b/>
          <w:bCs/>
          <w:iCs/>
          <w:sz w:val="18"/>
          <w:szCs w:val="18"/>
        </w:rPr>
        <w:t>_</w:t>
      </w:r>
      <w:r>
        <w:rPr>
          <w:rFonts w:ascii="Calibri" w:eastAsia="Calibri" w:hAnsi="Calibri" w:cs="Calibri"/>
          <w:b/>
          <w:bCs/>
          <w:sz w:val="18"/>
          <w:szCs w:val="18"/>
        </w:rPr>
        <w:t>BibliographicData.xml</w:t>
      </w:r>
      <w:r>
        <w:rPr>
          <w:rFonts w:ascii="Calibri" w:eastAsia="Calibri" w:hAnsi="Calibri" w:cs="Calibri"/>
          <w:b/>
          <w:bCs/>
          <w:sz w:val="18"/>
          <w:szCs w:val="18"/>
        </w:rPr>
        <w:tab/>
      </w:r>
      <w:r>
        <w:rPr>
          <w:rFonts w:ascii="Calibri" w:eastAsia="Calibri" w:hAnsi="Calibri" w:cs="Calibri"/>
          <w:sz w:val="18"/>
          <w:szCs w:val="18"/>
        </w:rPr>
        <w:t xml:space="preserve">//sample bibliographic data in </w:t>
      </w:r>
      <w:r w:rsidR="000E2C62">
        <w:rPr>
          <w:rFonts w:ascii="Calibri" w:eastAsia="Calibri" w:hAnsi="Calibri" w:cs="Calibri"/>
          <w:sz w:val="18"/>
          <w:szCs w:val="18"/>
        </w:rPr>
        <w:t>XML</w:t>
      </w:r>
    </w:p>
    <w:p w14:paraId="48C7E2B4" w14:textId="0C573BEB" w:rsidR="00522677" w:rsidRDefault="00CE3EA3">
      <w:pPr>
        <w:widowControl/>
        <w:kinsoku/>
        <w:rPr>
          <w:rFonts w:ascii="Calibri" w:eastAsia="Calibri" w:hAnsi="Calibri" w:cs="Calibri"/>
          <w:b/>
          <w:bCs/>
          <w:sz w:val="18"/>
          <w:szCs w:val="18"/>
        </w:rPr>
      </w:pPr>
      <w:r>
        <w:rPr>
          <w:rFonts w:ascii="Calibri" w:eastAsia="Calibri" w:hAnsi="Calibri" w:cs="Calibri"/>
          <w:b/>
          <w:bCs/>
          <w:sz w:val="18"/>
          <w:szCs w:val="18"/>
        </w:rPr>
        <w:t xml:space="preserve">    |   </w:t>
      </w:r>
      <w:r>
        <w:rPr>
          <w:rFonts w:ascii="Calibri" w:eastAsia="Calibri" w:hAnsi="Calibri" w:cs="Calibri"/>
          <w:b/>
          <w:bCs/>
          <w:iCs/>
          <w:sz w:val="18"/>
          <w:szCs w:val="18"/>
        </w:rPr>
        <w:t>US_17822338_2017</w:t>
      </w:r>
      <w:r w:rsidR="007B4A1F">
        <w:rPr>
          <w:rFonts w:ascii="Calibri" w:eastAsia="Calibri" w:hAnsi="Calibri" w:cs="Calibri"/>
          <w:b/>
          <w:bCs/>
          <w:iCs/>
          <w:sz w:val="18"/>
          <w:szCs w:val="18"/>
        </w:rPr>
        <w:t>0331</w:t>
      </w:r>
      <w:r>
        <w:rPr>
          <w:rFonts w:ascii="Calibri" w:eastAsia="Calibri" w:hAnsi="Calibri" w:cs="Calibri"/>
          <w:b/>
          <w:bCs/>
          <w:iCs/>
          <w:sz w:val="18"/>
          <w:szCs w:val="18"/>
        </w:rPr>
        <w:t>_</w:t>
      </w:r>
      <w:r>
        <w:rPr>
          <w:rFonts w:ascii="Calibri" w:eastAsia="Calibri" w:hAnsi="Calibri" w:cs="Calibri"/>
          <w:b/>
          <w:bCs/>
          <w:sz w:val="18"/>
          <w:szCs w:val="18"/>
        </w:rPr>
        <w:t>ClassificationData.xml</w:t>
      </w:r>
      <w:r>
        <w:rPr>
          <w:rFonts w:ascii="Calibri" w:eastAsia="Calibri" w:hAnsi="Calibri" w:cs="Calibri"/>
          <w:b/>
          <w:bCs/>
          <w:sz w:val="18"/>
          <w:szCs w:val="18"/>
        </w:rPr>
        <w:tab/>
      </w:r>
      <w:r>
        <w:rPr>
          <w:rFonts w:ascii="Calibri" w:eastAsia="Calibri" w:hAnsi="Calibri" w:cs="Calibri"/>
          <w:sz w:val="18"/>
          <w:szCs w:val="18"/>
        </w:rPr>
        <w:t xml:space="preserve">//sample classification data in </w:t>
      </w:r>
      <w:r w:rsidR="000E2C62">
        <w:rPr>
          <w:rFonts w:ascii="Calibri" w:eastAsia="Calibri" w:hAnsi="Calibri" w:cs="Calibri"/>
          <w:sz w:val="18"/>
          <w:szCs w:val="18"/>
        </w:rPr>
        <w:t>XML</w:t>
      </w:r>
    </w:p>
    <w:p w14:paraId="3750F21A" w14:textId="77777777" w:rsidR="00522677" w:rsidRDefault="00CE3EA3">
      <w:pPr>
        <w:widowControl/>
        <w:rPr>
          <w:rFonts w:ascii="Calibri" w:eastAsia="Calibri" w:hAnsi="Calibri" w:cs="Calibri"/>
          <w:b/>
          <w:bCs/>
          <w:sz w:val="18"/>
          <w:szCs w:val="18"/>
        </w:rPr>
      </w:pPr>
      <w:r>
        <w:rPr>
          <w:rFonts w:ascii="Calibri" w:eastAsia="Calibri" w:hAnsi="Calibri" w:cs="Calibri"/>
          <w:b/>
          <w:bCs/>
          <w:sz w:val="18"/>
          <w:szCs w:val="18"/>
        </w:rPr>
        <w:t xml:space="preserve">    |</w:t>
      </w:r>
    </w:p>
    <w:p w14:paraId="376499B3" w14:textId="77777777" w:rsidR="00522677" w:rsidRDefault="00CE3EA3">
      <w:pPr>
        <w:widowControl/>
        <w:kinsoku/>
        <w:rPr>
          <w:rFonts w:ascii="Calibri" w:eastAsia="Calibri" w:hAnsi="Calibri" w:cs="Calibri"/>
          <w:b/>
          <w:bCs/>
          <w:sz w:val="18"/>
          <w:szCs w:val="18"/>
        </w:rPr>
      </w:pPr>
      <w:r>
        <w:rPr>
          <w:rFonts w:ascii="Calibri" w:eastAsia="Calibri" w:hAnsi="Calibri" w:cs="Calibri"/>
          <w:b/>
          <w:bCs/>
          <w:sz w:val="18"/>
          <w:szCs w:val="18"/>
        </w:rPr>
        <w:t xml:space="preserve">    +---Images</w:t>
      </w:r>
    </w:p>
    <w:p w14:paraId="29694218" w14:textId="41B9FC1B" w:rsidR="00522677" w:rsidRDefault="00CE3EA3">
      <w:pPr>
        <w:widowControl/>
        <w:kinsoku/>
        <w:rPr>
          <w:rFonts w:ascii="Calibri" w:eastAsia="Calibri" w:hAnsi="Calibri" w:cs="Calibri"/>
          <w:b/>
          <w:bCs/>
          <w:sz w:val="18"/>
          <w:szCs w:val="18"/>
        </w:rPr>
      </w:pPr>
      <w:r>
        <w:rPr>
          <w:rFonts w:ascii="Calibri" w:eastAsia="Calibri" w:hAnsi="Calibri" w:cs="Calibri"/>
          <w:b/>
          <w:bCs/>
          <w:sz w:val="18"/>
          <w:szCs w:val="18"/>
        </w:rPr>
        <w:t xml:space="preserve">    </w:t>
      </w:r>
      <w:proofErr w:type="gramStart"/>
      <w:r>
        <w:t xml:space="preserve">|  </w:t>
      </w:r>
      <w:r>
        <w:rPr>
          <w:rFonts w:ascii="Calibri" w:eastAsia="Calibri" w:hAnsi="Calibri" w:cs="Calibri"/>
          <w:b/>
          <w:bCs/>
          <w:iCs/>
          <w:sz w:val="18"/>
          <w:szCs w:val="18"/>
        </w:rPr>
        <w:t>US_17822338_2017</w:t>
      </w:r>
      <w:r w:rsidR="007B4A1F">
        <w:rPr>
          <w:rFonts w:ascii="Calibri" w:eastAsia="Calibri" w:hAnsi="Calibri" w:cs="Calibri"/>
          <w:b/>
          <w:bCs/>
          <w:iCs/>
          <w:sz w:val="18"/>
          <w:szCs w:val="18"/>
        </w:rPr>
        <w:t>0331</w:t>
      </w:r>
      <w:r>
        <w:rPr>
          <w:rFonts w:ascii="Calibri" w:eastAsia="Calibri" w:hAnsi="Calibri" w:cs="Calibri"/>
          <w:b/>
          <w:bCs/>
          <w:iCs/>
          <w:sz w:val="18"/>
          <w:szCs w:val="18"/>
        </w:rPr>
        <w:t>_</w:t>
      </w:r>
      <w:r>
        <w:rPr>
          <w:rFonts w:ascii="Calibri" w:eastAsia="Calibri" w:hAnsi="Calibri" w:cs="Calibri"/>
          <w:b/>
          <w:bCs/>
          <w:sz w:val="18"/>
          <w:szCs w:val="18"/>
        </w:rPr>
        <w:t>Drawings.pdf</w:t>
      </w:r>
      <w:proofErr w:type="gramEnd"/>
      <w:r>
        <w:rPr>
          <w:rFonts w:ascii="Calibri" w:eastAsia="Calibri" w:hAnsi="Calibri" w:cs="Calibri"/>
          <w:b/>
          <w:bCs/>
          <w:sz w:val="18"/>
          <w:szCs w:val="18"/>
        </w:rPr>
        <w:tab/>
      </w:r>
      <w:r>
        <w:rPr>
          <w:rFonts w:ascii="Calibri" w:eastAsia="Calibri" w:hAnsi="Calibri" w:cs="Calibri"/>
          <w:b/>
          <w:bCs/>
          <w:sz w:val="18"/>
          <w:szCs w:val="18"/>
        </w:rPr>
        <w:tab/>
      </w:r>
      <w:r>
        <w:rPr>
          <w:rFonts w:ascii="Calibri" w:eastAsia="Calibri" w:hAnsi="Calibri" w:cs="Calibri"/>
          <w:sz w:val="18"/>
          <w:szCs w:val="18"/>
        </w:rPr>
        <w:t xml:space="preserve">//sample </w:t>
      </w:r>
      <w:r w:rsidR="00BE5E7E">
        <w:rPr>
          <w:rFonts w:ascii="Calibri" w:eastAsia="Calibri" w:hAnsi="Calibri" w:cs="Calibri"/>
          <w:sz w:val="18"/>
          <w:szCs w:val="18"/>
        </w:rPr>
        <w:t xml:space="preserve">drawings </w:t>
      </w:r>
      <w:r w:rsidR="00817634">
        <w:rPr>
          <w:rFonts w:ascii="Calibri" w:eastAsia="Calibri" w:hAnsi="Calibri" w:cs="Calibri"/>
          <w:sz w:val="18"/>
          <w:szCs w:val="18"/>
        </w:rPr>
        <w:t>file</w:t>
      </w:r>
      <w:r>
        <w:rPr>
          <w:rFonts w:ascii="Calibri" w:eastAsia="Calibri" w:hAnsi="Calibri" w:cs="Calibri"/>
          <w:sz w:val="18"/>
          <w:szCs w:val="18"/>
        </w:rPr>
        <w:t xml:space="preserve"> in </w:t>
      </w:r>
      <w:r w:rsidR="000E2C62">
        <w:rPr>
          <w:rFonts w:ascii="Calibri" w:eastAsia="Calibri" w:hAnsi="Calibri" w:cs="Calibri"/>
          <w:sz w:val="18"/>
          <w:szCs w:val="18"/>
        </w:rPr>
        <w:t>PDF</w:t>
      </w:r>
    </w:p>
    <w:p w14:paraId="461952EF" w14:textId="77777777" w:rsidR="00522677" w:rsidRDefault="00CE3EA3">
      <w:pPr>
        <w:widowControl/>
        <w:kinsoku/>
        <w:rPr>
          <w:rFonts w:ascii="Calibri" w:eastAsia="Calibri" w:hAnsi="Calibri" w:cs="Calibri"/>
          <w:b/>
          <w:bCs/>
          <w:sz w:val="18"/>
          <w:szCs w:val="18"/>
        </w:rPr>
      </w:pPr>
      <w:r>
        <w:rPr>
          <w:rFonts w:ascii="Calibri" w:eastAsia="Calibri" w:hAnsi="Calibri" w:cs="Calibri"/>
          <w:b/>
          <w:bCs/>
          <w:sz w:val="18"/>
          <w:szCs w:val="18"/>
        </w:rPr>
        <w:t xml:space="preserve">    |</w:t>
      </w:r>
    </w:p>
    <w:p w14:paraId="548F67D9" w14:textId="77777777" w:rsidR="00522677" w:rsidRDefault="00CE3EA3">
      <w:pPr>
        <w:widowControl/>
        <w:kinsoku/>
        <w:rPr>
          <w:rFonts w:ascii="Calibri" w:eastAsia="Calibri" w:hAnsi="Calibri" w:cs="Calibri"/>
          <w:b/>
          <w:bCs/>
          <w:sz w:val="18"/>
          <w:szCs w:val="18"/>
        </w:rPr>
      </w:pPr>
      <w:r>
        <w:rPr>
          <w:rFonts w:ascii="Calibri" w:eastAsia="Calibri" w:hAnsi="Calibri" w:cs="Calibri"/>
          <w:b/>
          <w:bCs/>
          <w:sz w:val="18"/>
          <w:szCs w:val="18"/>
        </w:rPr>
        <w:t xml:space="preserve">    +---DOCX</w:t>
      </w:r>
    </w:p>
    <w:p w14:paraId="1C8FE58C" w14:textId="3170FF1E" w:rsidR="00522677" w:rsidRDefault="00CE3EA3">
      <w:pPr>
        <w:widowControl/>
        <w:kinsoku/>
        <w:rPr>
          <w:rFonts w:ascii="Calibri" w:eastAsia="Calibri" w:hAnsi="Calibri" w:cs="Calibri"/>
          <w:b/>
          <w:bCs/>
          <w:sz w:val="18"/>
          <w:szCs w:val="18"/>
        </w:rPr>
      </w:pPr>
      <w:r>
        <w:rPr>
          <w:rFonts w:ascii="Calibri" w:eastAsia="Calibri" w:hAnsi="Calibri" w:cs="Calibri"/>
          <w:b/>
          <w:bCs/>
          <w:sz w:val="18"/>
          <w:szCs w:val="18"/>
        </w:rPr>
        <w:t xml:space="preserve">    |   </w:t>
      </w:r>
      <w:r>
        <w:rPr>
          <w:rFonts w:ascii="Calibri" w:eastAsia="Calibri" w:hAnsi="Calibri" w:cs="Calibri"/>
          <w:b/>
          <w:bCs/>
          <w:iCs/>
          <w:sz w:val="18"/>
          <w:szCs w:val="18"/>
        </w:rPr>
        <w:t>US_17822338_2017</w:t>
      </w:r>
      <w:r w:rsidR="007B4A1F">
        <w:rPr>
          <w:rFonts w:ascii="Calibri" w:eastAsia="Calibri" w:hAnsi="Calibri" w:cs="Calibri"/>
          <w:b/>
          <w:bCs/>
          <w:iCs/>
          <w:sz w:val="18"/>
          <w:szCs w:val="18"/>
        </w:rPr>
        <w:t>0331</w:t>
      </w:r>
      <w:r>
        <w:rPr>
          <w:rFonts w:ascii="Calibri" w:eastAsia="Calibri" w:hAnsi="Calibri" w:cs="Calibri"/>
          <w:b/>
          <w:bCs/>
          <w:iCs/>
          <w:sz w:val="18"/>
          <w:szCs w:val="18"/>
        </w:rPr>
        <w:t>_</w:t>
      </w:r>
      <w:r>
        <w:rPr>
          <w:rFonts w:ascii="Calibri" w:eastAsia="Calibri" w:hAnsi="Calibri" w:cs="Calibri"/>
          <w:b/>
          <w:bCs/>
          <w:sz w:val="18"/>
          <w:szCs w:val="18"/>
        </w:rPr>
        <w:t>Claims.docx</w:t>
      </w:r>
      <w:r>
        <w:rPr>
          <w:rFonts w:ascii="Calibri" w:eastAsia="Calibri" w:hAnsi="Calibri" w:cs="Calibri"/>
          <w:b/>
          <w:bCs/>
          <w:sz w:val="18"/>
          <w:szCs w:val="18"/>
        </w:rPr>
        <w:tab/>
      </w:r>
      <w:r>
        <w:rPr>
          <w:rFonts w:ascii="Calibri" w:eastAsia="Calibri" w:hAnsi="Calibri" w:cs="Calibri"/>
          <w:b/>
          <w:bCs/>
          <w:sz w:val="18"/>
          <w:szCs w:val="18"/>
        </w:rPr>
        <w:tab/>
      </w:r>
      <w:r>
        <w:rPr>
          <w:rFonts w:ascii="Calibri" w:eastAsia="Calibri" w:hAnsi="Calibri" w:cs="Calibri"/>
          <w:sz w:val="18"/>
          <w:szCs w:val="18"/>
        </w:rPr>
        <w:t xml:space="preserve">//sample claims in </w:t>
      </w:r>
      <w:r w:rsidR="004F1C3B">
        <w:rPr>
          <w:rFonts w:ascii="Calibri" w:eastAsia="Calibri" w:hAnsi="Calibri" w:cs="Calibri"/>
          <w:sz w:val="18"/>
          <w:szCs w:val="18"/>
        </w:rPr>
        <w:t>DOCX</w:t>
      </w:r>
    </w:p>
    <w:p w14:paraId="5765ED0C" w14:textId="0A988EF2" w:rsidR="00522677" w:rsidRDefault="00CE3EA3">
      <w:pPr>
        <w:widowControl/>
        <w:kinsoku/>
        <w:rPr>
          <w:rFonts w:ascii="Calibri" w:eastAsia="Calibri" w:hAnsi="Calibri" w:cs="Calibri"/>
          <w:b/>
          <w:bCs/>
          <w:sz w:val="18"/>
          <w:szCs w:val="18"/>
        </w:rPr>
      </w:pPr>
      <w:r>
        <w:rPr>
          <w:rFonts w:ascii="Calibri" w:eastAsia="Calibri" w:hAnsi="Calibri" w:cs="Calibri"/>
          <w:b/>
          <w:bCs/>
          <w:sz w:val="18"/>
          <w:szCs w:val="18"/>
        </w:rPr>
        <w:t xml:space="preserve">    |   </w:t>
      </w:r>
      <w:r>
        <w:rPr>
          <w:rFonts w:ascii="Calibri" w:eastAsia="Calibri" w:hAnsi="Calibri" w:cs="Calibri"/>
          <w:b/>
          <w:bCs/>
          <w:iCs/>
          <w:sz w:val="18"/>
          <w:szCs w:val="18"/>
        </w:rPr>
        <w:t>US_17822338_2017</w:t>
      </w:r>
      <w:r w:rsidR="007B4A1F">
        <w:rPr>
          <w:rFonts w:ascii="Calibri" w:eastAsia="Calibri" w:hAnsi="Calibri" w:cs="Calibri"/>
          <w:b/>
          <w:bCs/>
          <w:iCs/>
          <w:sz w:val="18"/>
          <w:szCs w:val="18"/>
        </w:rPr>
        <w:t>0331</w:t>
      </w:r>
      <w:r>
        <w:rPr>
          <w:rFonts w:ascii="Calibri" w:eastAsia="Calibri" w:hAnsi="Calibri" w:cs="Calibri"/>
          <w:b/>
          <w:bCs/>
          <w:iCs/>
          <w:sz w:val="18"/>
          <w:szCs w:val="18"/>
        </w:rPr>
        <w:t>_</w:t>
      </w:r>
      <w:r>
        <w:rPr>
          <w:rFonts w:ascii="Calibri" w:eastAsia="Calibri" w:hAnsi="Calibri" w:cs="Calibri"/>
          <w:b/>
          <w:bCs/>
          <w:sz w:val="18"/>
          <w:szCs w:val="18"/>
        </w:rPr>
        <w:t>Description.docx</w:t>
      </w:r>
      <w:r>
        <w:rPr>
          <w:rFonts w:ascii="Calibri" w:eastAsia="Calibri" w:hAnsi="Calibri" w:cs="Calibri"/>
          <w:b/>
          <w:bCs/>
          <w:sz w:val="18"/>
          <w:szCs w:val="18"/>
        </w:rPr>
        <w:tab/>
      </w:r>
      <w:r w:rsidR="00A37A55">
        <w:rPr>
          <w:rFonts w:ascii="Calibri" w:eastAsia="Calibri" w:hAnsi="Calibri" w:cs="Calibri"/>
          <w:b/>
          <w:bCs/>
          <w:sz w:val="18"/>
          <w:szCs w:val="18"/>
        </w:rPr>
        <w:tab/>
      </w:r>
      <w:r>
        <w:rPr>
          <w:rFonts w:ascii="Calibri" w:eastAsia="Calibri" w:hAnsi="Calibri" w:cs="Calibri"/>
          <w:sz w:val="18"/>
          <w:szCs w:val="18"/>
        </w:rPr>
        <w:t xml:space="preserve">//sample description in </w:t>
      </w:r>
      <w:r w:rsidR="004F1C3B">
        <w:rPr>
          <w:rFonts w:ascii="Calibri" w:eastAsia="Calibri" w:hAnsi="Calibri" w:cs="Calibri"/>
          <w:sz w:val="18"/>
          <w:szCs w:val="18"/>
        </w:rPr>
        <w:t>DOCX</w:t>
      </w:r>
      <w:r>
        <w:rPr>
          <w:rFonts w:ascii="Calibri" w:eastAsia="Calibri" w:hAnsi="Calibri" w:cs="Calibri"/>
          <w:sz w:val="18"/>
          <w:szCs w:val="18"/>
        </w:rPr>
        <w:tab/>
      </w:r>
    </w:p>
    <w:p w14:paraId="7C43C03E" w14:textId="45BE78C0" w:rsidR="00522677" w:rsidRDefault="00CE3EA3">
      <w:pPr>
        <w:widowControl/>
        <w:kinsoku/>
        <w:rPr>
          <w:rFonts w:ascii="Calibri" w:eastAsia="Calibri" w:hAnsi="Calibri" w:cs="Calibri"/>
          <w:b/>
          <w:bCs/>
          <w:sz w:val="18"/>
          <w:szCs w:val="18"/>
        </w:rPr>
      </w:pPr>
      <w:r>
        <w:rPr>
          <w:rFonts w:ascii="Calibri" w:eastAsia="Calibri" w:hAnsi="Calibri" w:cs="Calibri"/>
          <w:b/>
          <w:bCs/>
          <w:sz w:val="18"/>
          <w:szCs w:val="18"/>
        </w:rPr>
        <w:t xml:space="preserve">    </w:t>
      </w:r>
    </w:p>
    <w:p w14:paraId="21A44E9B" w14:textId="6D513A5F" w:rsidR="008D242D" w:rsidRPr="004A5DAD" w:rsidRDefault="008D242D" w:rsidP="004A5DAD">
      <w:pPr>
        <w:widowControl/>
        <w:kinsoku/>
        <w:rPr>
          <w:rFonts w:ascii="Calibri" w:hAnsi="Calibri"/>
          <w:b/>
          <w:sz w:val="18"/>
        </w:rPr>
      </w:pPr>
    </w:p>
    <w:p w14:paraId="5A15326F" w14:textId="77777777" w:rsidR="00522677" w:rsidRDefault="00CE3EA3">
      <w:pPr>
        <w:widowControl/>
        <w:rPr>
          <w:rFonts w:ascii="Calibri" w:eastAsia="Calibri" w:hAnsi="Calibri" w:cs="Calibri"/>
          <w:b/>
          <w:bCs/>
          <w:sz w:val="18"/>
          <w:szCs w:val="18"/>
        </w:rPr>
      </w:pPr>
      <w:r>
        <w:rPr>
          <w:rFonts w:ascii="Calibri" w:eastAsia="Calibri" w:hAnsi="Calibri" w:cs="Calibri"/>
          <w:sz w:val="18"/>
          <w:szCs w:val="18"/>
        </w:rPr>
        <w:t xml:space="preserve">                                                             </w:t>
      </w:r>
    </w:p>
    <w:p w14:paraId="6F3117E0" w14:textId="77777777" w:rsidR="0044209D" w:rsidRPr="00F6310E" w:rsidRDefault="0044209D" w:rsidP="00861630">
      <w:pPr>
        <w:bidi/>
        <w:spacing w:after="120"/>
        <w:ind w:left="5530"/>
        <w:jc w:val="right"/>
        <w:rPr>
          <w:rFonts w:asciiTheme="minorHAnsi" w:hAnsiTheme="minorHAnsi" w:cstheme="minorHAnsi"/>
          <w:sz w:val="17"/>
          <w:szCs w:val="17"/>
        </w:rPr>
      </w:pPr>
      <w:bookmarkStart w:id="75" w:name="_ANNEX_II"/>
      <w:bookmarkStart w:id="76" w:name="_Toc136591630"/>
      <w:bookmarkStart w:id="77" w:name="_Toc530474500"/>
      <w:bookmarkStart w:id="78" w:name="_Toc53737912"/>
      <w:bookmarkStart w:id="79" w:name="_Toc90370762"/>
      <w:bookmarkEnd w:id="75"/>
      <w:r w:rsidRPr="00F6310E">
        <w:rPr>
          <w:rFonts w:asciiTheme="minorHAnsi" w:hAnsiTheme="minorHAnsi" w:cstheme="minorHAnsi"/>
          <w:sz w:val="17"/>
          <w:szCs w:val="17"/>
          <w:rtl/>
        </w:rPr>
        <w:t xml:space="preserve">[يلي ذلك المرفق </w:t>
      </w:r>
      <w:r>
        <w:rPr>
          <w:rFonts w:asciiTheme="minorHAnsi" w:hAnsiTheme="minorHAnsi" w:cstheme="minorHAnsi" w:hint="cs"/>
          <w:sz w:val="17"/>
          <w:szCs w:val="17"/>
          <w:rtl/>
        </w:rPr>
        <w:t>الثاني</w:t>
      </w:r>
      <w:r w:rsidRPr="00F6310E">
        <w:rPr>
          <w:rFonts w:asciiTheme="minorHAnsi" w:hAnsiTheme="minorHAnsi" w:cstheme="minorHAnsi"/>
          <w:sz w:val="17"/>
          <w:szCs w:val="17"/>
          <w:rtl/>
        </w:rPr>
        <w:t>]</w:t>
      </w:r>
    </w:p>
    <w:p w14:paraId="05BF13EA" w14:textId="77777777" w:rsidR="00522677" w:rsidRDefault="00CE3EA3">
      <w:pPr>
        <w:widowControl/>
        <w:kinsoku/>
        <w:rPr>
          <w:b/>
          <w:bCs/>
          <w:sz w:val="20"/>
          <w:szCs w:val="20"/>
        </w:rPr>
      </w:pPr>
      <w:r>
        <w:rPr>
          <w:b/>
          <w:bCs/>
          <w:i/>
          <w:iCs/>
          <w:sz w:val="20"/>
          <w:szCs w:val="20"/>
        </w:rPr>
        <w:br w:type="page"/>
      </w:r>
    </w:p>
    <w:p w14:paraId="0E6BA664" w14:textId="77777777" w:rsidR="00522677" w:rsidRDefault="00CE3EA3" w:rsidP="00977920">
      <w:pPr>
        <w:pStyle w:val="StandardNumber"/>
        <w:rPr>
          <w:i/>
        </w:rPr>
      </w:pPr>
      <w:bookmarkStart w:id="80" w:name="_Toc149723502"/>
      <w:bookmarkEnd w:id="76"/>
      <w:bookmarkEnd w:id="77"/>
      <w:bookmarkEnd w:id="78"/>
      <w:bookmarkEnd w:id="79"/>
      <w:r>
        <w:lastRenderedPageBreak/>
        <w:t>ANNEX II</w:t>
      </w:r>
      <w:bookmarkEnd w:id="80"/>
    </w:p>
    <w:p w14:paraId="4300FDD7" w14:textId="469265CD" w:rsidR="00522677" w:rsidRPr="00977920" w:rsidRDefault="00CE3EA3" w:rsidP="00977920">
      <w:pPr>
        <w:pStyle w:val="StandardTitle"/>
      </w:pPr>
      <w:r>
        <w:t>XML SCHEMA FOR Priority Document INDEX XML FILES</w:t>
      </w:r>
      <w:r w:rsidR="008D242D">
        <w:rPr>
          <w:rStyle w:val="FootnoteReference"/>
        </w:rPr>
        <w:footnoteReference w:id="10"/>
      </w:r>
    </w:p>
    <w:p w14:paraId="1817012B" w14:textId="77777777" w:rsidR="00522677" w:rsidRDefault="00522677">
      <w:pPr>
        <w:shd w:val="clear" w:color="auto" w:fill="FFFFFF" w:themeFill="background1"/>
        <w:jc w:val="center"/>
        <w:rPr>
          <w:i/>
          <w:color w:val="000000"/>
          <w:sz w:val="17"/>
          <w:szCs w:val="17"/>
        </w:rPr>
      </w:pPr>
    </w:p>
    <w:p w14:paraId="459493DB" w14:textId="485A2FB0" w:rsidR="00522677" w:rsidRDefault="00CE3EA3">
      <w:pPr>
        <w:shd w:val="clear" w:color="auto" w:fill="FFFFFF" w:themeFill="background1"/>
        <w:jc w:val="center"/>
        <w:rPr>
          <w:i/>
          <w:color w:val="000000"/>
          <w:sz w:val="17"/>
          <w:szCs w:val="17"/>
        </w:rPr>
      </w:pPr>
      <w:r>
        <w:rPr>
          <w:i/>
          <w:color w:val="000000"/>
          <w:sz w:val="17"/>
          <w:szCs w:val="17"/>
        </w:rPr>
        <w:t>Proposal presented for consideration by the Committee on WIPO Standards (CWS)</w:t>
      </w:r>
    </w:p>
    <w:p w14:paraId="6FF90C1A" w14:textId="77777777" w:rsidR="00522677" w:rsidRPr="004A5DAD" w:rsidRDefault="00CE3EA3">
      <w:pPr>
        <w:shd w:val="clear" w:color="auto" w:fill="FFFFFF" w:themeFill="background1"/>
        <w:spacing w:after="360"/>
        <w:jc w:val="center"/>
        <w:rPr>
          <w:i/>
          <w:color w:val="000000"/>
          <w:sz w:val="17"/>
        </w:rPr>
      </w:pPr>
      <w:r>
        <w:rPr>
          <w:i/>
          <w:color w:val="000000"/>
          <w:sz w:val="17"/>
          <w:szCs w:val="17"/>
        </w:rPr>
        <w:t>at its eleventh session</w:t>
      </w:r>
      <w:r>
        <w:rPr>
          <w:i/>
          <w:sz w:val="17"/>
        </w:rPr>
        <w:t>.</w:t>
      </w:r>
    </w:p>
    <w:p w14:paraId="4A3DF6B2" w14:textId="22B299DB" w:rsidR="008063D2" w:rsidRDefault="008063D2" w:rsidP="004A5DAD">
      <w:pPr>
        <w:jc w:val="center"/>
        <w:rPr>
          <w:i/>
          <w:iCs/>
          <w:sz w:val="17"/>
          <w:szCs w:val="17"/>
        </w:rPr>
      </w:pPr>
    </w:p>
    <w:p w14:paraId="44E2A906" w14:textId="5A1FB6F0" w:rsidR="00DC18EA" w:rsidRPr="004A5DAD" w:rsidRDefault="00DC18EA" w:rsidP="004A5DAD">
      <w:pPr>
        <w:rPr>
          <w:i/>
          <w:sz w:val="17"/>
        </w:rPr>
      </w:pPr>
    </w:p>
    <w:p w14:paraId="7DC73A8E"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&lt;?xml version="1.0" encoding="UTF-8"?&gt;</w:t>
      </w:r>
    </w:p>
    <w:p w14:paraId="5F1E5C2F"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&lt;</w:t>
      </w:r>
      <w:proofErr w:type="spellStart"/>
      <w:proofErr w:type="gramStart"/>
      <w:r w:rsidRPr="008D242D">
        <w:rPr>
          <w:rFonts w:ascii="Courier New" w:hAnsi="Courier New" w:cs="Courier New"/>
          <w:sz w:val="17"/>
          <w:szCs w:val="17"/>
        </w:rPr>
        <w:t>xsd:schema</w:t>
      </w:r>
      <w:proofErr w:type="spellEnd"/>
      <w:proofErr w:type="gramEnd"/>
      <w:r w:rsidRPr="008D242D">
        <w:rPr>
          <w:rFonts w:ascii="Courier New" w:hAnsi="Courier New" w:cs="Courier New"/>
          <w:sz w:val="17"/>
          <w:szCs w:val="17"/>
        </w:rPr>
        <w:t xml:space="preserve"> </w:t>
      </w:r>
      <w:proofErr w:type="spellStart"/>
      <w:r w:rsidRPr="008D242D">
        <w:rPr>
          <w:rFonts w:ascii="Courier New" w:hAnsi="Courier New" w:cs="Courier New"/>
          <w:sz w:val="17"/>
          <w:szCs w:val="17"/>
        </w:rPr>
        <w:t>xmlns:xsd</w:t>
      </w:r>
      <w:proofErr w:type="spellEnd"/>
      <w:r w:rsidRPr="008D242D">
        <w:rPr>
          <w:rFonts w:ascii="Courier New" w:hAnsi="Courier New" w:cs="Courier New"/>
          <w:sz w:val="17"/>
          <w:szCs w:val="17"/>
        </w:rPr>
        <w:t xml:space="preserve">="http://www.w3.org/2001/XMLSchema" xmlns:pde="http://www.wipo.int/standards/XMLSchema/PriorityDocumentExchange" </w:t>
      </w:r>
      <w:proofErr w:type="spellStart"/>
      <w:r w:rsidRPr="008D242D">
        <w:rPr>
          <w:rFonts w:ascii="Courier New" w:hAnsi="Courier New" w:cs="Courier New"/>
          <w:sz w:val="17"/>
          <w:szCs w:val="17"/>
        </w:rPr>
        <w:t>xmlns:com</w:t>
      </w:r>
      <w:proofErr w:type="spellEnd"/>
      <w:r w:rsidRPr="008D242D">
        <w:rPr>
          <w:rFonts w:ascii="Courier New" w:hAnsi="Courier New" w:cs="Courier New"/>
          <w:sz w:val="17"/>
          <w:szCs w:val="17"/>
        </w:rPr>
        <w:t xml:space="preserve">="http://www.wipo.int/standards/XMLSchema/ST96/Common" targetNamespace="http://www.wipo.int/standards/XMLSchema/PriorityDocumentExchange" </w:t>
      </w:r>
      <w:proofErr w:type="spellStart"/>
      <w:r w:rsidRPr="008D242D">
        <w:rPr>
          <w:rFonts w:ascii="Courier New" w:hAnsi="Courier New" w:cs="Courier New"/>
          <w:sz w:val="17"/>
          <w:szCs w:val="17"/>
        </w:rPr>
        <w:t>elementFormDefault</w:t>
      </w:r>
      <w:proofErr w:type="spellEnd"/>
      <w:r w:rsidRPr="008D242D">
        <w:rPr>
          <w:rFonts w:ascii="Courier New" w:hAnsi="Courier New" w:cs="Courier New"/>
          <w:sz w:val="17"/>
          <w:szCs w:val="17"/>
        </w:rPr>
        <w:t xml:space="preserve">="qualified" </w:t>
      </w:r>
      <w:proofErr w:type="spellStart"/>
      <w:r w:rsidRPr="008D242D">
        <w:rPr>
          <w:rFonts w:ascii="Courier New" w:hAnsi="Courier New" w:cs="Courier New"/>
          <w:sz w:val="17"/>
          <w:szCs w:val="17"/>
        </w:rPr>
        <w:t>attributeFormDefault</w:t>
      </w:r>
      <w:proofErr w:type="spellEnd"/>
      <w:r w:rsidRPr="008D242D">
        <w:rPr>
          <w:rFonts w:ascii="Courier New" w:hAnsi="Courier New" w:cs="Courier New"/>
          <w:sz w:val="17"/>
          <w:szCs w:val="17"/>
        </w:rPr>
        <w:t>="qualified" version="V1_0"&gt;</w:t>
      </w:r>
    </w:p>
    <w:p w14:paraId="2AC367FE"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xsd:import</w:t>
      </w:r>
      <w:proofErr w:type="spellEnd"/>
      <w:proofErr w:type="gramEnd"/>
      <w:r w:rsidRPr="008D242D">
        <w:rPr>
          <w:rFonts w:ascii="Courier New" w:hAnsi="Courier New" w:cs="Courier New"/>
          <w:sz w:val="17"/>
          <w:szCs w:val="17"/>
        </w:rPr>
        <w:t xml:space="preserve"> namespace="http://www.wipo.int/standards/XMLSchema/ST96/Common" </w:t>
      </w:r>
      <w:proofErr w:type="spellStart"/>
      <w:r w:rsidRPr="008D242D">
        <w:rPr>
          <w:rFonts w:ascii="Courier New" w:hAnsi="Courier New" w:cs="Courier New"/>
          <w:sz w:val="17"/>
          <w:szCs w:val="17"/>
        </w:rPr>
        <w:t>schemaLocation</w:t>
      </w:r>
      <w:proofErr w:type="spellEnd"/>
      <w:r w:rsidRPr="008D242D">
        <w:rPr>
          <w:rFonts w:ascii="Courier New" w:hAnsi="Courier New" w:cs="Courier New"/>
          <w:sz w:val="17"/>
          <w:szCs w:val="17"/>
        </w:rPr>
        <w:t>="ST96_Common_V7_1.xsd"/&gt;</w:t>
      </w:r>
    </w:p>
    <w:p w14:paraId="25794AD9"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name="</w:t>
      </w:r>
      <w:proofErr w:type="spellStart"/>
      <w:r w:rsidRPr="008D242D">
        <w:rPr>
          <w:rFonts w:ascii="Courier New" w:hAnsi="Courier New" w:cs="Courier New"/>
          <w:sz w:val="17"/>
          <w:szCs w:val="17"/>
        </w:rPr>
        <w:t>PriorityDocumentIndex</w:t>
      </w:r>
      <w:proofErr w:type="spellEnd"/>
      <w:r w:rsidRPr="008D242D">
        <w:rPr>
          <w:rFonts w:ascii="Courier New" w:hAnsi="Courier New" w:cs="Courier New"/>
          <w:sz w:val="17"/>
          <w:szCs w:val="17"/>
        </w:rPr>
        <w:t>" type="</w:t>
      </w:r>
      <w:proofErr w:type="spellStart"/>
      <w:r w:rsidRPr="008D242D">
        <w:rPr>
          <w:rFonts w:ascii="Courier New" w:hAnsi="Courier New" w:cs="Courier New"/>
          <w:sz w:val="17"/>
          <w:szCs w:val="17"/>
        </w:rPr>
        <w:t>pde:PriorityDocumentIndexType</w:t>
      </w:r>
      <w:proofErr w:type="spellEnd"/>
      <w:r w:rsidRPr="008D242D">
        <w:rPr>
          <w:rFonts w:ascii="Courier New" w:hAnsi="Courier New" w:cs="Courier New"/>
          <w:sz w:val="17"/>
          <w:szCs w:val="17"/>
        </w:rPr>
        <w:t>"&gt;</w:t>
      </w:r>
    </w:p>
    <w:p w14:paraId="39393CED"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63E31E9F"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xsd:documentation</w:t>
      </w:r>
      <w:proofErr w:type="spellEnd"/>
      <w:proofErr w:type="gramEnd"/>
      <w:r w:rsidRPr="008D242D">
        <w:rPr>
          <w:rFonts w:ascii="Courier New" w:hAnsi="Courier New" w:cs="Courier New"/>
          <w:sz w:val="17"/>
          <w:szCs w:val="17"/>
        </w:rPr>
        <w:t>&gt;Index file for priority document exchange&lt;/</w:t>
      </w:r>
      <w:proofErr w:type="spellStart"/>
      <w:r w:rsidRPr="008D242D">
        <w:rPr>
          <w:rFonts w:ascii="Courier New" w:hAnsi="Courier New" w:cs="Courier New"/>
          <w:sz w:val="17"/>
          <w:szCs w:val="17"/>
        </w:rPr>
        <w:t>xsd:documentation</w:t>
      </w:r>
      <w:proofErr w:type="spellEnd"/>
      <w:r w:rsidRPr="008D242D">
        <w:rPr>
          <w:rFonts w:ascii="Courier New" w:hAnsi="Courier New" w:cs="Courier New"/>
          <w:sz w:val="17"/>
          <w:szCs w:val="17"/>
        </w:rPr>
        <w:t>&gt;</w:t>
      </w:r>
    </w:p>
    <w:p w14:paraId="1B1AA164"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xsd:appinfo</w:t>
      </w:r>
      <w:proofErr w:type="spellEnd"/>
      <w:proofErr w:type="gramEnd"/>
      <w:r w:rsidRPr="008D242D">
        <w:rPr>
          <w:rFonts w:ascii="Courier New" w:hAnsi="Courier New" w:cs="Courier New"/>
          <w:sz w:val="17"/>
          <w:szCs w:val="17"/>
        </w:rPr>
        <w:t>&gt;</w:t>
      </w:r>
    </w:p>
    <w:p w14:paraId="67AE34D2"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gramStart"/>
      <w:r w:rsidRPr="008D242D">
        <w:rPr>
          <w:rFonts w:ascii="Courier New" w:hAnsi="Courier New" w:cs="Courier New"/>
          <w:sz w:val="17"/>
          <w:szCs w:val="17"/>
        </w:rPr>
        <w:t>com:SchemaLastModifiedDate</w:t>
      </w:r>
      <w:proofErr w:type="gramEnd"/>
      <w:r w:rsidRPr="008D242D">
        <w:rPr>
          <w:rFonts w:ascii="Courier New" w:hAnsi="Courier New" w:cs="Courier New"/>
          <w:sz w:val="17"/>
          <w:szCs w:val="17"/>
        </w:rPr>
        <w:t>&gt;2023-11-21&lt;/com:SchemaLastModifiedDate&gt;</w:t>
      </w:r>
    </w:p>
    <w:p w14:paraId="212D3EAC"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gramStart"/>
      <w:r w:rsidRPr="008D242D">
        <w:rPr>
          <w:rFonts w:ascii="Courier New" w:hAnsi="Courier New" w:cs="Courier New"/>
          <w:sz w:val="17"/>
          <w:szCs w:val="17"/>
        </w:rPr>
        <w:t>com:SchemaContactPoint</w:t>
      </w:r>
      <w:proofErr w:type="gramEnd"/>
      <w:r w:rsidRPr="008D242D">
        <w:rPr>
          <w:rFonts w:ascii="Courier New" w:hAnsi="Courier New" w:cs="Courier New"/>
          <w:sz w:val="17"/>
          <w:szCs w:val="17"/>
        </w:rPr>
        <w:t>&gt;standards@wipo.int&lt;/com:SchemaContactPoint&gt;</w:t>
      </w:r>
    </w:p>
    <w:p w14:paraId="5FCA12EA"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xsd:appinfo</w:t>
      </w:r>
      <w:proofErr w:type="spellEnd"/>
      <w:proofErr w:type="gramEnd"/>
      <w:r w:rsidRPr="008D242D">
        <w:rPr>
          <w:rFonts w:ascii="Courier New" w:hAnsi="Courier New" w:cs="Courier New"/>
          <w:sz w:val="17"/>
          <w:szCs w:val="17"/>
        </w:rPr>
        <w:t>&gt;</w:t>
      </w:r>
    </w:p>
    <w:p w14:paraId="66449151"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6F87C95C"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&gt;</w:t>
      </w:r>
    </w:p>
    <w:p w14:paraId="4744AEB4"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xsd:complexType</w:t>
      </w:r>
      <w:proofErr w:type="spellEnd"/>
      <w:proofErr w:type="gramEnd"/>
      <w:r w:rsidRPr="008D242D">
        <w:rPr>
          <w:rFonts w:ascii="Courier New" w:hAnsi="Courier New" w:cs="Courier New"/>
          <w:sz w:val="17"/>
          <w:szCs w:val="17"/>
        </w:rPr>
        <w:t xml:space="preserve"> name="</w:t>
      </w:r>
      <w:proofErr w:type="spellStart"/>
      <w:r w:rsidRPr="008D242D">
        <w:rPr>
          <w:rFonts w:ascii="Courier New" w:hAnsi="Courier New" w:cs="Courier New"/>
          <w:sz w:val="17"/>
          <w:szCs w:val="17"/>
        </w:rPr>
        <w:t>PriorityDocumentIndexType</w:t>
      </w:r>
      <w:proofErr w:type="spellEnd"/>
      <w:r w:rsidRPr="008D242D">
        <w:rPr>
          <w:rFonts w:ascii="Courier New" w:hAnsi="Courier New" w:cs="Courier New"/>
          <w:sz w:val="17"/>
          <w:szCs w:val="17"/>
        </w:rPr>
        <w:t>"&gt;</w:t>
      </w:r>
    </w:p>
    <w:p w14:paraId="30EF18F7"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xsd:sequence</w:t>
      </w:r>
      <w:proofErr w:type="spellEnd"/>
      <w:proofErr w:type="gramEnd"/>
      <w:r w:rsidRPr="008D242D">
        <w:rPr>
          <w:rFonts w:ascii="Courier New" w:hAnsi="Courier New" w:cs="Courier New"/>
          <w:sz w:val="17"/>
          <w:szCs w:val="17"/>
        </w:rPr>
        <w:t>&gt;</w:t>
      </w:r>
    </w:p>
    <w:p w14:paraId="5F9D92F2"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pde:IPTypeCategory</w:t>
      </w:r>
      <w:proofErr w:type="spellEnd"/>
      <w:r w:rsidRPr="008D242D">
        <w:rPr>
          <w:rFonts w:ascii="Courier New" w:hAnsi="Courier New" w:cs="Courier New"/>
          <w:sz w:val="17"/>
          <w:szCs w:val="17"/>
        </w:rPr>
        <w:t>"/&gt;</w:t>
      </w:r>
    </w:p>
    <w:p w14:paraId="3B1B383D" w14:textId="5DE01AC9"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pde:ApplicationNumber</w:t>
      </w:r>
      <w:proofErr w:type="spellEnd"/>
      <w:r w:rsidRPr="008D242D">
        <w:rPr>
          <w:rFonts w:ascii="Courier New" w:hAnsi="Courier New" w:cs="Courier New"/>
          <w:sz w:val="17"/>
          <w:szCs w:val="17"/>
        </w:rPr>
        <w:t>"/&gt;</w:t>
      </w:r>
    </w:p>
    <w:p w14:paraId="1E494C56"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pde:ApplicationFilingDate</w:t>
      </w:r>
      <w:proofErr w:type="spellEnd"/>
      <w:r w:rsidRPr="008D242D">
        <w:rPr>
          <w:rFonts w:ascii="Courier New" w:hAnsi="Courier New" w:cs="Courier New"/>
          <w:sz w:val="17"/>
          <w:szCs w:val="17"/>
        </w:rPr>
        <w:t>"/&gt;</w:t>
      </w:r>
    </w:p>
    <w:p w14:paraId="7D02405A"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pde:CertifiedPriorityDocumentBag</w:t>
      </w:r>
      <w:proofErr w:type="spellEnd"/>
      <w:r w:rsidRPr="008D242D">
        <w:rPr>
          <w:rFonts w:ascii="Courier New" w:hAnsi="Courier New" w:cs="Courier New"/>
          <w:sz w:val="17"/>
          <w:szCs w:val="17"/>
        </w:rPr>
        <w:t>"/&gt;</w:t>
      </w:r>
    </w:p>
    <w:p w14:paraId="5A6BB6FA" w14:textId="77777777" w:rsidR="008D242D" w:rsidRPr="004A5DAD" w:rsidRDefault="008D242D" w:rsidP="008D242D">
      <w:pPr>
        <w:rPr>
          <w:rFonts w:ascii="Courier New" w:hAnsi="Courier New"/>
          <w:sz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4A5DAD">
        <w:rPr>
          <w:rFonts w:ascii="Courier New" w:hAnsi="Courier New"/>
          <w:sz w:val="17"/>
        </w:rPr>
        <w:t>&lt;</w:t>
      </w:r>
      <w:proofErr w:type="spellStart"/>
      <w:proofErr w:type="gramStart"/>
      <w:r w:rsidRPr="004A5DAD">
        <w:rPr>
          <w:rFonts w:ascii="Courier New" w:hAnsi="Courier New"/>
          <w:sz w:val="17"/>
        </w:rPr>
        <w:t>xsd:element</w:t>
      </w:r>
      <w:proofErr w:type="spellEnd"/>
      <w:proofErr w:type="gramEnd"/>
      <w:r w:rsidRPr="004A5DAD">
        <w:rPr>
          <w:rFonts w:ascii="Courier New" w:hAnsi="Courier New"/>
          <w:sz w:val="17"/>
        </w:rPr>
        <w:t xml:space="preserve"> ref="</w:t>
      </w:r>
      <w:proofErr w:type="spellStart"/>
      <w:r w:rsidRPr="004A5DAD">
        <w:rPr>
          <w:rFonts w:ascii="Courier New" w:hAnsi="Courier New"/>
          <w:sz w:val="17"/>
        </w:rPr>
        <w:t>pde:SupplementaryDocumentBag</w:t>
      </w:r>
      <w:proofErr w:type="spellEnd"/>
      <w:r w:rsidRPr="004A5DAD">
        <w:rPr>
          <w:rFonts w:ascii="Courier New" w:hAnsi="Courier New"/>
          <w:sz w:val="17"/>
        </w:rPr>
        <w:t>" minOccurs="0"/&gt;</w:t>
      </w:r>
    </w:p>
    <w:p w14:paraId="71577F71" w14:textId="77777777" w:rsidR="008D242D" w:rsidRPr="008D242D" w:rsidRDefault="008D242D" w:rsidP="008D242D">
      <w:pPr>
        <w:rPr>
          <w:rFonts w:ascii="Courier New" w:hAnsi="Courier New" w:cs="Courier New"/>
          <w:sz w:val="17"/>
          <w:szCs w:val="17"/>
        </w:rPr>
      </w:pPr>
      <w:r w:rsidRPr="004A5DAD">
        <w:rPr>
          <w:rFonts w:ascii="Courier New" w:hAnsi="Courier New"/>
          <w:sz w:val="17"/>
        </w:rPr>
        <w:tab/>
      </w:r>
      <w:r w:rsidRPr="004A5DAD">
        <w:rPr>
          <w:rFonts w:ascii="Courier New" w:hAnsi="Courier New"/>
          <w:sz w:val="17"/>
        </w:rPr>
        <w:tab/>
      </w:r>
      <w:r w:rsidRPr="008D242D">
        <w:rPr>
          <w:rFonts w:ascii="Courier New" w:hAnsi="Courier New" w:cs="Courier New"/>
          <w:sz w:val="17"/>
          <w:szCs w:val="17"/>
        </w:rPr>
        <w:t>&lt;/</w:t>
      </w:r>
      <w:proofErr w:type="spellStart"/>
      <w:proofErr w:type="gramStart"/>
      <w:r w:rsidRPr="008D242D">
        <w:rPr>
          <w:rFonts w:ascii="Courier New" w:hAnsi="Courier New" w:cs="Courier New"/>
          <w:sz w:val="17"/>
          <w:szCs w:val="17"/>
        </w:rPr>
        <w:t>xsd:sequence</w:t>
      </w:r>
      <w:proofErr w:type="spellEnd"/>
      <w:proofErr w:type="gramEnd"/>
      <w:r w:rsidRPr="008D242D">
        <w:rPr>
          <w:rFonts w:ascii="Courier New" w:hAnsi="Courier New" w:cs="Courier New"/>
          <w:sz w:val="17"/>
          <w:szCs w:val="17"/>
        </w:rPr>
        <w:t>&gt;</w:t>
      </w:r>
    </w:p>
    <w:p w14:paraId="44C0FE19"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xsd:attribute</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com:id</w:t>
      </w:r>
      <w:proofErr w:type="spellEnd"/>
      <w:r w:rsidRPr="008D242D">
        <w:rPr>
          <w:rFonts w:ascii="Courier New" w:hAnsi="Courier New" w:cs="Courier New"/>
          <w:sz w:val="17"/>
          <w:szCs w:val="17"/>
        </w:rPr>
        <w:t>"/&gt;</w:t>
      </w:r>
    </w:p>
    <w:p w14:paraId="3AE0DC39"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xsd:attribute</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com:languageCode</w:t>
      </w:r>
      <w:proofErr w:type="spellEnd"/>
      <w:r w:rsidRPr="008D242D">
        <w:rPr>
          <w:rFonts w:ascii="Courier New" w:hAnsi="Courier New" w:cs="Courier New"/>
          <w:sz w:val="17"/>
          <w:szCs w:val="17"/>
        </w:rPr>
        <w:t>" use="required"/&gt;</w:t>
      </w:r>
    </w:p>
    <w:p w14:paraId="5F6D5A0F"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xsd:attribute</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com:creationDate</w:t>
      </w:r>
      <w:proofErr w:type="spellEnd"/>
      <w:r w:rsidRPr="008D242D">
        <w:rPr>
          <w:rFonts w:ascii="Courier New" w:hAnsi="Courier New" w:cs="Courier New"/>
          <w:sz w:val="17"/>
          <w:szCs w:val="17"/>
        </w:rPr>
        <w:t>"/&gt;</w:t>
      </w:r>
    </w:p>
    <w:p w14:paraId="0124EC1C"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xsd:complexType</w:t>
      </w:r>
      <w:proofErr w:type="spellEnd"/>
      <w:proofErr w:type="gramEnd"/>
      <w:r w:rsidRPr="008D242D">
        <w:rPr>
          <w:rFonts w:ascii="Courier New" w:hAnsi="Courier New" w:cs="Courier New"/>
          <w:sz w:val="17"/>
          <w:szCs w:val="17"/>
        </w:rPr>
        <w:t>&gt;</w:t>
      </w:r>
    </w:p>
    <w:p w14:paraId="0082AEEA"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xsd:complexType</w:t>
      </w:r>
      <w:proofErr w:type="spellEnd"/>
      <w:proofErr w:type="gramEnd"/>
      <w:r w:rsidRPr="008D242D">
        <w:rPr>
          <w:rFonts w:ascii="Courier New" w:hAnsi="Courier New" w:cs="Courier New"/>
          <w:sz w:val="17"/>
          <w:szCs w:val="17"/>
        </w:rPr>
        <w:t xml:space="preserve"> name="</w:t>
      </w:r>
      <w:proofErr w:type="spellStart"/>
      <w:r w:rsidRPr="008D242D">
        <w:rPr>
          <w:rFonts w:ascii="Courier New" w:hAnsi="Courier New" w:cs="Courier New"/>
          <w:sz w:val="17"/>
          <w:szCs w:val="17"/>
        </w:rPr>
        <w:t>CertifiedPriorityDocumentBagType</w:t>
      </w:r>
      <w:proofErr w:type="spellEnd"/>
      <w:r w:rsidRPr="008D242D">
        <w:rPr>
          <w:rFonts w:ascii="Courier New" w:hAnsi="Courier New" w:cs="Courier New"/>
          <w:sz w:val="17"/>
          <w:szCs w:val="17"/>
        </w:rPr>
        <w:t>"&gt;</w:t>
      </w:r>
    </w:p>
    <w:p w14:paraId="307CF817"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xsd:sequence</w:t>
      </w:r>
      <w:proofErr w:type="spellEnd"/>
      <w:proofErr w:type="gramEnd"/>
      <w:r w:rsidRPr="008D242D">
        <w:rPr>
          <w:rFonts w:ascii="Courier New" w:hAnsi="Courier New" w:cs="Courier New"/>
          <w:sz w:val="17"/>
          <w:szCs w:val="17"/>
        </w:rPr>
        <w:t>&gt;</w:t>
      </w:r>
    </w:p>
    <w:p w14:paraId="4546485B"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pde:CertifiedPriorityDocument</w:t>
      </w:r>
      <w:proofErr w:type="spellEnd"/>
      <w:r w:rsidRPr="008D242D">
        <w:rPr>
          <w:rFonts w:ascii="Courier New" w:hAnsi="Courier New" w:cs="Courier New"/>
          <w:sz w:val="17"/>
          <w:szCs w:val="17"/>
        </w:rPr>
        <w:t>"/&gt;</w:t>
      </w:r>
    </w:p>
    <w:p w14:paraId="3452ACE1"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pde:OtherCertifiedDocumentBag</w:t>
      </w:r>
      <w:proofErr w:type="spellEnd"/>
      <w:r w:rsidRPr="008D242D">
        <w:rPr>
          <w:rFonts w:ascii="Courier New" w:hAnsi="Courier New" w:cs="Courier New"/>
          <w:sz w:val="17"/>
          <w:szCs w:val="17"/>
        </w:rPr>
        <w:t>" minOccurs="0"/&gt;</w:t>
      </w:r>
    </w:p>
    <w:p w14:paraId="62BEFF6A"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xsd:sequence</w:t>
      </w:r>
      <w:proofErr w:type="spellEnd"/>
      <w:proofErr w:type="gramEnd"/>
      <w:r w:rsidRPr="008D242D">
        <w:rPr>
          <w:rFonts w:ascii="Courier New" w:hAnsi="Courier New" w:cs="Courier New"/>
          <w:sz w:val="17"/>
          <w:szCs w:val="17"/>
        </w:rPr>
        <w:t>&gt;</w:t>
      </w:r>
    </w:p>
    <w:p w14:paraId="545970E1"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xsd:attribute</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com:id</w:t>
      </w:r>
      <w:proofErr w:type="spellEnd"/>
      <w:r w:rsidRPr="008D242D">
        <w:rPr>
          <w:rFonts w:ascii="Courier New" w:hAnsi="Courier New" w:cs="Courier New"/>
          <w:sz w:val="17"/>
          <w:szCs w:val="17"/>
        </w:rPr>
        <w:t>"/&gt;</w:t>
      </w:r>
    </w:p>
    <w:p w14:paraId="064C4CBF"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xsd:complexType</w:t>
      </w:r>
      <w:proofErr w:type="spellEnd"/>
      <w:proofErr w:type="gramEnd"/>
      <w:r w:rsidRPr="008D242D">
        <w:rPr>
          <w:rFonts w:ascii="Courier New" w:hAnsi="Courier New" w:cs="Courier New"/>
          <w:sz w:val="17"/>
          <w:szCs w:val="17"/>
        </w:rPr>
        <w:t>&gt;</w:t>
      </w:r>
    </w:p>
    <w:p w14:paraId="3828E92B"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name="</w:t>
      </w:r>
      <w:proofErr w:type="spellStart"/>
      <w:r w:rsidRPr="008D242D">
        <w:rPr>
          <w:rFonts w:ascii="Courier New" w:hAnsi="Courier New" w:cs="Courier New"/>
          <w:sz w:val="17"/>
          <w:szCs w:val="17"/>
        </w:rPr>
        <w:t>ApplicationNumber</w:t>
      </w:r>
      <w:proofErr w:type="spellEnd"/>
      <w:r w:rsidRPr="008D242D">
        <w:rPr>
          <w:rFonts w:ascii="Courier New" w:hAnsi="Courier New" w:cs="Courier New"/>
          <w:sz w:val="17"/>
          <w:szCs w:val="17"/>
        </w:rPr>
        <w:t>" type="</w:t>
      </w:r>
      <w:proofErr w:type="spellStart"/>
      <w:r w:rsidRPr="008D242D">
        <w:rPr>
          <w:rFonts w:ascii="Courier New" w:hAnsi="Courier New" w:cs="Courier New"/>
          <w:sz w:val="17"/>
          <w:szCs w:val="17"/>
        </w:rPr>
        <w:t>pde:ApplicationNumberType</w:t>
      </w:r>
      <w:proofErr w:type="spellEnd"/>
      <w:r w:rsidRPr="008D242D">
        <w:rPr>
          <w:rFonts w:ascii="Courier New" w:hAnsi="Courier New" w:cs="Courier New"/>
          <w:sz w:val="17"/>
          <w:szCs w:val="17"/>
        </w:rPr>
        <w:t>"&gt;</w:t>
      </w:r>
    </w:p>
    <w:p w14:paraId="1485EFCA"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714CD1B3"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xsd:documentation</w:t>
      </w:r>
      <w:proofErr w:type="spellEnd"/>
      <w:proofErr w:type="gramEnd"/>
      <w:r w:rsidRPr="008D242D">
        <w:rPr>
          <w:rFonts w:ascii="Courier New" w:hAnsi="Courier New" w:cs="Courier New"/>
          <w:sz w:val="17"/>
          <w:szCs w:val="17"/>
        </w:rPr>
        <w:t>&gt;Numbers used by IPOs in order to identify each application received, where IP Office code is mandatory&lt;/</w:t>
      </w:r>
      <w:proofErr w:type="spellStart"/>
      <w:r w:rsidRPr="008D242D">
        <w:rPr>
          <w:rFonts w:ascii="Courier New" w:hAnsi="Courier New" w:cs="Courier New"/>
          <w:sz w:val="17"/>
          <w:szCs w:val="17"/>
        </w:rPr>
        <w:t>xsd:documentation</w:t>
      </w:r>
      <w:proofErr w:type="spellEnd"/>
      <w:r w:rsidRPr="008D242D">
        <w:rPr>
          <w:rFonts w:ascii="Courier New" w:hAnsi="Courier New" w:cs="Courier New"/>
          <w:sz w:val="17"/>
          <w:szCs w:val="17"/>
        </w:rPr>
        <w:t>&gt;</w:t>
      </w:r>
    </w:p>
    <w:p w14:paraId="2B15BE82"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7C3A4C14"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&gt;</w:t>
      </w:r>
    </w:p>
    <w:p w14:paraId="638586B6"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xsd:complexType</w:t>
      </w:r>
      <w:proofErr w:type="spellEnd"/>
      <w:proofErr w:type="gramEnd"/>
      <w:r w:rsidRPr="008D242D">
        <w:rPr>
          <w:rFonts w:ascii="Courier New" w:hAnsi="Courier New" w:cs="Courier New"/>
          <w:sz w:val="17"/>
          <w:szCs w:val="17"/>
        </w:rPr>
        <w:t xml:space="preserve"> name="</w:t>
      </w:r>
      <w:proofErr w:type="spellStart"/>
      <w:r w:rsidRPr="008D242D">
        <w:rPr>
          <w:rFonts w:ascii="Courier New" w:hAnsi="Courier New" w:cs="Courier New"/>
          <w:sz w:val="17"/>
          <w:szCs w:val="17"/>
        </w:rPr>
        <w:t>ApplicationNumberType</w:t>
      </w:r>
      <w:proofErr w:type="spellEnd"/>
      <w:r w:rsidRPr="008D242D">
        <w:rPr>
          <w:rFonts w:ascii="Courier New" w:hAnsi="Courier New" w:cs="Courier New"/>
          <w:sz w:val="17"/>
          <w:szCs w:val="17"/>
        </w:rPr>
        <w:t>"&gt;</w:t>
      </w:r>
    </w:p>
    <w:p w14:paraId="148DE03E"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xsd:sequence</w:t>
      </w:r>
      <w:proofErr w:type="spellEnd"/>
      <w:proofErr w:type="gramEnd"/>
      <w:r w:rsidRPr="008D242D">
        <w:rPr>
          <w:rFonts w:ascii="Courier New" w:hAnsi="Courier New" w:cs="Courier New"/>
          <w:sz w:val="17"/>
          <w:szCs w:val="17"/>
        </w:rPr>
        <w:t>&gt;</w:t>
      </w:r>
    </w:p>
    <w:p w14:paraId="21E0621F"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com:IPOfficeCode</w:t>
      </w:r>
      <w:proofErr w:type="spellEnd"/>
      <w:r w:rsidRPr="008D242D">
        <w:rPr>
          <w:rFonts w:ascii="Courier New" w:hAnsi="Courier New" w:cs="Courier New"/>
          <w:sz w:val="17"/>
          <w:szCs w:val="17"/>
        </w:rPr>
        <w:t>"/&gt;</w:t>
      </w:r>
    </w:p>
    <w:p w14:paraId="3821108F"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xsd:choice</w:t>
      </w:r>
      <w:proofErr w:type="spellEnd"/>
      <w:proofErr w:type="gramEnd"/>
      <w:r w:rsidRPr="008D242D">
        <w:rPr>
          <w:rFonts w:ascii="Courier New" w:hAnsi="Courier New" w:cs="Courier New"/>
          <w:sz w:val="17"/>
          <w:szCs w:val="17"/>
        </w:rPr>
        <w:t>&gt;</w:t>
      </w:r>
    </w:p>
    <w:p w14:paraId="67851ADC"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ref="com:ST13ApplicationNumber"/&gt;</w:t>
      </w:r>
    </w:p>
    <w:p w14:paraId="78644CC0"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lastRenderedPageBreak/>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com:ApplicationNumberText</w:t>
      </w:r>
      <w:proofErr w:type="spellEnd"/>
      <w:r w:rsidRPr="008D242D">
        <w:rPr>
          <w:rFonts w:ascii="Courier New" w:hAnsi="Courier New" w:cs="Courier New"/>
          <w:sz w:val="17"/>
          <w:szCs w:val="17"/>
        </w:rPr>
        <w:t>"/&gt;</w:t>
      </w:r>
    </w:p>
    <w:p w14:paraId="3AE151FE"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xsd:choice</w:t>
      </w:r>
      <w:proofErr w:type="spellEnd"/>
      <w:proofErr w:type="gramEnd"/>
      <w:r w:rsidRPr="008D242D">
        <w:rPr>
          <w:rFonts w:ascii="Courier New" w:hAnsi="Courier New" w:cs="Courier New"/>
          <w:sz w:val="17"/>
          <w:szCs w:val="17"/>
        </w:rPr>
        <w:t>&gt;</w:t>
      </w:r>
    </w:p>
    <w:p w14:paraId="71135B02"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xsd:sequence</w:t>
      </w:r>
      <w:proofErr w:type="spellEnd"/>
      <w:proofErr w:type="gramEnd"/>
      <w:r w:rsidRPr="008D242D">
        <w:rPr>
          <w:rFonts w:ascii="Courier New" w:hAnsi="Courier New" w:cs="Courier New"/>
          <w:sz w:val="17"/>
          <w:szCs w:val="17"/>
        </w:rPr>
        <w:t>&gt;</w:t>
      </w:r>
    </w:p>
    <w:p w14:paraId="0E973E7C"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xsd:complexType</w:t>
      </w:r>
      <w:proofErr w:type="spellEnd"/>
      <w:proofErr w:type="gramEnd"/>
      <w:r w:rsidRPr="008D242D">
        <w:rPr>
          <w:rFonts w:ascii="Courier New" w:hAnsi="Courier New" w:cs="Courier New"/>
          <w:sz w:val="17"/>
          <w:szCs w:val="17"/>
        </w:rPr>
        <w:t>&gt;</w:t>
      </w:r>
    </w:p>
    <w:p w14:paraId="5B44DE1B"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name="</w:t>
      </w:r>
      <w:proofErr w:type="spellStart"/>
      <w:r w:rsidRPr="008D242D">
        <w:rPr>
          <w:rFonts w:ascii="Courier New" w:hAnsi="Courier New" w:cs="Courier New"/>
          <w:sz w:val="17"/>
          <w:szCs w:val="17"/>
        </w:rPr>
        <w:t>CertifiedPriorityDocumentBag</w:t>
      </w:r>
      <w:proofErr w:type="spellEnd"/>
      <w:r w:rsidRPr="008D242D">
        <w:rPr>
          <w:rFonts w:ascii="Courier New" w:hAnsi="Courier New" w:cs="Courier New"/>
          <w:sz w:val="17"/>
          <w:szCs w:val="17"/>
        </w:rPr>
        <w:t>" type="</w:t>
      </w:r>
      <w:proofErr w:type="spellStart"/>
      <w:r w:rsidRPr="008D242D">
        <w:rPr>
          <w:rFonts w:ascii="Courier New" w:hAnsi="Courier New" w:cs="Courier New"/>
          <w:sz w:val="17"/>
          <w:szCs w:val="17"/>
        </w:rPr>
        <w:t>pde:CertifiedPriorityDocumentBagType</w:t>
      </w:r>
      <w:proofErr w:type="spellEnd"/>
      <w:r w:rsidRPr="008D242D">
        <w:rPr>
          <w:rFonts w:ascii="Courier New" w:hAnsi="Courier New" w:cs="Courier New"/>
          <w:sz w:val="17"/>
          <w:szCs w:val="17"/>
        </w:rPr>
        <w:t>"&gt;</w:t>
      </w:r>
    </w:p>
    <w:p w14:paraId="7C09A173"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1883AB58"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xsd:documentation</w:t>
      </w:r>
      <w:proofErr w:type="spellEnd"/>
      <w:proofErr w:type="gramEnd"/>
      <w:r w:rsidRPr="008D242D">
        <w:rPr>
          <w:rFonts w:ascii="Courier New" w:hAnsi="Courier New" w:cs="Courier New"/>
          <w:sz w:val="17"/>
          <w:szCs w:val="17"/>
        </w:rPr>
        <w:t>&gt;A collection of certified artifacts&lt;/</w:t>
      </w:r>
      <w:proofErr w:type="spellStart"/>
      <w:r w:rsidRPr="008D242D">
        <w:rPr>
          <w:rFonts w:ascii="Courier New" w:hAnsi="Courier New" w:cs="Courier New"/>
          <w:sz w:val="17"/>
          <w:szCs w:val="17"/>
        </w:rPr>
        <w:t>xsd:documentation</w:t>
      </w:r>
      <w:proofErr w:type="spellEnd"/>
      <w:r w:rsidRPr="008D242D">
        <w:rPr>
          <w:rFonts w:ascii="Courier New" w:hAnsi="Courier New" w:cs="Courier New"/>
          <w:sz w:val="17"/>
          <w:szCs w:val="17"/>
        </w:rPr>
        <w:t>&gt;</w:t>
      </w:r>
    </w:p>
    <w:p w14:paraId="0E511E79"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590AB0B8"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&gt;</w:t>
      </w:r>
    </w:p>
    <w:p w14:paraId="0A2A557E"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name="</w:t>
      </w:r>
      <w:proofErr w:type="spellStart"/>
      <w:r w:rsidRPr="008D242D">
        <w:rPr>
          <w:rFonts w:ascii="Courier New" w:hAnsi="Courier New" w:cs="Courier New"/>
          <w:sz w:val="17"/>
          <w:szCs w:val="17"/>
        </w:rPr>
        <w:t>OtherCertifiedDocumentBag</w:t>
      </w:r>
      <w:proofErr w:type="spellEnd"/>
      <w:r w:rsidRPr="008D242D">
        <w:rPr>
          <w:rFonts w:ascii="Courier New" w:hAnsi="Courier New" w:cs="Courier New"/>
          <w:sz w:val="17"/>
          <w:szCs w:val="17"/>
        </w:rPr>
        <w:t>" type="</w:t>
      </w:r>
      <w:proofErr w:type="spellStart"/>
      <w:r w:rsidRPr="008D242D">
        <w:rPr>
          <w:rFonts w:ascii="Courier New" w:hAnsi="Courier New" w:cs="Courier New"/>
          <w:sz w:val="17"/>
          <w:szCs w:val="17"/>
        </w:rPr>
        <w:t>pde:OtherCertifiedDocumentBagType</w:t>
      </w:r>
      <w:proofErr w:type="spellEnd"/>
      <w:r w:rsidRPr="008D242D">
        <w:rPr>
          <w:rFonts w:ascii="Courier New" w:hAnsi="Courier New" w:cs="Courier New"/>
          <w:sz w:val="17"/>
          <w:szCs w:val="17"/>
        </w:rPr>
        <w:t>"&gt;</w:t>
      </w:r>
    </w:p>
    <w:p w14:paraId="151E83AA"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4EADCFC6"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xsd:documentation</w:t>
      </w:r>
      <w:proofErr w:type="spellEnd"/>
      <w:proofErr w:type="gramEnd"/>
      <w:r w:rsidRPr="008D242D">
        <w:rPr>
          <w:rFonts w:ascii="Courier New" w:hAnsi="Courier New" w:cs="Courier New"/>
          <w:sz w:val="17"/>
          <w:szCs w:val="17"/>
        </w:rPr>
        <w:t>&gt;A collection of other Certified artifacts&lt;/</w:t>
      </w:r>
      <w:proofErr w:type="spellStart"/>
      <w:r w:rsidRPr="008D242D">
        <w:rPr>
          <w:rFonts w:ascii="Courier New" w:hAnsi="Courier New" w:cs="Courier New"/>
          <w:sz w:val="17"/>
          <w:szCs w:val="17"/>
        </w:rPr>
        <w:t>xsd:documentation</w:t>
      </w:r>
      <w:proofErr w:type="spellEnd"/>
      <w:r w:rsidRPr="008D242D">
        <w:rPr>
          <w:rFonts w:ascii="Courier New" w:hAnsi="Courier New" w:cs="Courier New"/>
          <w:sz w:val="17"/>
          <w:szCs w:val="17"/>
        </w:rPr>
        <w:t>&gt;</w:t>
      </w:r>
    </w:p>
    <w:p w14:paraId="7D08AF8D"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51439F25"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&gt;</w:t>
      </w:r>
    </w:p>
    <w:p w14:paraId="2A3D3013"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xsd:complexType</w:t>
      </w:r>
      <w:proofErr w:type="spellEnd"/>
      <w:proofErr w:type="gramEnd"/>
      <w:r w:rsidRPr="008D242D">
        <w:rPr>
          <w:rFonts w:ascii="Courier New" w:hAnsi="Courier New" w:cs="Courier New"/>
          <w:sz w:val="17"/>
          <w:szCs w:val="17"/>
        </w:rPr>
        <w:t xml:space="preserve"> name="</w:t>
      </w:r>
      <w:proofErr w:type="spellStart"/>
      <w:r w:rsidRPr="008D242D">
        <w:rPr>
          <w:rFonts w:ascii="Courier New" w:hAnsi="Courier New" w:cs="Courier New"/>
          <w:sz w:val="17"/>
          <w:szCs w:val="17"/>
        </w:rPr>
        <w:t>OtherCertifiedDocumentBagType</w:t>
      </w:r>
      <w:proofErr w:type="spellEnd"/>
      <w:r w:rsidRPr="008D242D">
        <w:rPr>
          <w:rFonts w:ascii="Courier New" w:hAnsi="Courier New" w:cs="Courier New"/>
          <w:sz w:val="17"/>
          <w:szCs w:val="17"/>
        </w:rPr>
        <w:t>"&gt;</w:t>
      </w:r>
    </w:p>
    <w:p w14:paraId="086A1662"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xsd:sequence</w:t>
      </w:r>
      <w:proofErr w:type="spellEnd"/>
      <w:proofErr w:type="gramEnd"/>
      <w:r w:rsidRPr="008D242D">
        <w:rPr>
          <w:rFonts w:ascii="Courier New" w:hAnsi="Courier New" w:cs="Courier New"/>
          <w:sz w:val="17"/>
          <w:szCs w:val="17"/>
        </w:rPr>
        <w:t>&gt;</w:t>
      </w:r>
    </w:p>
    <w:p w14:paraId="68E95A08"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pde:CertifiedPriorityDocument</w:t>
      </w:r>
      <w:proofErr w:type="spellEnd"/>
      <w:r w:rsidRPr="008D242D">
        <w:rPr>
          <w:rFonts w:ascii="Courier New" w:hAnsi="Courier New" w:cs="Courier New"/>
          <w:sz w:val="17"/>
          <w:szCs w:val="17"/>
        </w:rPr>
        <w:t xml:space="preserve">" </w:t>
      </w:r>
      <w:proofErr w:type="spellStart"/>
      <w:r w:rsidRPr="008D242D">
        <w:rPr>
          <w:rFonts w:ascii="Courier New" w:hAnsi="Courier New" w:cs="Courier New"/>
          <w:sz w:val="17"/>
          <w:szCs w:val="17"/>
        </w:rPr>
        <w:t>maxOccurs</w:t>
      </w:r>
      <w:proofErr w:type="spellEnd"/>
      <w:r w:rsidRPr="008D242D">
        <w:rPr>
          <w:rFonts w:ascii="Courier New" w:hAnsi="Courier New" w:cs="Courier New"/>
          <w:sz w:val="17"/>
          <w:szCs w:val="17"/>
        </w:rPr>
        <w:t>="unbounded"/&gt;</w:t>
      </w:r>
    </w:p>
    <w:p w14:paraId="5B2FDA18"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xsd:sequence</w:t>
      </w:r>
      <w:proofErr w:type="spellEnd"/>
      <w:proofErr w:type="gramEnd"/>
      <w:r w:rsidRPr="008D242D">
        <w:rPr>
          <w:rFonts w:ascii="Courier New" w:hAnsi="Courier New" w:cs="Courier New"/>
          <w:sz w:val="17"/>
          <w:szCs w:val="17"/>
        </w:rPr>
        <w:t>&gt;</w:t>
      </w:r>
    </w:p>
    <w:p w14:paraId="55CEA7DB"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xsd:attribute</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com:id</w:t>
      </w:r>
      <w:proofErr w:type="spellEnd"/>
      <w:r w:rsidRPr="008D242D">
        <w:rPr>
          <w:rFonts w:ascii="Courier New" w:hAnsi="Courier New" w:cs="Courier New"/>
          <w:sz w:val="17"/>
          <w:szCs w:val="17"/>
        </w:rPr>
        <w:t>"/&gt;</w:t>
      </w:r>
    </w:p>
    <w:p w14:paraId="740A4DEE"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xsd:complexType</w:t>
      </w:r>
      <w:proofErr w:type="spellEnd"/>
      <w:proofErr w:type="gramEnd"/>
      <w:r w:rsidRPr="008D242D">
        <w:rPr>
          <w:rFonts w:ascii="Courier New" w:hAnsi="Courier New" w:cs="Courier New"/>
          <w:sz w:val="17"/>
          <w:szCs w:val="17"/>
        </w:rPr>
        <w:t>&gt;</w:t>
      </w:r>
    </w:p>
    <w:p w14:paraId="4A5C8757"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xsd:complexType</w:t>
      </w:r>
      <w:proofErr w:type="spellEnd"/>
      <w:proofErr w:type="gramEnd"/>
      <w:r w:rsidRPr="008D242D">
        <w:rPr>
          <w:rFonts w:ascii="Courier New" w:hAnsi="Courier New" w:cs="Courier New"/>
          <w:sz w:val="17"/>
          <w:szCs w:val="17"/>
        </w:rPr>
        <w:t xml:space="preserve"> name="</w:t>
      </w:r>
      <w:proofErr w:type="spellStart"/>
      <w:r w:rsidRPr="008D242D">
        <w:rPr>
          <w:rFonts w:ascii="Courier New" w:hAnsi="Courier New" w:cs="Courier New"/>
          <w:sz w:val="17"/>
          <w:szCs w:val="17"/>
        </w:rPr>
        <w:t>SupplementaryDocumentBagType</w:t>
      </w:r>
      <w:proofErr w:type="spellEnd"/>
      <w:r w:rsidRPr="008D242D">
        <w:rPr>
          <w:rFonts w:ascii="Courier New" w:hAnsi="Courier New" w:cs="Courier New"/>
          <w:sz w:val="17"/>
          <w:szCs w:val="17"/>
        </w:rPr>
        <w:t>"&gt;</w:t>
      </w:r>
    </w:p>
    <w:p w14:paraId="5AC0F363"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xsd:sequence</w:t>
      </w:r>
      <w:proofErr w:type="spellEnd"/>
      <w:proofErr w:type="gramEnd"/>
      <w:r w:rsidRPr="008D242D">
        <w:rPr>
          <w:rFonts w:ascii="Courier New" w:hAnsi="Courier New" w:cs="Courier New"/>
          <w:sz w:val="17"/>
          <w:szCs w:val="17"/>
        </w:rPr>
        <w:t>&gt;</w:t>
      </w:r>
    </w:p>
    <w:p w14:paraId="3746148D"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pde:SupplementaryPriorityDocument</w:t>
      </w:r>
      <w:proofErr w:type="spellEnd"/>
      <w:r w:rsidRPr="008D242D">
        <w:rPr>
          <w:rFonts w:ascii="Courier New" w:hAnsi="Courier New" w:cs="Courier New"/>
          <w:sz w:val="17"/>
          <w:szCs w:val="17"/>
        </w:rPr>
        <w:t xml:space="preserve">" </w:t>
      </w:r>
      <w:proofErr w:type="spellStart"/>
      <w:r w:rsidRPr="008D242D">
        <w:rPr>
          <w:rFonts w:ascii="Courier New" w:hAnsi="Courier New" w:cs="Courier New"/>
          <w:sz w:val="17"/>
          <w:szCs w:val="17"/>
        </w:rPr>
        <w:t>maxOccurs</w:t>
      </w:r>
      <w:proofErr w:type="spellEnd"/>
      <w:r w:rsidRPr="008D242D">
        <w:rPr>
          <w:rFonts w:ascii="Courier New" w:hAnsi="Courier New" w:cs="Courier New"/>
          <w:sz w:val="17"/>
          <w:szCs w:val="17"/>
        </w:rPr>
        <w:t>="unbounded"/&gt;</w:t>
      </w:r>
    </w:p>
    <w:p w14:paraId="168F3B2B"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xsd:sequence</w:t>
      </w:r>
      <w:proofErr w:type="spellEnd"/>
      <w:proofErr w:type="gramEnd"/>
      <w:r w:rsidRPr="008D242D">
        <w:rPr>
          <w:rFonts w:ascii="Courier New" w:hAnsi="Courier New" w:cs="Courier New"/>
          <w:sz w:val="17"/>
          <w:szCs w:val="17"/>
        </w:rPr>
        <w:t>&gt;</w:t>
      </w:r>
    </w:p>
    <w:p w14:paraId="0FDDA136"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xsd:attribute</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com:id</w:t>
      </w:r>
      <w:proofErr w:type="spellEnd"/>
      <w:r w:rsidRPr="008D242D">
        <w:rPr>
          <w:rFonts w:ascii="Courier New" w:hAnsi="Courier New" w:cs="Courier New"/>
          <w:sz w:val="17"/>
          <w:szCs w:val="17"/>
        </w:rPr>
        <w:t>"/&gt;</w:t>
      </w:r>
    </w:p>
    <w:p w14:paraId="447E5E1F"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xsd:complexType</w:t>
      </w:r>
      <w:proofErr w:type="spellEnd"/>
      <w:proofErr w:type="gramEnd"/>
      <w:r w:rsidRPr="008D242D">
        <w:rPr>
          <w:rFonts w:ascii="Courier New" w:hAnsi="Courier New" w:cs="Courier New"/>
          <w:sz w:val="17"/>
          <w:szCs w:val="17"/>
        </w:rPr>
        <w:t>&gt;</w:t>
      </w:r>
    </w:p>
    <w:p w14:paraId="3EEDAC5F"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name="</w:t>
      </w:r>
      <w:proofErr w:type="spellStart"/>
      <w:r w:rsidRPr="008D242D">
        <w:rPr>
          <w:rFonts w:ascii="Courier New" w:hAnsi="Courier New" w:cs="Courier New"/>
          <w:sz w:val="17"/>
          <w:szCs w:val="17"/>
        </w:rPr>
        <w:t>SupplementaryDocumentBag</w:t>
      </w:r>
      <w:proofErr w:type="spellEnd"/>
      <w:r w:rsidRPr="008D242D">
        <w:rPr>
          <w:rFonts w:ascii="Courier New" w:hAnsi="Courier New" w:cs="Courier New"/>
          <w:sz w:val="17"/>
          <w:szCs w:val="17"/>
        </w:rPr>
        <w:t>" type="</w:t>
      </w:r>
      <w:proofErr w:type="spellStart"/>
      <w:r w:rsidRPr="008D242D">
        <w:rPr>
          <w:rFonts w:ascii="Courier New" w:hAnsi="Courier New" w:cs="Courier New"/>
          <w:sz w:val="17"/>
          <w:szCs w:val="17"/>
        </w:rPr>
        <w:t>pde:SupplementaryDocumentBagType</w:t>
      </w:r>
      <w:proofErr w:type="spellEnd"/>
      <w:r w:rsidRPr="008D242D">
        <w:rPr>
          <w:rFonts w:ascii="Courier New" w:hAnsi="Courier New" w:cs="Courier New"/>
          <w:sz w:val="17"/>
          <w:szCs w:val="17"/>
        </w:rPr>
        <w:t>"&gt;</w:t>
      </w:r>
    </w:p>
    <w:p w14:paraId="3EFA7B93"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2A637FAF"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xsd:documentation</w:t>
      </w:r>
      <w:proofErr w:type="spellEnd"/>
      <w:proofErr w:type="gramEnd"/>
      <w:r w:rsidRPr="008D242D">
        <w:rPr>
          <w:rFonts w:ascii="Courier New" w:hAnsi="Courier New" w:cs="Courier New"/>
          <w:sz w:val="17"/>
          <w:szCs w:val="17"/>
        </w:rPr>
        <w:t>&gt;A collection of supplementary artifacts&lt;/</w:t>
      </w:r>
      <w:proofErr w:type="spellStart"/>
      <w:r w:rsidRPr="008D242D">
        <w:rPr>
          <w:rFonts w:ascii="Courier New" w:hAnsi="Courier New" w:cs="Courier New"/>
          <w:sz w:val="17"/>
          <w:szCs w:val="17"/>
        </w:rPr>
        <w:t>xsd:documentation</w:t>
      </w:r>
      <w:proofErr w:type="spellEnd"/>
      <w:r w:rsidRPr="008D242D">
        <w:rPr>
          <w:rFonts w:ascii="Courier New" w:hAnsi="Courier New" w:cs="Courier New"/>
          <w:sz w:val="17"/>
          <w:szCs w:val="17"/>
        </w:rPr>
        <w:t>&gt;</w:t>
      </w:r>
    </w:p>
    <w:p w14:paraId="462628C7"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40F729B8"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&gt;</w:t>
      </w:r>
    </w:p>
    <w:p w14:paraId="65083FFF"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name="</w:t>
      </w:r>
      <w:proofErr w:type="spellStart"/>
      <w:r w:rsidRPr="008D242D">
        <w:rPr>
          <w:rFonts w:ascii="Courier New" w:hAnsi="Courier New" w:cs="Courier New"/>
          <w:sz w:val="17"/>
          <w:szCs w:val="17"/>
        </w:rPr>
        <w:t>OtherCertifiedDocument</w:t>
      </w:r>
      <w:proofErr w:type="spellEnd"/>
      <w:r w:rsidRPr="008D242D">
        <w:rPr>
          <w:rFonts w:ascii="Courier New" w:hAnsi="Courier New" w:cs="Courier New"/>
          <w:sz w:val="17"/>
          <w:szCs w:val="17"/>
        </w:rPr>
        <w:t>" type="</w:t>
      </w:r>
      <w:proofErr w:type="spellStart"/>
      <w:r w:rsidRPr="008D242D">
        <w:rPr>
          <w:rFonts w:ascii="Courier New" w:hAnsi="Courier New" w:cs="Courier New"/>
          <w:sz w:val="17"/>
          <w:szCs w:val="17"/>
        </w:rPr>
        <w:t>pde:CertifiedPriorityDocumentType</w:t>
      </w:r>
      <w:proofErr w:type="spellEnd"/>
      <w:r w:rsidRPr="008D242D">
        <w:rPr>
          <w:rFonts w:ascii="Courier New" w:hAnsi="Courier New" w:cs="Courier New"/>
          <w:sz w:val="17"/>
          <w:szCs w:val="17"/>
        </w:rPr>
        <w:t>"&gt;</w:t>
      </w:r>
    </w:p>
    <w:p w14:paraId="088C16C5"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01524415"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xsd:documentation</w:t>
      </w:r>
      <w:proofErr w:type="spellEnd"/>
      <w:proofErr w:type="gramEnd"/>
      <w:r w:rsidRPr="008D242D">
        <w:rPr>
          <w:rFonts w:ascii="Courier New" w:hAnsi="Courier New" w:cs="Courier New"/>
          <w:sz w:val="17"/>
          <w:szCs w:val="17"/>
        </w:rPr>
        <w:t>&gt;Other certified document other than the certified priority document in PDF&lt;/</w:t>
      </w:r>
      <w:proofErr w:type="spellStart"/>
      <w:r w:rsidRPr="008D242D">
        <w:rPr>
          <w:rFonts w:ascii="Courier New" w:hAnsi="Courier New" w:cs="Courier New"/>
          <w:sz w:val="17"/>
          <w:szCs w:val="17"/>
        </w:rPr>
        <w:t>xsd:documentation</w:t>
      </w:r>
      <w:proofErr w:type="spellEnd"/>
      <w:r w:rsidRPr="008D242D">
        <w:rPr>
          <w:rFonts w:ascii="Courier New" w:hAnsi="Courier New" w:cs="Courier New"/>
          <w:sz w:val="17"/>
          <w:szCs w:val="17"/>
        </w:rPr>
        <w:t>&gt;</w:t>
      </w:r>
    </w:p>
    <w:p w14:paraId="4C0A9C2A"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4E15DC7D"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&gt;</w:t>
      </w:r>
    </w:p>
    <w:p w14:paraId="37B87590"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name="</w:t>
      </w:r>
      <w:proofErr w:type="spellStart"/>
      <w:r w:rsidRPr="008D242D">
        <w:rPr>
          <w:rFonts w:ascii="Courier New" w:hAnsi="Courier New" w:cs="Courier New"/>
          <w:sz w:val="17"/>
          <w:szCs w:val="17"/>
        </w:rPr>
        <w:t>SupplementaryPriorityDocument</w:t>
      </w:r>
      <w:proofErr w:type="spellEnd"/>
      <w:r w:rsidRPr="008D242D">
        <w:rPr>
          <w:rFonts w:ascii="Courier New" w:hAnsi="Courier New" w:cs="Courier New"/>
          <w:sz w:val="17"/>
          <w:szCs w:val="17"/>
        </w:rPr>
        <w:t>" type="</w:t>
      </w:r>
      <w:proofErr w:type="spellStart"/>
      <w:r w:rsidRPr="008D242D">
        <w:rPr>
          <w:rFonts w:ascii="Courier New" w:hAnsi="Courier New" w:cs="Courier New"/>
          <w:sz w:val="17"/>
          <w:szCs w:val="17"/>
        </w:rPr>
        <w:t>pde:SupplementaryPriorityDocumentType</w:t>
      </w:r>
      <w:proofErr w:type="spellEnd"/>
      <w:r w:rsidRPr="008D242D">
        <w:rPr>
          <w:rFonts w:ascii="Courier New" w:hAnsi="Courier New" w:cs="Courier New"/>
          <w:sz w:val="17"/>
          <w:szCs w:val="17"/>
        </w:rPr>
        <w:t>"&gt;</w:t>
      </w:r>
    </w:p>
    <w:p w14:paraId="3A82DA19"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48F5C12E"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xsd:documentation</w:t>
      </w:r>
      <w:proofErr w:type="spellEnd"/>
      <w:proofErr w:type="gramEnd"/>
      <w:r w:rsidRPr="008D242D">
        <w:rPr>
          <w:rFonts w:ascii="Courier New" w:hAnsi="Courier New" w:cs="Courier New"/>
          <w:sz w:val="17"/>
          <w:szCs w:val="17"/>
        </w:rPr>
        <w:t>&gt;Supplementary artifact of priority document&lt;/</w:t>
      </w:r>
      <w:proofErr w:type="spellStart"/>
      <w:r w:rsidRPr="008D242D">
        <w:rPr>
          <w:rFonts w:ascii="Courier New" w:hAnsi="Courier New" w:cs="Courier New"/>
          <w:sz w:val="17"/>
          <w:szCs w:val="17"/>
        </w:rPr>
        <w:t>xsd:documentation</w:t>
      </w:r>
      <w:proofErr w:type="spellEnd"/>
      <w:r w:rsidRPr="008D242D">
        <w:rPr>
          <w:rFonts w:ascii="Courier New" w:hAnsi="Courier New" w:cs="Courier New"/>
          <w:sz w:val="17"/>
          <w:szCs w:val="17"/>
        </w:rPr>
        <w:t>&gt;</w:t>
      </w:r>
    </w:p>
    <w:p w14:paraId="1700E239"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17F35663"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&gt;</w:t>
      </w:r>
    </w:p>
    <w:p w14:paraId="6D45D7D9"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name="</w:t>
      </w:r>
      <w:proofErr w:type="spellStart"/>
      <w:r w:rsidRPr="008D242D">
        <w:rPr>
          <w:rFonts w:ascii="Courier New" w:hAnsi="Courier New" w:cs="Courier New"/>
          <w:sz w:val="17"/>
          <w:szCs w:val="17"/>
        </w:rPr>
        <w:t>CertifiedPriorityDocument</w:t>
      </w:r>
      <w:proofErr w:type="spellEnd"/>
      <w:r w:rsidRPr="008D242D">
        <w:rPr>
          <w:rFonts w:ascii="Courier New" w:hAnsi="Courier New" w:cs="Courier New"/>
          <w:sz w:val="17"/>
          <w:szCs w:val="17"/>
        </w:rPr>
        <w:t>" type="</w:t>
      </w:r>
      <w:proofErr w:type="spellStart"/>
      <w:r w:rsidRPr="008D242D">
        <w:rPr>
          <w:rFonts w:ascii="Courier New" w:hAnsi="Courier New" w:cs="Courier New"/>
          <w:sz w:val="17"/>
          <w:szCs w:val="17"/>
        </w:rPr>
        <w:t>pde:CertifiedPriorityDocumentType</w:t>
      </w:r>
      <w:proofErr w:type="spellEnd"/>
      <w:r w:rsidRPr="008D242D">
        <w:rPr>
          <w:rFonts w:ascii="Courier New" w:hAnsi="Courier New" w:cs="Courier New"/>
          <w:sz w:val="17"/>
          <w:szCs w:val="17"/>
        </w:rPr>
        <w:t>"&gt;</w:t>
      </w:r>
    </w:p>
    <w:p w14:paraId="2B768F67"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7E6827B9"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xsd:documentation</w:t>
      </w:r>
      <w:proofErr w:type="spellEnd"/>
      <w:proofErr w:type="gramEnd"/>
      <w:r w:rsidRPr="008D242D">
        <w:rPr>
          <w:rFonts w:ascii="Courier New" w:hAnsi="Courier New" w:cs="Courier New"/>
          <w:sz w:val="17"/>
          <w:szCs w:val="17"/>
        </w:rPr>
        <w:t>&gt;Certified priority document in PDF format&lt;/</w:t>
      </w:r>
      <w:proofErr w:type="spellStart"/>
      <w:r w:rsidRPr="008D242D">
        <w:rPr>
          <w:rFonts w:ascii="Courier New" w:hAnsi="Courier New" w:cs="Courier New"/>
          <w:sz w:val="17"/>
          <w:szCs w:val="17"/>
        </w:rPr>
        <w:t>xsd:documentation</w:t>
      </w:r>
      <w:proofErr w:type="spellEnd"/>
      <w:r w:rsidRPr="008D242D">
        <w:rPr>
          <w:rFonts w:ascii="Courier New" w:hAnsi="Courier New" w:cs="Courier New"/>
          <w:sz w:val="17"/>
          <w:szCs w:val="17"/>
        </w:rPr>
        <w:t>&gt;</w:t>
      </w:r>
    </w:p>
    <w:p w14:paraId="7CC8E515"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420940A7"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&gt;</w:t>
      </w:r>
    </w:p>
    <w:p w14:paraId="78022167"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xsd:complexType</w:t>
      </w:r>
      <w:proofErr w:type="spellEnd"/>
      <w:proofErr w:type="gramEnd"/>
      <w:r w:rsidRPr="008D242D">
        <w:rPr>
          <w:rFonts w:ascii="Courier New" w:hAnsi="Courier New" w:cs="Courier New"/>
          <w:sz w:val="17"/>
          <w:szCs w:val="17"/>
        </w:rPr>
        <w:t xml:space="preserve"> name="</w:t>
      </w:r>
      <w:proofErr w:type="spellStart"/>
      <w:r w:rsidRPr="008D242D">
        <w:rPr>
          <w:rFonts w:ascii="Courier New" w:hAnsi="Courier New" w:cs="Courier New"/>
          <w:sz w:val="17"/>
          <w:szCs w:val="17"/>
        </w:rPr>
        <w:t>CertifiedPriorityDocumentType</w:t>
      </w:r>
      <w:proofErr w:type="spellEnd"/>
      <w:r w:rsidRPr="008D242D">
        <w:rPr>
          <w:rFonts w:ascii="Courier New" w:hAnsi="Courier New" w:cs="Courier New"/>
          <w:sz w:val="17"/>
          <w:szCs w:val="17"/>
        </w:rPr>
        <w:t>"&gt;</w:t>
      </w:r>
    </w:p>
    <w:p w14:paraId="04C86B5A"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xsd:sequence</w:t>
      </w:r>
      <w:proofErr w:type="spellEnd"/>
      <w:proofErr w:type="gramEnd"/>
      <w:r w:rsidRPr="008D242D">
        <w:rPr>
          <w:rFonts w:ascii="Courier New" w:hAnsi="Courier New" w:cs="Courier New"/>
          <w:sz w:val="17"/>
          <w:szCs w:val="17"/>
        </w:rPr>
        <w:t>&gt;</w:t>
      </w:r>
    </w:p>
    <w:p w14:paraId="17CB03C9"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com:DocumentName</w:t>
      </w:r>
      <w:proofErr w:type="spellEnd"/>
      <w:r w:rsidRPr="008D242D">
        <w:rPr>
          <w:rFonts w:ascii="Courier New" w:hAnsi="Courier New" w:cs="Courier New"/>
          <w:sz w:val="17"/>
          <w:szCs w:val="17"/>
        </w:rPr>
        <w:t>"/&gt;</w:t>
      </w:r>
    </w:p>
    <w:p w14:paraId="625CF050"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com:FileName</w:t>
      </w:r>
      <w:proofErr w:type="spellEnd"/>
      <w:r w:rsidRPr="008D242D">
        <w:rPr>
          <w:rFonts w:ascii="Courier New" w:hAnsi="Courier New" w:cs="Courier New"/>
          <w:sz w:val="17"/>
          <w:szCs w:val="17"/>
        </w:rPr>
        <w:t>"/&gt;</w:t>
      </w:r>
    </w:p>
    <w:p w14:paraId="227C130B"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com:DocumentLocationURI</w:t>
      </w:r>
      <w:proofErr w:type="spellEnd"/>
      <w:r w:rsidRPr="008D242D">
        <w:rPr>
          <w:rFonts w:ascii="Courier New" w:hAnsi="Courier New" w:cs="Courier New"/>
          <w:sz w:val="17"/>
          <w:szCs w:val="17"/>
        </w:rPr>
        <w:t>"/&gt;</w:t>
      </w:r>
    </w:p>
    <w:p w14:paraId="0CF348A4"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pde:PriorityDocumentStatusCategory</w:t>
      </w:r>
      <w:proofErr w:type="spellEnd"/>
      <w:r w:rsidRPr="008D242D">
        <w:rPr>
          <w:rFonts w:ascii="Courier New" w:hAnsi="Courier New" w:cs="Courier New"/>
          <w:sz w:val="17"/>
          <w:szCs w:val="17"/>
        </w:rPr>
        <w:t>" minOccurs="0"/&gt;</w:t>
      </w:r>
    </w:p>
    <w:p w14:paraId="6C368588"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com:DocumentFormatCategory</w:t>
      </w:r>
      <w:proofErr w:type="spellEnd"/>
      <w:r w:rsidRPr="008D242D">
        <w:rPr>
          <w:rFonts w:ascii="Courier New" w:hAnsi="Courier New" w:cs="Courier New"/>
          <w:sz w:val="17"/>
          <w:szCs w:val="17"/>
        </w:rPr>
        <w:t>" minOccurs="0"/&gt;</w:t>
      </w:r>
    </w:p>
    <w:p w14:paraId="02AD96F7"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pde:PriorityDocumentComponentCategory</w:t>
      </w:r>
      <w:proofErr w:type="spellEnd"/>
      <w:r w:rsidRPr="008D242D">
        <w:rPr>
          <w:rFonts w:ascii="Courier New" w:hAnsi="Courier New" w:cs="Courier New"/>
          <w:sz w:val="17"/>
          <w:szCs w:val="17"/>
        </w:rPr>
        <w:t>" minOccurs="0"/&gt;</w:t>
      </w:r>
    </w:p>
    <w:p w14:paraId="58852C37" w14:textId="77777777" w:rsidR="008D242D" w:rsidRPr="004A5DAD" w:rsidRDefault="008D242D" w:rsidP="008D242D">
      <w:pPr>
        <w:rPr>
          <w:rFonts w:ascii="Courier New" w:hAnsi="Courier New"/>
          <w:sz w:val="17"/>
          <w:lang w:val="fr-FR"/>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4A5DAD">
        <w:rPr>
          <w:rFonts w:ascii="Courier New" w:hAnsi="Courier New"/>
          <w:sz w:val="17"/>
          <w:lang w:val="fr-FR"/>
        </w:rPr>
        <w:t>&lt;</w:t>
      </w:r>
      <w:proofErr w:type="spellStart"/>
      <w:proofErr w:type="gramStart"/>
      <w:r w:rsidRPr="004A5DAD">
        <w:rPr>
          <w:rFonts w:ascii="Courier New" w:hAnsi="Courier New"/>
          <w:sz w:val="17"/>
          <w:lang w:val="fr-FR"/>
        </w:rPr>
        <w:t>xsd:element</w:t>
      </w:r>
      <w:proofErr w:type="spellEnd"/>
      <w:proofErr w:type="gramEnd"/>
      <w:r w:rsidRPr="004A5DAD">
        <w:rPr>
          <w:rFonts w:ascii="Courier New" w:hAnsi="Courier New"/>
          <w:sz w:val="17"/>
          <w:lang w:val="fr-FR"/>
        </w:rPr>
        <w:t xml:space="preserve"> </w:t>
      </w:r>
      <w:proofErr w:type="spellStart"/>
      <w:r w:rsidRPr="004A5DAD">
        <w:rPr>
          <w:rFonts w:ascii="Courier New" w:hAnsi="Courier New"/>
          <w:sz w:val="17"/>
          <w:lang w:val="fr-FR"/>
        </w:rPr>
        <w:t>ref</w:t>
      </w:r>
      <w:proofErr w:type="spellEnd"/>
      <w:r w:rsidRPr="004A5DAD">
        <w:rPr>
          <w:rFonts w:ascii="Courier New" w:hAnsi="Courier New"/>
          <w:sz w:val="17"/>
          <w:lang w:val="fr-FR"/>
        </w:rPr>
        <w:t>="</w:t>
      </w:r>
      <w:proofErr w:type="spellStart"/>
      <w:r w:rsidRPr="004A5DAD">
        <w:rPr>
          <w:rFonts w:ascii="Courier New" w:hAnsi="Courier New"/>
          <w:sz w:val="17"/>
          <w:lang w:val="fr-FR"/>
        </w:rPr>
        <w:t>com:DocumentDate</w:t>
      </w:r>
      <w:proofErr w:type="spellEnd"/>
      <w:r w:rsidRPr="004A5DAD">
        <w:rPr>
          <w:rFonts w:ascii="Courier New" w:hAnsi="Courier New"/>
          <w:sz w:val="17"/>
          <w:lang w:val="fr-FR"/>
        </w:rPr>
        <w:t xml:space="preserve">" </w:t>
      </w:r>
      <w:proofErr w:type="spellStart"/>
      <w:r w:rsidRPr="004A5DAD">
        <w:rPr>
          <w:rFonts w:ascii="Courier New" w:hAnsi="Courier New"/>
          <w:sz w:val="17"/>
          <w:lang w:val="fr-FR"/>
        </w:rPr>
        <w:t>minOccurs</w:t>
      </w:r>
      <w:proofErr w:type="spellEnd"/>
      <w:r w:rsidRPr="004A5DAD">
        <w:rPr>
          <w:rFonts w:ascii="Courier New" w:hAnsi="Courier New"/>
          <w:sz w:val="17"/>
          <w:lang w:val="fr-FR"/>
        </w:rPr>
        <w:t>="0"/&gt;</w:t>
      </w:r>
    </w:p>
    <w:p w14:paraId="07FE1373" w14:textId="77777777" w:rsidR="008D242D" w:rsidRPr="00F30F7B" w:rsidRDefault="008D242D" w:rsidP="008D242D">
      <w:pPr>
        <w:rPr>
          <w:rFonts w:ascii="Courier New" w:hAnsi="Courier New" w:cs="Courier New"/>
          <w:sz w:val="17"/>
          <w:szCs w:val="17"/>
          <w:lang w:val="fr-FR"/>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r>
      <w:r w:rsidRPr="00F30F7B">
        <w:rPr>
          <w:rFonts w:ascii="Courier New" w:hAnsi="Courier New" w:cs="Courier New"/>
          <w:sz w:val="17"/>
          <w:szCs w:val="17"/>
          <w:lang w:val="fr-FR"/>
        </w:rPr>
        <w:t>&lt;</w:t>
      </w:r>
      <w:proofErr w:type="spellStart"/>
      <w:proofErr w:type="gramStart"/>
      <w:r w:rsidRPr="00F30F7B">
        <w:rPr>
          <w:rFonts w:ascii="Courier New" w:hAnsi="Courier New" w:cs="Courier New"/>
          <w:sz w:val="17"/>
          <w:szCs w:val="17"/>
          <w:lang w:val="fr-FR"/>
        </w:rPr>
        <w:t>xsd:element</w:t>
      </w:r>
      <w:proofErr w:type="spellEnd"/>
      <w:proofErr w:type="gramEnd"/>
      <w:r w:rsidRPr="00F30F7B">
        <w:rPr>
          <w:rFonts w:ascii="Courier New" w:hAnsi="Courier New" w:cs="Courier New"/>
          <w:sz w:val="17"/>
          <w:szCs w:val="17"/>
          <w:lang w:val="fr-FR"/>
        </w:rPr>
        <w:t xml:space="preserve"> </w:t>
      </w:r>
      <w:proofErr w:type="spellStart"/>
      <w:r w:rsidRPr="00F30F7B">
        <w:rPr>
          <w:rFonts w:ascii="Courier New" w:hAnsi="Courier New" w:cs="Courier New"/>
          <w:sz w:val="17"/>
          <w:szCs w:val="17"/>
          <w:lang w:val="fr-FR"/>
        </w:rPr>
        <w:t>ref</w:t>
      </w:r>
      <w:proofErr w:type="spellEnd"/>
      <w:r w:rsidRPr="00F30F7B">
        <w:rPr>
          <w:rFonts w:ascii="Courier New" w:hAnsi="Courier New" w:cs="Courier New"/>
          <w:sz w:val="17"/>
          <w:szCs w:val="17"/>
          <w:lang w:val="fr-FR"/>
        </w:rPr>
        <w:t>="</w:t>
      </w:r>
      <w:proofErr w:type="spellStart"/>
      <w:r w:rsidRPr="00F30F7B">
        <w:rPr>
          <w:rFonts w:ascii="Courier New" w:hAnsi="Courier New" w:cs="Courier New"/>
          <w:sz w:val="17"/>
          <w:szCs w:val="17"/>
          <w:lang w:val="fr-FR"/>
        </w:rPr>
        <w:t>com:DocumentVersion</w:t>
      </w:r>
      <w:proofErr w:type="spellEnd"/>
      <w:r w:rsidRPr="00F30F7B">
        <w:rPr>
          <w:rFonts w:ascii="Courier New" w:hAnsi="Courier New" w:cs="Courier New"/>
          <w:sz w:val="17"/>
          <w:szCs w:val="17"/>
          <w:lang w:val="fr-FR"/>
        </w:rPr>
        <w:t xml:space="preserve">" </w:t>
      </w:r>
      <w:proofErr w:type="spellStart"/>
      <w:r w:rsidRPr="00F30F7B">
        <w:rPr>
          <w:rFonts w:ascii="Courier New" w:hAnsi="Courier New" w:cs="Courier New"/>
          <w:sz w:val="17"/>
          <w:szCs w:val="17"/>
          <w:lang w:val="fr-FR"/>
        </w:rPr>
        <w:t>minOccurs</w:t>
      </w:r>
      <w:proofErr w:type="spellEnd"/>
      <w:r w:rsidRPr="00F30F7B">
        <w:rPr>
          <w:rFonts w:ascii="Courier New" w:hAnsi="Courier New" w:cs="Courier New"/>
          <w:sz w:val="17"/>
          <w:szCs w:val="17"/>
          <w:lang w:val="fr-FR"/>
        </w:rPr>
        <w:t>="0"/&gt;</w:t>
      </w:r>
    </w:p>
    <w:p w14:paraId="393CE89C" w14:textId="77777777" w:rsidR="008D242D" w:rsidRPr="00F30F7B" w:rsidRDefault="008D242D" w:rsidP="008D242D">
      <w:pPr>
        <w:rPr>
          <w:rFonts w:ascii="Courier New" w:hAnsi="Courier New" w:cs="Courier New"/>
          <w:sz w:val="17"/>
          <w:szCs w:val="17"/>
          <w:lang w:val="fr-FR"/>
        </w:rPr>
      </w:pPr>
      <w:r w:rsidRPr="00F30F7B">
        <w:rPr>
          <w:rFonts w:ascii="Courier New" w:hAnsi="Courier New" w:cs="Courier New"/>
          <w:sz w:val="17"/>
          <w:szCs w:val="17"/>
          <w:lang w:val="fr-FR"/>
        </w:rPr>
        <w:lastRenderedPageBreak/>
        <w:tab/>
      </w:r>
      <w:r w:rsidRPr="00F30F7B">
        <w:rPr>
          <w:rFonts w:ascii="Courier New" w:hAnsi="Courier New" w:cs="Courier New"/>
          <w:sz w:val="17"/>
          <w:szCs w:val="17"/>
          <w:lang w:val="fr-FR"/>
        </w:rPr>
        <w:tab/>
      </w:r>
      <w:r w:rsidRPr="00F30F7B">
        <w:rPr>
          <w:rFonts w:ascii="Courier New" w:hAnsi="Courier New" w:cs="Courier New"/>
          <w:sz w:val="17"/>
          <w:szCs w:val="17"/>
          <w:lang w:val="fr-FR"/>
        </w:rPr>
        <w:tab/>
        <w:t>&lt;</w:t>
      </w:r>
      <w:proofErr w:type="spellStart"/>
      <w:proofErr w:type="gramStart"/>
      <w:r w:rsidRPr="00F30F7B">
        <w:rPr>
          <w:rFonts w:ascii="Courier New" w:hAnsi="Courier New" w:cs="Courier New"/>
          <w:sz w:val="17"/>
          <w:szCs w:val="17"/>
          <w:lang w:val="fr-FR"/>
        </w:rPr>
        <w:t>xsd:element</w:t>
      </w:r>
      <w:proofErr w:type="spellEnd"/>
      <w:proofErr w:type="gramEnd"/>
      <w:r w:rsidRPr="00F30F7B">
        <w:rPr>
          <w:rFonts w:ascii="Courier New" w:hAnsi="Courier New" w:cs="Courier New"/>
          <w:sz w:val="17"/>
          <w:szCs w:val="17"/>
          <w:lang w:val="fr-FR"/>
        </w:rPr>
        <w:t xml:space="preserve"> </w:t>
      </w:r>
      <w:proofErr w:type="spellStart"/>
      <w:r w:rsidRPr="00F30F7B">
        <w:rPr>
          <w:rFonts w:ascii="Courier New" w:hAnsi="Courier New" w:cs="Courier New"/>
          <w:sz w:val="17"/>
          <w:szCs w:val="17"/>
          <w:lang w:val="fr-FR"/>
        </w:rPr>
        <w:t>ref</w:t>
      </w:r>
      <w:proofErr w:type="spellEnd"/>
      <w:r w:rsidRPr="00F30F7B">
        <w:rPr>
          <w:rFonts w:ascii="Courier New" w:hAnsi="Courier New" w:cs="Courier New"/>
          <w:sz w:val="17"/>
          <w:szCs w:val="17"/>
          <w:lang w:val="fr-FR"/>
        </w:rPr>
        <w:t>="</w:t>
      </w:r>
      <w:proofErr w:type="spellStart"/>
      <w:r w:rsidRPr="00F30F7B">
        <w:rPr>
          <w:rFonts w:ascii="Courier New" w:hAnsi="Courier New" w:cs="Courier New"/>
          <w:sz w:val="17"/>
          <w:szCs w:val="17"/>
          <w:lang w:val="fr-FR"/>
        </w:rPr>
        <w:t>com:DocumentSizeQuantity</w:t>
      </w:r>
      <w:proofErr w:type="spellEnd"/>
      <w:r w:rsidRPr="00F30F7B">
        <w:rPr>
          <w:rFonts w:ascii="Courier New" w:hAnsi="Courier New" w:cs="Courier New"/>
          <w:sz w:val="17"/>
          <w:szCs w:val="17"/>
          <w:lang w:val="fr-FR"/>
        </w:rPr>
        <w:t xml:space="preserve">" </w:t>
      </w:r>
      <w:proofErr w:type="spellStart"/>
      <w:r w:rsidRPr="00F30F7B">
        <w:rPr>
          <w:rFonts w:ascii="Courier New" w:hAnsi="Courier New" w:cs="Courier New"/>
          <w:sz w:val="17"/>
          <w:szCs w:val="17"/>
          <w:lang w:val="fr-FR"/>
        </w:rPr>
        <w:t>minOccurs</w:t>
      </w:r>
      <w:proofErr w:type="spellEnd"/>
      <w:r w:rsidRPr="00F30F7B">
        <w:rPr>
          <w:rFonts w:ascii="Courier New" w:hAnsi="Courier New" w:cs="Courier New"/>
          <w:sz w:val="17"/>
          <w:szCs w:val="17"/>
          <w:lang w:val="fr-FR"/>
        </w:rPr>
        <w:t>="0"/&gt;</w:t>
      </w:r>
    </w:p>
    <w:p w14:paraId="70B48D99" w14:textId="77777777" w:rsidR="008D242D" w:rsidRPr="00F30F7B" w:rsidRDefault="008D242D" w:rsidP="008D242D">
      <w:pPr>
        <w:rPr>
          <w:rFonts w:ascii="Courier New" w:hAnsi="Courier New" w:cs="Courier New"/>
          <w:sz w:val="17"/>
          <w:szCs w:val="17"/>
          <w:lang w:val="fr-FR"/>
        </w:rPr>
      </w:pPr>
      <w:r w:rsidRPr="00F30F7B">
        <w:rPr>
          <w:rFonts w:ascii="Courier New" w:hAnsi="Courier New" w:cs="Courier New"/>
          <w:sz w:val="17"/>
          <w:szCs w:val="17"/>
          <w:lang w:val="fr-FR"/>
        </w:rPr>
        <w:tab/>
      </w:r>
      <w:r w:rsidRPr="00F30F7B">
        <w:rPr>
          <w:rFonts w:ascii="Courier New" w:hAnsi="Courier New" w:cs="Courier New"/>
          <w:sz w:val="17"/>
          <w:szCs w:val="17"/>
          <w:lang w:val="fr-FR"/>
        </w:rPr>
        <w:tab/>
      </w:r>
      <w:r w:rsidRPr="00F30F7B">
        <w:rPr>
          <w:rFonts w:ascii="Courier New" w:hAnsi="Courier New" w:cs="Courier New"/>
          <w:sz w:val="17"/>
          <w:szCs w:val="17"/>
          <w:lang w:val="fr-FR"/>
        </w:rPr>
        <w:tab/>
        <w:t>&lt;</w:t>
      </w:r>
      <w:proofErr w:type="spellStart"/>
      <w:proofErr w:type="gramStart"/>
      <w:r w:rsidRPr="00F30F7B">
        <w:rPr>
          <w:rFonts w:ascii="Courier New" w:hAnsi="Courier New" w:cs="Courier New"/>
          <w:sz w:val="17"/>
          <w:szCs w:val="17"/>
          <w:lang w:val="fr-FR"/>
        </w:rPr>
        <w:t>xsd:element</w:t>
      </w:r>
      <w:proofErr w:type="spellEnd"/>
      <w:proofErr w:type="gramEnd"/>
      <w:r w:rsidRPr="00F30F7B">
        <w:rPr>
          <w:rFonts w:ascii="Courier New" w:hAnsi="Courier New" w:cs="Courier New"/>
          <w:sz w:val="17"/>
          <w:szCs w:val="17"/>
          <w:lang w:val="fr-FR"/>
        </w:rPr>
        <w:t xml:space="preserve"> </w:t>
      </w:r>
      <w:proofErr w:type="spellStart"/>
      <w:r w:rsidRPr="00F30F7B">
        <w:rPr>
          <w:rFonts w:ascii="Courier New" w:hAnsi="Courier New" w:cs="Courier New"/>
          <w:sz w:val="17"/>
          <w:szCs w:val="17"/>
          <w:lang w:val="fr-FR"/>
        </w:rPr>
        <w:t>ref</w:t>
      </w:r>
      <w:proofErr w:type="spellEnd"/>
      <w:r w:rsidRPr="00F30F7B">
        <w:rPr>
          <w:rFonts w:ascii="Courier New" w:hAnsi="Courier New" w:cs="Courier New"/>
          <w:sz w:val="17"/>
          <w:szCs w:val="17"/>
          <w:lang w:val="fr-FR"/>
        </w:rPr>
        <w:t>="</w:t>
      </w:r>
      <w:proofErr w:type="spellStart"/>
      <w:r w:rsidRPr="00F30F7B">
        <w:rPr>
          <w:rFonts w:ascii="Courier New" w:hAnsi="Courier New" w:cs="Courier New"/>
          <w:sz w:val="17"/>
          <w:szCs w:val="17"/>
          <w:lang w:val="fr-FR"/>
        </w:rPr>
        <w:t>com:PageTotalQuantity</w:t>
      </w:r>
      <w:proofErr w:type="spellEnd"/>
      <w:r w:rsidRPr="00F30F7B">
        <w:rPr>
          <w:rFonts w:ascii="Courier New" w:hAnsi="Courier New" w:cs="Courier New"/>
          <w:sz w:val="17"/>
          <w:szCs w:val="17"/>
          <w:lang w:val="fr-FR"/>
        </w:rPr>
        <w:t xml:space="preserve">" </w:t>
      </w:r>
      <w:proofErr w:type="spellStart"/>
      <w:r w:rsidRPr="00F30F7B">
        <w:rPr>
          <w:rFonts w:ascii="Courier New" w:hAnsi="Courier New" w:cs="Courier New"/>
          <w:sz w:val="17"/>
          <w:szCs w:val="17"/>
          <w:lang w:val="fr-FR"/>
        </w:rPr>
        <w:t>minOccurs</w:t>
      </w:r>
      <w:proofErr w:type="spellEnd"/>
      <w:r w:rsidRPr="00F30F7B">
        <w:rPr>
          <w:rFonts w:ascii="Courier New" w:hAnsi="Courier New" w:cs="Courier New"/>
          <w:sz w:val="17"/>
          <w:szCs w:val="17"/>
          <w:lang w:val="fr-FR"/>
        </w:rPr>
        <w:t>="0"/&gt;</w:t>
      </w:r>
    </w:p>
    <w:p w14:paraId="59A91A1F" w14:textId="77777777" w:rsidR="008D242D" w:rsidRPr="00F30F7B" w:rsidRDefault="008D242D" w:rsidP="008D242D">
      <w:pPr>
        <w:rPr>
          <w:rFonts w:ascii="Courier New" w:hAnsi="Courier New" w:cs="Courier New"/>
          <w:sz w:val="17"/>
          <w:szCs w:val="17"/>
          <w:lang w:val="fr-FR"/>
        </w:rPr>
      </w:pPr>
      <w:r w:rsidRPr="00F30F7B">
        <w:rPr>
          <w:rFonts w:ascii="Courier New" w:hAnsi="Courier New" w:cs="Courier New"/>
          <w:sz w:val="17"/>
          <w:szCs w:val="17"/>
          <w:lang w:val="fr-FR"/>
        </w:rPr>
        <w:tab/>
      </w:r>
      <w:r w:rsidRPr="00F30F7B">
        <w:rPr>
          <w:rFonts w:ascii="Courier New" w:hAnsi="Courier New" w:cs="Courier New"/>
          <w:sz w:val="17"/>
          <w:szCs w:val="17"/>
          <w:lang w:val="fr-FR"/>
        </w:rPr>
        <w:tab/>
      </w:r>
      <w:r w:rsidRPr="00F30F7B">
        <w:rPr>
          <w:rFonts w:ascii="Courier New" w:hAnsi="Courier New" w:cs="Courier New"/>
          <w:sz w:val="17"/>
          <w:szCs w:val="17"/>
          <w:lang w:val="fr-FR"/>
        </w:rPr>
        <w:tab/>
        <w:t>&lt;</w:t>
      </w:r>
      <w:proofErr w:type="spellStart"/>
      <w:proofErr w:type="gramStart"/>
      <w:r w:rsidRPr="00F30F7B">
        <w:rPr>
          <w:rFonts w:ascii="Courier New" w:hAnsi="Courier New" w:cs="Courier New"/>
          <w:sz w:val="17"/>
          <w:szCs w:val="17"/>
          <w:lang w:val="fr-FR"/>
        </w:rPr>
        <w:t>xsd:element</w:t>
      </w:r>
      <w:proofErr w:type="spellEnd"/>
      <w:proofErr w:type="gramEnd"/>
      <w:r w:rsidRPr="00F30F7B">
        <w:rPr>
          <w:rFonts w:ascii="Courier New" w:hAnsi="Courier New" w:cs="Courier New"/>
          <w:sz w:val="17"/>
          <w:szCs w:val="17"/>
          <w:lang w:val="fr-FR"/>
        </w:rPr>
        <w:t xml:space="preserve"> </w:t>
      </w:r>
      <w:proofErr w:type="spellStart"/>
      <w:r w:rsidRPr="00F30F7B">
        <w:rPr>
          <w:rFonts w:ascii="Courier New" w:hAnsi="Courier New" w:cs="Courier New"/>
          <w:sz w:val="17"/>
          <w:szCs w:val="17"/>
          <w:lang w:val="fr-FR"/>
        </w:rPr>
        <w:t>ref</w:t>
      </w:r>
      <w:proofErr w:type="spellEnd"/>
      <w:r w:rsidRPr="00F30F7B">
        <w:rPr>
          <w:rFonts w:ascii="Courier New" w:hAnsi="Courier New" w:cs="Courier New"/>
          <w:sz w:val="17"/>
          <w:szCs w:val="17"/>
          <w:lang w:val="fr-FR"/>
        </w:rPr>
        <w:t>="</w:t>
      </w:r>
      <w:proofErr w:type="spellStart"/>
      <w:r w:rsidRPr="00F30F7B">
        <w:rPr>
          <w:rFonts w:ascii="Courier New" w:hAnsi="Courier New" w:cs="Courier New"/>
          <w:sz w:val="17"/>
          <w:szCs w:val="17"/>
          <w:lang w:val="fr-FR"/>
        </w:rPr>
        <w:t>com:CommentText</w:t>
      </w:r>
      <w:proofErr w:type="spellEnd"/>
      <w:r w:rsidRPr="00F30F7B">
        <w:rPr>
          <w:rFonts w:ascii="Courier New" w:hAnsi="Courier New" w:cs="Courier New"/>
          <w:sz w:val="17"/>
          <w:szCs w:val="17"/>
          <w:lang w:val="fr-FR"/>
        </w:rPr>
        <w:t xml:space="preserve">" </w:t>
      </w:r>
      <w:proofErr w:type="spellStart"/>
      <w:r w:rsidRPr="00F30F7B">
        <w:rPr>
          <w:rFonts w:ascii="Courier New" w:hAnsi="Courier New" w:cs="Courier New"/>
          <w:sz w:val="17"/>
          <w:szCs w:val="17"/>
          <w:lang w:val="fr-FR"/>
        </w:rPr>
        <w:t>minOccurs</w:t>
      </w:r>
      <w:proofErr w:type="spellEnd"/>
      <w:r w:rsidRPr="00F30F7B">
        <w:rPr>
          <w:rFonts w:ascii="Courier New" w:hAnsi="Courier New" w:cs="Courier New"/>
          <w:sz w:val="17"/>
          <w:szCs w:val="17"/>
          <w:lang w:val="fr-FR"/>
        </w:rPr>
        <w:t>="0"/&gt;</w:t>
      </w:r>
    </w:p>
    <w:p w14:paraId="475BF4B2" w14:textId="77777777" w:rsidR="008D242D" w:rsidRPr="00F30F7B" w:rsidRDefault="008D242D" w:rsidP="008D242D">
      <w:pPr>
        <w:rPr>
          <w:rFonts w:ascii="Courier New" w:hAnsi="Courier New" w:cs="Courier New"/>
          <w:sz w:val="17"/>
          <w:szCs w:val="17"/>
          <w:lang w:val="fr-FR"/>
        </w:rPr>
      </w:pPr>
      <w:r w:rsidRPr="00F30F7B">
        <w:rPr>
          <w:rFonts w:ascii="Courier New" w:hAnsi="Courier New" w:cs="Courier New"/>
          <w:sz w:val="17"/>
          <w:szCs w:val="17"/>
          <w:lang w:val="fr-FR"/>
        </w:rPr>
        <w:tab/>
      </w:r>
      <w:r w:rsidRPr="00F30F7B">
        <w:rPr>
          <w:rFonts w:ascii="Courier New" w:hAnsi="Courier New" w:cs="Courier New"/>
          <w:sz w:val="17"/>
          <w:szCs w:val="17"/>
          <w:lang w:val="fr-FR"/>
        </w:rPr>
        <w:tab/>
        <w:t>&lt;/</w:t>
      </w:r>
      <w:proofErr w:type="spellStart"/>
      <w:proofErr w:type="gramStart"/>
      <w:r w:rsidRPr="00F30F7B">
        <w:rPr>
          <w:rFonts w:ascii="Courier New" w:hAnsi="Courier New" w:cs="Courier New"/>
          <w:sz w:val="17"/>
          <w:szCs w:val="17"/>
          <w:lang w:val="fr-FR"/>
        </w:rPr>
        <w:t>xsd:sequence</w:t>
      </w:r>
      <w:proofErr w:type="spellEnd"/>
      <w:proofErr w:type="gramEnd"/>
      <w:r w:rsidRPr="00F30F7B">
        <w:rPr>
          <w:rFonts w:ascii="Courier New" w:hAnsi="Courier New" w:cs="Courier New"/>
          <w:sz w:val="17"/>
          <w:szCs w:val="17"/>
          <w:lang w:val="fr-FR"/>
        </w:rPr>
        <w:t>&gt;</w:t>
      </w:r>
    </w:p>
    <w:p w14:paraId="2DC73DE9" w14:textId="77777777" w:rsidR="008D242D" w:rsidRPr="008D242D" w:rsidRDefault="008D242D" w:rsidP="008D242D">
      <w:pPr>
        <w:rPr>
          <w:rFonts w:ascii="Courier New" w:hAnsi="Courier New" w:cs="Courier New"/>
          <w:sz w:val="17"/>
          <w:szCs w:val="17"/>
        </w:rPr>
      </w:pPr>
      <w:r w:rsidRPr="00F30F7B">
        <w:rPr>
          <w:rFonts w:ascii="Courier New" w:hAnsi="Courier New" w:cs="Courier New"/>
          <w:sz w:val="17"/>
          <w:szCs w:val="17"/>
          <w:lang w:val="fr-FR"/>
        </w:rPr>
        <w:tab/>
      </w:r>
      <w:r w:rsidRPr="00F30F7B">
        <w:rPr>
          <w:rFonts w:ascii="Courier New" w:hAnsi="Courier New" w:cs="Courier New"/>
          <w:sz w:val="17"/>
          <w:szCs w:val="17"/>
          <w:lang w:val="fr-FR"/>
        </w:rPr>
        <w:tab/>
      </w:r>
      <w:r w:rsidRPr="008D242D">
        <w:rPr>
          <w:rFonts w:ascii="Courier New" w:hAnsi="Courier New" w:cs="Courier New"/>
          <w:sz w:val="17"/>
          <w:szCs w:val="17"/>
        </w:rPr>
        <w:t>&lt;</w:t>
      </w:r>
      <w:proofErr w:type="spellStart"/>
      <w:proofErr w:type="gramStart"/>
      <w:r w:rsidRPr="008D242D">
        <w:rPr>
          <w:rFonts w:ascii="Courier New" w:hAnsi="Courier New" w:cs="Courier New"/>
          <w:sz w:val="17"/>
          <w:szCs w:val="17"/>
        </w:rPr>
        <w:t>xsd:attribute</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com:id</w:t>
      </w:r>
      <w:proofErr w:type="spellEnd"/>
      <w:r w:rsidRPr="008D242D">
        <w:rPr>
          <w:rFonts w:ascii="Courier New" w:hAnsi="Courier New" w:cs="Courier New"/>
          <w:sz w:val="17"/>
          <w:szCs w:val="17"/>
        </w:rPr>
        <w:t>"/&gt;</w:t>
      </w:r>
    </w:p>
    <w:p w14:paraId="4F9EE70A"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xsd:attribute</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com:sequenceNumber</w:t>
      </w:r>
      <w:proofErr w:type="spellEnd"/>
      <w:r w:rsidRPr="008D242D">
        <w:rPr>
          <w:rFonts w:ascii="Courier New" w:hAnsi="Courier New" w:cs="Courier New"/>
          <w:sz w:val="17"/>
          <w:szCs w:val="17"/>
        </w:rPr>
        <w:t>"/&gt;</w:t>
      </w:r>
    </w:p>
    <w:p w14:paraId="1E124AD8"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xsd:attribute</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com:languageCode</w:t>
      </w:r>
      <w:proofErr w:type="spellEnd"/>
      <w:r w:rsidRPr="008D242D">
        <w:rPr>
          <w:rFonts w:ascii="Courier New" w:hAnsi="Courier New" w:cs="Courier New"/>
          <w:sz w:val="17"/>
          <w:szCs w:val="17"/>
        </w:rPr>
        <w:t>"/&gt;</w:t>
      </w:r>
    </w:p>
    <w:p w14:paraId="3ECDFCA3"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xsd:complexType</w:t>
      </w:r>
      <w:proofErr w:type="spellEnd"/>
      <w:proofErr w:type="gramEnd"/>
      <w:r w:rsidRPr="008D242D">
        <w:rPr>
          <w:rFonts w:ascii="Courier New" w:hAnsi="Courier New" w:cs="Courier New"/>
          <w:sz w:val="17"/>
          <w:szCs w:val="17"/>
        </w:rPr>
        <w:t>&gt;</w:t>
      </w:r>
    </w:p>
    <w:p w14:paraId="7F61CD95"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xsd:simpleType</w:t>
      </w:r>
      <w:proofErr w:type="spellEnd"/>
      <w:proofErr w:type="gramEnd"/>
      <w:r w:rsidRPr="008D242D">
        <w:rPr>
          <w:rFonts w:ascii="Courier New" w:hAnsi="Courier New" w:cs="Courier New"/>
          <w:sz w:val="17"/>
          <w:szCs w:val="17"/>
        </w:rPr>
        <w:t xml:space="preserve"> name="</w:t>
      </w:r>
      <w:proofErr w:type="spellStart"/>
      <w:r w:rsidRPr="008D242D">
        <w:rPr>
          <w:rFonts w:ascii="Courier New" w:hAnsi="Courier New" w:cs="Courier New"/>
          <w:sz w:val="17"/>
          <w:szCs w:val="17"/>
        </w:rPr>
        <w:t>PriorityDocumentStatusCategoryType</w:t>
      </w:r>
      <w:proofErr w:type="spellEnd"/>
      <w:r w:rsidRPr="008D242D">
        <w:rPr>
          <w:rFonts w:ascii="Courier New" w:hAnsi="Courier New" w:cs="Courier New"/>
          <w:sz w:val="17"/>
          <w:szCs w:val="17"/>
        </w:rPr>
        <w:t>"&gt;</w:t>
      </w:r>
    </w:p>
    <w:p w14:paraId="6618BB32"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xsd:restriction</w:t>
      </w:r>
      <w:proofErr w:type="spellEnd"/>
      <w:proofErr w:type="gramEnd"/>
      <w:r w:rsidRPr="008D242D">
        <w:rPr>
          <w:rFonts w:ascii="Courier New" w:hAnsi="Courier New" w:cs="Courier New"/>
          <w:sz w:val="17"/>
          <w:szCs w:val="17"/>
        </w:rPr>
        <w:t xml:space="preserve"> base="</w:t>
      </w:r>
      <w:proofErr w:type="spellStart"/>
      <w:r w:rsidRPr="008D242D">
        <w:rPr>
          <w:rFonts w:ascii="Courier New" w:hAnsi="Courier New" w:cs="Courier New"/>
          <w:sz w:val="17"/>
          <w:szCs w:val="17"/>
        </w:rPr>
        <w:t>xsd:token</w:t>
      </w:r>
      <w:proofErr w:type="spellEnd"/>
      <w:r w:rsidRPr="008D242D">
        <w:rPr>
          <w:rFonts w:ascii="Courier New" w:hAnsi="Courier New" w:cs="Courier New"/>
          <w:sz w:val="17"/>
          <w:szCs w:val="17"/>
        </w:rPr>
        <w:t>"&gt;</w:t>
      </w:r>
    </w:p>
    <w:p w14:paraId="5DD266EC"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xsd:enumeration</w:t>
      </w:r>
      <w:proofErr w:type="spellEnd"/>
      <w:proofErr w:type="gramEnd"/>
      <w:r w:rsidRPr="008D242D">
        <w:rPr>
          <w:rFonts w:ascii="Courier New" w:hAnsi="Courier New" w:cs="Courier New"/>
          <w:sz w:val="17"/>
          <w:szCs w:val="17"/>
        </w:rPr>
        <w:t xml:space="preserve"> value="As Filed"&gt;</w:t>
      </w:r>
    </w:p>
    <w:p w14:paraId="6BC34BF1"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3E453F15"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xsd:documentation</w:t>
      </w:r>
      <w:proofErr w:type="spellEnd"/>
      <w:proofErr w:type="gramEnd"/>
      <w:r w:rsidRPr="008D242D">
        <w:rPr>
          <w:rFonts w:ascii="Courier New" w:hAnsi="Courier New" w:cs="Courier New"/>
          <w:sz w:val="17"/>
          <w:szCs w:val="17"/>
        </w:rPr>
        <w:t>&gt;The document is identified the same as filed&lt;/</w:t>
      </w:r>
      <w:proofErr w:type="spellStart"/>
      <w:r w:rsidRPr="008D242D">
        <w:rPr>
          <w:rFonts w:ascii="Courier New" w:hAnsi="Courier New" w:cs="Courier New"/>
          <w:sz w:val="17"/>
          <w:szCs w:val="17"/>
        </w:rPr>
        <w:t>xsd:documentation</w:t>
      </w:r>
      <w:proofErr w:type="spellEnd"/>
      <w:r w:rsidRPr="008D242D">
        <w:rPr>
          <w:rFonts w:ascii="Courier New" w:hAnsi="Courier New" w:cs="Courier New"/>
          <w:sz w:val="17"/>
          <w:szCs w:val="17"/>
        </w:rPr>
        <w:t>&gt;</w:t>
      </w:r>
    </w:p>
    <w:p w14:paraId="0191DD14"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53DAF093"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xsd:enumeration</w:t>
      </w:r>
      <w:proofErr w:type="spellEnd"/>
      <w:proofErr w:type="gramEnd"/>
      <w:r w:rsidRPr="008D242D">
        <w:rPr>
          <w:rFonts w:ascii="Courier New" w:hAnsi="Courier New" w:cs="Courier New"/>
          <w:sz w:val="17"/>
          <w:szCs w:val="17"/>
        </w:rPr>
        <w:t>&gt;</w:t>
      </w:r>
    </w:p>
    <w:p w14:paraId="114C2CF8"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xsd:enumeration</w:t>
      </w:r>
      <w:proofErr w:type="spellEnd"/>
      <w:proofErr w:type="gramEnd"/>
      <w:r w:rsidRPr="008D242D">
        <w:rPr>
          <w:rFonts w:ascii="Courier New" w:hAnsi="Courier New" w:cs="Courier New"/>
          <w:sz w:val="17"/>
          <w:szCs w:val="17"/>
        </w:rPr>
        <w:t xml:space="preserve"> value="Legal Copy"&gt;</w:t>
      </w:r>
    </w:p>
    <w:p w14:paraId="3265E4CF"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0A07B451"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xsd:documentation</w:t>
      </w:r>
      <w:proofErr w:type="spellEnd"/>
      <w:proofErr w:type="gramEnd"/>
      <w:r w:rsidRPr="008D242D">
        <w:rPr>
          <w:rFonts w:ascii="Courier New" w:hAnsi="Courier New" w:cs="Courier New"/>
          <w:sz w:val="17"/>
          <w:szCs w:val="17"/>
        </w:rPr>
        <w:t>&gt;The document is identified as the legal copy&lt;/</w:t>
      </w:r>
      <w:proofErr w:type="spellStart"/>
      <w:r w:rsidRPr="008D242D">
        <w:rPr>
          <w:rFonts w:ascii="Courier New" w:hAnsi="Courier New" w:cs="Courier New"/>
          <w:sz w:val="17"/>
          <w:szCs w:val="17"/>
        </w:rPr>
        <w:t>xsd:documentation</w:t>
      </w:r>
      <w:proofErr w:type="spellEnd"/>
      <w:r w:rsidRPr="008D242D">
        <w:rPr>
          <w:rFonts w:ascii="Courier New" w:hAnsi="Courier New" w:cs="Courier New"/>
          <w:sz w:val="17"/>
          <w:szCs w:val="17"/>
        </w:rPr>
        <w:t>&gt;</w:t>
      </w:r>
    </w:p>
    <w:p w14:paraId="649D361B"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7E3189DD"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xsd:enumeration</w:t>
      </w:r>
      <w:proofErr w:type="spellEnd"/>
      <w:proofErr w:type="gramEnd"/>
      <w:r w:rsidRPr="008D242D">
        <w:rPr>
          <w:rFonts w:ascii="Courier New" w:hAnsi="Courier New" w:cs="Courier New"/>
          <w:sz w:val="17"/>
          <w:szCs w:val="17"/>
        </w:rPr>
        <w:t>&gt;</w:t>
      </w:r>
    </w:p>
    <w:p w14:paraId="4D82DE3E"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xsd:restriction</w:t>
      </w:r>
      <w:proofErr w:type="spellEnd"/>
      <w:proofErr w:type="gramEnd"/>
      <w:r w:rsidRPr="008D242D">
        <w:rPr>
          <w:rFonts w:ascii="Courier New" w:hAnsi="Courier New" w:cs="Courier New"/>
          <w:sz w:val="17"/>
          <w:szCs w:val="17"/>
        </w:rPr>
        <w:t>&gt;</w:t>
      </w:r>
    </w:p>
    <w:p w14:paraId="3094CD36"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xsd:simpleType</w:t>
      </w:r>
      <w:proofErr w:type="spellEnd"/>
      <w:proofErr w:type="gramEnd"/>
      <w:r w:rsidRPr="008D242D">
        <w:rPr>
          <w:rFonts w:ascii="Courier New" w:hAnsi="Courier New" w:cs="Courier New"/>
          <w:sz w:val="17"/>
          <w:szCs w:val="17"/>
        </w:rPr>
        <w:t>&gt;</w:t>
      </w:r>
    </w:p>
    <w:p w14:paraId="57915E8B"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name="</w:t>
      </w:r>
      <w:proofErr w:type="spellStart"/>
      <w:r w:rsidRPr="008D242D">
        <w:rPr>
          <w:rFonts w:ascii="Courier New" w:hAnsi="Courier New" w:cs="Courier New"/>
          <w:sz w:val="17"/>
          <w:szCs w:val="17"/>
        </w:rPr>
        <w:t>PriorityDocumentStatusCategory</w:t>
      </w:r>
      <w:proofErr w:type="spellEnd"/>
      <w:r w:rsidRPr="008D242D">
        <w:rPr>
          <w:rFonts w:ascii="Courier New" w:hAnsi="Courier New" w:cs="Courier New"/>
          <w:sz w:val="17"/>
          <w:szCs w:val="17"/>
        </w:rPr>
        <w:t>" type="</w:t>
      </w:r>
      <w:proofErr w:type="spellStart"/>
      <w:r w:rsidRPr="008D242D">
        <w:rPr>
          <w:rFonts w:ascii="Courier New" w:hAnsi="Courier New" w:cs="Courier New"/>
          <w:sz w:val="17"/>
          <w:szCs w:val="17"/>
        </w:rPr>
        <w:t>pde:PriorityDocumentStatusCategoryType</w:t>
      </w:r>
      <w:proofErr w:type="spellEnd"/>
      <w:r w:rsidRPr="008D242D">
        <w:rPr>
          <w:rFonts w:ascii="Courier New" w:hAnsi="Courier New" w:cs="Courier New"/>
          <w:sz w:val="17"/>
          <w:szCs w:val="17"/>
        </w:rPr>
        <w:t>"&gt;</w:t>
      </w:r>
    </w:p>
    <w:p w14:paraId="7EE4D0BC"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2B28BF20"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xsd:documentation</w:t>
      </w:r>
      <w:proofErr w:type="spellEnd"/>
      <w:proofErr w:type="gramEnd"/>
      <w:r w:rsidRPr="008D242D">
        <w:rPr>
          <w:rFonts w:ascii="Courier New" w:hAnsi="Courier New" w:cs="Courier New"/>
          <w:sz w:val="17"/>
          <w:szCs w:val="17"/>
        </w:rPr>
        <w:t>&gt;Indicates whether a priority document is as filed or considered to be the legal copy&lt;/</w:t>
      </w:r>
      <w:proofErr w:type="spellStart"/>
      <w:r w:rsidRPr="008D242D">
        <w:rPr>
          <w:rFonts w:ascii="Courier New" w:hAnsi="Courier New" w:cs="Courier New"/>
          <w:sz w:val="17"/>
          <w:szCs w:val="17"/>
        </w:rPr>
        <w:t>xsd:documentation</w:t>
      </w:r>
      <w:proofErr w:type="spellEnd"/>
      <w:r w:rsidRPr="008D242D">
        <w:rPr>
          <w:rFonts w:ascii="Courier New" w:hAnsi="Courier New" w:cs="Courier New"/>
          <w:sz w:val="17"/>
          <w:szCs w:val="17"/>
        </w:rPr>
        <w:t>&gt;</w:t>
      </w:r>
    </w:p>
    <w:p w14:paraId="5538E7CB"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0321474B"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&gt;</w:t>
      </w:r>
    </w:p>
    <w:p w14:paraId="2EB8B4FB"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xsd:complexType</w:t>
      </w:r>
      <w:proofErr w:type="spellEnd"/>
      <w:proofErr w:type="gramEnd"/>
      <w:r w:rsidRPr="008D242D">
        <w:rPr>
          <w:rFonts w:ascii="Courier New" w:hAnsi="Courier New" w:cs="Courier New"/>
          <w:sz w:val="17"/>
          <w:szCs w:val="17"/>
        </w:rPr>
        <w:t xml:space="preserve"> name="</w:t>
      </w:r>
      <w:proofErr w:type="spellStart"/>
      <w:r w:rsidRPr="008D242D">
        <w:rPr>
          <w:rFonts w:ascii="Courier New" w:hAnsi="Courier New" w:cs="Courier New"/>
          <w:sz w:val="17"/>
          <w:szCs w:val="17"/>
        </w:rPr>
        <w:t>SupplementaryPriorityDocumentType</w:t>
      </w:r>
      <w:proofErr w:type="spellEnd"/>
      <w:r w:rsidRPr="008D242D">
        <w:rPr>
          <w:rFonts w:ascii="Courier New" w:hAnsi="Courier New" w:cs="Courier New"/>
          <w:sz w:val="17"/>
          <w:szCs w:val="17"/>
        </w:rPr>
        <w:t>"&gt;</w:t>
      </w:r>
    </w:p>
    <w:p w14:paraId="7F03C584"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xsd:sequence</w:t>
      </w:r>
      <w:proofErr w:type="spellEnd"/>
      <w:proofErr w:type="gramEnd"/>
      <w:r w:rsidRPr="008D242D">
        <w:rPr>
          <w:rFonts w:ascii="Courier New" w:hAnsi="Courier New" w:cs="Courier New"/>
          <w:sz w:val="17"/>
          <w:szCs w:val="17"/>
        </w:rPr>
        <w:t>&gt;</w:t>
      </w:r>
    </w:p>
    <w:p w14:paraId="4EBD62F8"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com:DocumentName</w:t>
      </w:r>
      <w:proofErr w:type="spellEnd"/>
      <w:r w:rsidRPr="008D242D">
        <w:rPr>
          <w:rFonts w:ascii="Courier New" w:hAnsi="Courier New" w:cs="Courier New"/>
          <w:sz w:val="17"/>
          <w:szCs w:val="17"/>
        </w:rPr>
        <w:t>"/&gt;</w:t>
      </w:r>
    </w:p>
    <w:p w14:paraId="528AB469"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xsd:choice</w:t>
      </w:r>
      <w:proofErr w:type="spellEnd"/>
      <w:proofErr w:type="gramEnd"/>
      <w:r w:rsidRPr="008D242D">
        <w:rPr>
          <w:rFonts w:ascii="Courier New" w:hAnsi="Courier New" w:cs="Courier New"/>
          <w:sz w:val="17"/>
          <w:szCs w:val="17"/>
        </w:rPr>
        <w:t>&gt;</w:t>
      </w:r>
    </w:p>
    <w:p w14:paraId="2E3804B3"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com:FileName</w:t>
      </w:r>
      <w:proofErr w:type="spellEnd"/>
      <w:r w:rsidRPr="008D242D">
        <w:rPr>
          <w:rFonts w:ascii="Courier New" w:hAnsi="Courier New" w:cs="Courier New"/>
          <w:sz w:val="17"/>
          <w:szCs w:val="17"/>
        </w:rPr>
        <w:t>"/&gt;</w:t>
      </w:r>
    </w:p>
    <w:p w14:paraId="361917BA"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com:FileNameBag</w:t>
      </w:r>
      <w:proofErr w:type="spellEnd"/>
      <w:r w:rsidRPr="008D242D">
        <w:rPr>
          <w:rFonts w:ascii="Courier New" w:hAnsi="Courier New" w:cs="Courier New"/>
          <w:sz w:val="17"/>
          <w:szCs w:val="17"/>
        </w:rPr>
        <w:t>"/&gt;</w:t>
      </w:r>
    </w:p>
    <w:p w14:paraId="7BB00618"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xsd:choice</w:t>
      </w:r>
      <w:proofErr w:type="spellEnd"/>
      <w:proofErr w:type="gramEnd"/>
      <w:r w:rsidRPr="008D242D">
        <w:rPr>
          <w:rFonts w:ascii="Courier New" w:hAnsi="Courier New" w:cs="Courier New"/>
          <w:sz w:val="17"/>
          <w:szCs w:val="17"/>
        </w:rPr>
        <w:t>&gt;</w:t>
      </w:r>
    </w:p>
    <w:p w14:paraId="2AE6CA85"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com:DocumentLocationURI</w:t>
      </w:r>
      <w:proofErr w:type="spellEnd"/>
      <w:r w:rsidRPr="008D242D">
        <w:rPr>
          <w:rFonts w:ascii="Courier New" w:hAnsi="Courier New" w:cs="Courier New"/>
          <w:sz w:val="17"/>
          <w:szCs w:val="17"/>
        </w:rPr>
        <w:t>"/&gt;</w:t>
      </w:r>
    </w:p>
    <w:p w14:paraId="72F41745"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pde:PriorityDocumentStatusCategory</w:t>
      </w:r>
      <w:proofErr w:type="spellEnd"/>
      <w:r w:rsidRPr="008D242D">
        <w:rPr>
          <w:rFonts w:ascii="Courier New" w:hAnsi="Courier New" w:cs="Courier New"/>
          <w:sz w:val="17"/>
          <w:szCs w:val="17"/>
        </w:rPr>
        <w:t>" minOccurs="0"/&gt;</w:t>
      </w:r>
    </w:p>
    <w:p w14:paraId="192DB2CC"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com:DocumentFormatCategory</w:t>
      </w:r>
      <w:proofErr w:type="spellEnd"/>
      <w:r w:rsidRPr="008D242D">
        <w:rPr>
          <w:rFonts w:ascii="Courier New" w:hAnsi="Courier New" w:cs="Courier New"/>
          <w:sz w:val="17"/>
          <w:szCs w:val="17"/>
        </w:rPr>
        <w:t>" minOccurs="0"/&gt;</w:t>
      </w:r>
    </w:p>
    <w:p w14:paraId="0930F1FD"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pde:PriorityDocumentComponentCategory</w:t>
      </w:r>
      <w:proofErr w:type="spellEnd"/>
      <w:r w:rsidRPr="008D242D">
        <w:rPr>
          <w:rFonts w:ascii="Courier New" w:hAnsi="Courier New" w:cs="Courier New"/>
          <w:sz w:val="17"/>
          <w:szCs w:val="17"/>
        </w:rPr>
        <w:t>" minOccurs="0"/&gt;</w:t>
      </w:r>
    </w:p>
    <w:p w14:paraId="35C01B07" w14:textId="77777777" w:rsidR="008D242D" w:rsidRPr="004A5DAD" w:rsidRDefault="008D242D" w:rsidP="008D242D">
      <w:pPr>
        <w:rPr>
          <w:rFonts w:ascii="Courier New" w:hAnsi="Courier New"/>
          <w:sz w:val="17"/>
          <w:lang w:val="fr-FR"/>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4A5DAD">
        <w:rPr>
          <w:rFonts w:ascii="Courier New" w:hAnsi="Courier New"/>
          <w:sz w:val="17"/>
          <w:lang w:val="fr-FR"/>
        </w:rPr>
        <w:t>&lt;</w:t>
      </w:r>
      <w:proofErr w:type="spellStart"/>
      <w:proofErr w:type="gramStart"/>
      <w:r w:rsidRPr="004A5DAD">
        <w:rPr>
          <w:rFonts w:ascii="Courier New" w:hAnsi="Courier New"/>
          <w:sz w:val="17"/>
          <w:lang w:val="fr-FR"/>
        </w:rPr>
        <w:t>xsd:element</w:t>
      </w:r>
      <w:proofErr w:type="spellEnd"/>
      <w:proofErr w:type="gramEnd"/>
      <w:r w:rsidRPr="004A5DAD">
        <w:rPr>
          <w:rFonts w:ascii="Courier New" w:hAnsi="Courier New"/>
          <w:sz w:val="17"/>
          <w:lang w:val="fr-FR"/>
        </w:rPr>
        <w:t xml:space="preserve"> </w:t>
      </w:r>
      <w:proofErr w:type="spellStart"/>
      <w:r w:rsidRPr="004A5DAD">
        <w:rPr>
          <w:rFonts w:ascii="Courier New" w:hAnsi="Courier New"/>
          <w:sz w:val="17"/>
          <w:lang w:val="fr-FR"/>
        </w:rPr>
        <w:t>ref</w:t>
      </w:r>
      <w:proofErr w:type="spellEnd"/>
      <w:r w:rsidRPr="004A5DAD">
        <w:rPr>
          <w:rFonts w:ascii="Courier New" w:hAnsi="Courier New"/>
          <w:sz w:val="17"/>
          <w:lang w:val="fr-FR"/>
        </w:rPr>
        <w:t>="</w:t>
      </w:r>
      <w:proofErr w:type="spellStart"/>
      <w:r w:rsidRPr="004A5DAD">
        <w:rPr>
          <w:rFonts w:ascii="Courier New" w:hAnsi="Courier New"/>
          <w:sz w:val="17"/>
          <w:lang w:val="fr-FR"/>
        </w:rPr>
        <w:t>com:DocumentDate</w:t>
      </w:r>
      <w:proofErr w:type="spellEnd"/>
      <w:r w:rsidRPr="004A5DAD">
        <w:rPr>
          <w:rFonts w:ascii="Courier New" w:hAnsi="Courier New"/>
          <w:sz w:val="17"/>
          <w:lang w:val="fr-FR"/>
        </w:rPr>
        <w:t xml:space="preserve">" </w:t>
      </w:r>
      <w:proofErr w:type="spellStart"/>
      <w:r w:rsidRPr="004A5DAD">
        <w:rPr>
          <w:rFonts w:ascii="Courier New" w:hAnsi="Courier New"/>
          <w:sz w:val="17"/>
          <w:lang w:val="fr-FR"/>
        </w:rPr>
        <w:t>minOccurs</w:t>
      </w:r>
      <w:proofErr w:type="spellEnd"/>
      <w:r w:rsidRPr="004A5DAD">
        <w:rPr>
          <w:rFonts w:ascii="Courier New" w:hAnsi="Courier New"/>
          <w:sz w:val="17"/>
          <w:lang w:val="fr-FR"/>
        </w:rPr>
        <w:t>="0"/&gt;</w:t>
      </w:r>
    </w:p>
    <w:p w14:paraId="25D9A427" w14:textId="77777777" w:rsidR="008D242D" w:rsidRPr="004A5DAD" w:rsidRDefault="008D242D" w:rsidP="008D242D">
      <w:pPr>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xsd:element</w:t>
      </w:r>
      <w:proofErr w:type="spellEnd"/>
      <w:proofErr w:type="gramEnd"/>
      <w:r w:rsidRPr="004A5DAD">
        <w:rPr>
          <w:rFonts w:ascii="Courier New" w:hAnsi="Courier New"/>
          <w:sz w:val="17"/>
          <w:lang w:val="fr-FR"/>
        </w:rPr>
        <w:t xml:space="preserve"> </w:t>
      </w:r>
      <w:proofErr w:type="spellStart"/>
      <w:r w:rsidRPr="004A5DAD">
        <w:rPr>
          <w:rFonts w:ascii="Courier New" w:hAnsi="Courier New"/>
          <w:sz w:val="17"/>
          <w:lang w:val="fr-FR"/>
        </w:rPr>
        <w:t>ref</w:t>
      </w:r>
      <w:proofErr w:type="spellEnd"/>
      <w:r w:rsidRPr="004A5DAD">
        <w:rPr>
          <w:rFonts w:ascii="Courier New" w:hAnsi="Courier New"/>
          <w:sz w:val="17"/>
          <w:lang w:val="fr-FR"/>
        </w:rPr>
        <w:t>="</w:t>
      </w:r>
      <w:proofErr w:type="spellStart"/>
      <w:r w:rsidRPr="004A5DAD">
        <w:rPr>
          <w:rFonts w:ascii="Courier New" w:hAnsi="Courier New"/>
          <w:sz w:val="17"/>
          <w:lang w:val="fr-FR"/>
        </w:rPr>
        <w:t>com:DocumentVersion</w:t>
      </w:r>
      <w:proofErr w:type="spellEnd"/>
      <w:r w:rsidRPr="004A5DAD">
        <w:rPr>
          <w:rFonts w:ascii="Courier New" w:hAnsi="Courier New"/>
          <w:sz w:val="17"/>
          <w:lang w:val="fr-FR"/>
        </w:rPr>
        <w:t xml:space="preserve">" </w:t>
      </w:r>
      <w:proofErr w:type="spellStart"/>
      <w:r w:rsidRPr="004A5DAD">
        <w:rPr>
          <w:rFonts w:ascii="Courier New" w:hAnsi="Courier New"/>
          <w:sz w:val="17"/>
          <w:lang w:val="fr-FR"/>
        </w:rPr>
        <w:t>minOccurs</w:t>
      </w:r>
      <w:proofErr w:type="spellEnd"/>
      <w:r w:rsidRPr="004A5DAD">
        <w:rPr>
          <w:rFonts w:ascii="Courier New" w:hAnsi="Courier New"/>
          <w:sz w:val="17"/>
          <w:lang w:val="fr-FR"/>
        </w:rPr>
        <w:t>="0"/&gt;</w:t>
      </w:r>
    </w:p>
    <w:p w14:paraId="297B2005" w14:textId="77777777" w:rsidR="008D242D" w:rsidRPr="004A5DAD" w:rsidRDefault="008D242D" w:rsidP="008D242D">
      <w:pPr>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xsd:element</w:t>
      </w:r>
      <w:proofErr w:type="spellEnd"/>
      <w:proofErr w:type="gramEnd"/>
      <w:r w:rsidRPr="004A5DAD">
        <w:rPr>
          <w:rFonts w:ascii="Courier New" w:hAnsi="Courier New"/>
          <w:sz w:val="17"/>
          <w:lang w:val="fr-FR"/>
        </w:rPr>
        <w:t xml:space="preserve"> </w:t>
      </w:r>
      <w:proofErr w:type="spellStart"/>
      <w:r w:rsidRPr="004A5DAD">
        <w:rPr>
          <w:rFonts w:ascii="Courier New" w:hAnsi="Courier New"/>
          <w:sz w:val="17"/>
          <w:lang w:val="fr-FR"/>
        </w:rPr>
        <w:t>ref</w:t>
      </w:r>
      <w:proofErr w:type="spellEnd"/>
      <w:r w:rsidRPr="004A5DAD">
        <w:rPr>
          <w:rFonts w:ascii="Courier New" w:hAnsi="Courier New"/>
          <w:sz w:val="17"/>
          <w:lang w:val="fr-FR"/>
        </w:rPr>
        <w:t>="</w:t>
      </w:r>
      <w:proofErr w:type="spellStart"/>
      <w:r w:rsidRPr="004A5DAD">
        <w:rPr>
          <w:rFonts w:ascii="Courier New" w:hAnsi="Courier New"/>
          <w:sz w:val="17"/>
          <w:lang w:val="fr-FR"/>
        </w:rPr>
        <w:t>com:DocumentSizeQuantity</w:t>
      </w:r>
      <w:proofErr w:type="spellEnd"/>
      <w:r w:rsidRPr="004A5DAD">
        <w:rPr>
          <w:rFonts w:ascii="Courier New" w:hAnsi="Courier New"/>
          <w:sz w:val="17"/>
          <w:lang w:val="fr-FR"/>
        </w:rPr>
        <w:t xml:space="preserve">" </w:t>
      </w:r>
      <w:proofErr w:type="spellStart"/>
      <w:r w:rsidRPr="004A5DAD">
        <w:rPr>
          <w:rFonts w:ascii="Courier New" w:hAnsi="Courier New"/>
          <w:sz w:val="17"/>
          <w:lang w:val="fr-FR"/>
        </w:rPr>
        <w:t>minOccurs</w:t>
      </w:r>
      <w:proofErr w:type="spellEnd"/>
      <w:r w:rsidRPr="004A5DAD">
        <w:rPr>
          <w:rFonts w:ascii="Courier New" w:hAnsi="Courier New"/>
          <w:sz w:val="17"/>
          <w:lang w:val="fr-FR"/>
        </w:rPr>
        <w:t>="0"/&gt;</w:t>
      </w:r>
    </w:p>
    <w:p w14:paraId="73882DF7" w14:textId="77777777" w:rsidR="008D242D" w:rsidRPr="004A5DAD" w:rsidRDefault="008D242D" w:rsidP="008D242D">
      <w:pPr>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xsd:element</w:t>
      </w:r>
      <w:proofErr w:type="spellEnd"/>
      <w:proofErr w:type="gramEnd"/>
      <w:r w:rsidRPr="004A5DAD">
        <w:rPr>
          <w:rFonts w:ascii="Courier New" w:hAnsi="Courier New"/>
          <w:sz w:val="17"/>
          <w:lang w:val="fr-FR"/>
        </w:rPr>
        <w:t xml:space="preserve"> </w:t>
      </w:r>
      <w:proofErr w:type="spellStart"/>
      <w:r w:rsidRPr="004A5DAD">
        <w:rPr>
          <w:rFonts w:ascii="Courier New" w:hAnsi="Courier New"/>
          <w:sz w:val="17"/>
          <w:lang w:val="fr-FR"/>
        </w:rPr>
        <w:t>ref</w:t>
      </w:r>
      <w:proofErr w:type="spellEnd"/>
      <w:r w:rsidRPr="004A5DAD">
        <w:rPr>
          <w:rFonts w:ascii="Courier New" w:hAnsi="Courier New"/>
          <w:sz w:val="17"/>
          <w:lang w:val="fr-FR"/>
        </w:rPr>
        <w:t>="</w:t>
      </w:r>
      <w:proofErr w:type="spellStart"/>
      <w:r w:rsidRPr="004A5DAD">
        <w:rPr>
          <w:rFonts w:ascii="Courier New" w:hAnsi="Courier New"/>
          <w:sz w:val="17"/>
          <w:lang w:val="fr-FR"/>
        </w:rPr>
        <w:t>com:PageTotalQuantity</w:t>
      </w:r>
      <w:proofErr w:type="spellEnd"/>
      <w:r w:rsidRPr="004A5DAD">
        <w:rPr>
          <w:rFonts w:ascii="Courier New" w:hAnsi="Courier New"/>
          <w:sz w:val="17"/>
          <w:lang w:val="fr-FR"/>
        </w:rPr>
        <w:t xml:space="preserve">" </w:t>
      </w:r>
      <w:proofErr w:type="spellStart"/>
      <w:r w:rsidRPr="004A5DAD">
        <w:rPr>
          <w:rFonts w:ascii="Courier New" w:hAnsi="Courier New"/>
          <w:sz w:val="17"/>
          <w:lang w:val="fr-FR"/>
        </w:rPr>
        <w:t>minOccurs</w:t>
      </w:r>
      <w:proofErr w:type="spellEnd"/>
      <w:r w:rsidRPr="004A5DAD">
        <w:rPr>
          <w:rFonts w:ascii="Courier New" w:hAnsi="Courier New"/>
          <w:sz w:val="17"/>
          <w:lang w:val="fr-FR"/>
        </w:rPr>
        <w:t>="0"/&gt;</w:t>
      </w:r>
    </w:p>
    <w:p w14:paraId="4A5847E1" w14:textId="77777777" w:rsidR="008D242D" w:rsidRPr="004A5DAD" w:rsidRDefault="008D242D" w:rsidP="008D242D">
      <w:pPr>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xsd:element</w:t>
      </w:r>
      <w:proofErr w:type="spellEnd"/>
      <w:proofErr w:type="gramEnd"/>
      <w:r w:rsidRPr="004A5DAD">
        <w:rPr>
          <w:rFonts w:ascii="Courier New" w:hAnsi="Courier New"/>
          <w:sz w:val="17"/>
          <w:lang w:val="fr-FR"/>
        </w:rPr>
        <w:t xml:space="preserve"> </w:t>
      </w:r>
      <w:proofErr w:type="spellStart"/>
      <w:r w:rsidRPr="004A5DAD">
        <w:rPr>
          <w:rFonts w:ascii="Courier New" w:hAnsi="Courier New"/>
          <w:sz w:val="17"/>
          <w:lang w:val="fr-FR"/>
        </w:rPr>
        <w:t>ref</w:t>
      </w:r>
      <w:proofErr w:type="spellEnd"/>
      <w:r w:rsidRPr="004A5DAD">
        <w:rPr>
          <w:rFonts w:ascii="Courier New" w:hAnsi="Courier New"/>
          <w:sz w:val="17"/>
          <w:lang w:val="fr-FR"/>
        </w:rPr>
        <w:t>="</w:t>
      </w:r>
      <w:proofErr w:type="spellStart"/>
      <w:r w:rsidRPr="004A5DAD">
        <w:rPr>
          <w:rFonts w:ascii="Courier New" w:hAnsi="Courier New"/>
          <w:sz w:val="17"/>
          <w:lang w:val="fr-FR"/>
        </w:rPr>
        <w:t>com:CommentText</w:t>
      </w:r>
      <w:proofErr w:type="spellEnd"/>
      <w:r w:rsidRPr="004A5DAD">
        <w:rPr>
          <w:rFonts w:ascii="Courier New" w:hAnsi="Courier New"/>
          <w:sz w:val="17"/>
          <w:lang w:val="fr-FR"/>
        </w:rPr>
        <w:t xml:space="preserve">" </w:t>
      </w:r>
      <w:proofErr w:type="spellStart"/>
      <w:r w:rsidRPr="004A5DAD">
        <w:rPr>
          <w:rFonts w:ascii="Courier New" w:hAnsi="Courier New"/>
          <w:sz w:val="17"/>
          <w:lang w:val="fr-FR"/>
        </w:rPr>
        <w:t>minOccurs</w:t>
      </w:r>
      <w:proofErr w:type="spellEnd"/>
      <w:r w:rsidRPr="004A5DAD">
        <w:rPr>
          <w:rFonts w:ascii="Courier New" w:hAnsi="Courier New"/>
          <w:sz w:val="17"/>
          <w:lang w:val="fr-FR"/>
        </w:rPr>
        <w:t>="0"/&gt;</w:t>
      </w:r>
    </w:p>
    <w:p w14:paraId="37CA52FD" w14:textId="204FC515" w:rsidR="008D242D" w:rsidRPr="00861C96" w:rsidRDefault="008D242D" w:rsidP="008D242D">
      <w:pPr>
        <w:rPr>
          <w:rFonts w:ascii="Courier New" w:hAnsi="Courier New"/>
          <w:sz w:val="17"/>
          <w:lang w:val="fr-FR"/>
        </w:rPr>
      </w:pPr>
      <w:r w:rsidRPr="00861C96">
        <w:rPr>
          <w:rFonts w:ascii="Courier New" w:hAnsi="Courier New"/>
          <w:sz w:val="17"/>
          <w:lang w:val="fr-FR"/>
        </w:rPr>
        <w:tab/>
      </w:r>
      <w:r w:rsidRPr="00861C96">
        <w:rPr>
          <w:rFonts w:ascii="Courier New" w:hAnsi="Courier New"/>
          <w:sz w:val="17"/>
          <w:lang w:val="fr-FR"/>
        </w:rPr>
        <w:tab/>
        <w:t>&lt;/</w:t>
      </w:r>
      <w:proofErr w:type="spellStart"/>
      <w:proofErr w:type="gramStart"/>
      <w:r w:rsidRPr="00861C96">
        <w:rPr>
          <w:rFonts w:ascii="Courier New" w:hAnsi="Courier New"/>
          <w:sz w:val="17"/>
          <w:lang w:val="fr-FR"/>
        </w:rPr>
        <w:t>xsd:sequence</w:t>
      </w:r>
      <w:proofErr w:type="spellEnd"/>
      <w:proofErr w:type="gramEnd"/>
      <w:r w:rsidRPr="00861C96">
        <w:rPr>
          <w:rFonts w:ascii="Courier New" w:hAnsi="Courier New"/>
          <w:sz w:val="17"/>
          <w:lang w:val="fr-FR"/>
        </w:rPr>
        <w:t>&gt;</w:t>
      </w:r>
    </w:p>
    <w:p w14:paraId="67DE7BFD" w14:textId="77777777" w:rsidR="008D242D" w:rsidRPr="008D242D" w:rsidRDefault="008D242D" w:rsidP="008D242D">
      <w:pPr>
        <w:rPr>
          <w:rFonts w:ascii="Courier New" w:hAnsi="Courier New" w:cs="Courier New"/>
          <w:sz w:val="17"/>
          <w:szCs w:val="17"/>
        </w:rPr>
      </w:pPr>
      <w:r w:rsidRPr="00861C96">
        <w:rPr>
          <w:rFonts w:ascii="Courier New" w:hAnsi="Courier New"/>
          <w:sz w:val="17"/>
          <w:lang w:val="fr-FR"/>
        </w:rPr>
        <w:tab/>
      </w:r>
      <w:r w:rsidRPr="00861C96">
        <w:rPr>
          <w:rFonts w:ascii="Courier New" w:hAnsi="Courier New"/>
          <w:sz w:val="17"/>
          <w:lang w:val="fr-FR"/>
        </w:rPr>
        <w:tab/>
      </w:r>
      <w:r w:rsidRPr="008D242D">
        <w:rPr>
          <w:rFonts w:ascii="Courier New" w:hAnsi="Courier New" w:cs="Courier New"/>
          <w:sz w:val="17"/>
          <w:szCs w:val="17"/>
        </w:rPr>
        <w:t>&lt;</w:t>
      </w:r>
      <w:proofErr w:type="spellStart"/>
      <w:proofErr w:type="gramStart"/>
      <w:r w:rsidRPr="008D242D">
        <w:rPr>
          <w:rFonts w:ascii="Courier New" w:hAnsi="Courier New" w:cs="Courier New"/>
          <w:sz w:val="17"/>
          <w:szCs w:val="17"/>
        </w:rPr>
        <w:t>xsd:attribute</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com:id</w:t>
      </w:r>
      <w:proofErr w:type="spellEnd"/>
      <w:r w:rsidRPr="008D242D">
        <w:rPr>
          <w:rFonts w:ascii="Courier New" w:hAnsi="Courier New" w:cs="Courier New"/>
          <w:sz w:val="17"/>
          <w:szCs w:val="17"/>
        </w:rPr>
        <w:t>"/&gt;</w:t>
      </w:r>
    </w:p>
    <w:p w14:paraId="5D478F12"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xsd:attribute</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com:sequenceNumber</w:t>
      </w:r>
      <w:proofErr w:type="spellEnd"/>
      <w:r w:rsidRPr="008D242D">
        <w:rPr>
          <w:rFonts w:ascii="Courier New" w:hAnsi="Courier New" w:cs="Courier New"/>
          <w:sz w:val="17"/>
          <w:szCs w:val="17"/>
        </w:rPr>
        <w:t>"/&gt;</w:t>
      </w:r>
    </w:p>
    <w:p w14:paraId="1D48908A"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xsd:attribute</w:t>
      </w:r>
      <w:proofErr w:type="spellEnd"/>
      <w:proofErr w:type="gramEnd"/>
      <w:r w:rsidRPr="008D242D">
        <w:rPr>
          <w:rFonts w:ascii="Courier New" w:hAnsi="Courier New" w:cs="Courier New"/>
          <w:sz w:val="17"/>
          <w:szCs w:val="17"/>
        </w:rPr>
        <w:t xml:space="preserve"> ref="</w:t>
      </w:r>
      <w:proofErr w:type="spellStart"/>
      <w:r w:rsidRPr="008D242D">
        <w:rPr>
          <w:rFonts w:ascii="Courier New" w:hAnsi="Courier New" w:cs="Courier New"/>
          <w:sz w:val="17"/>
          <w:szCs w:val="17"/>
        </w:rPr>
        <w:t>com:languageCode</w:t>
      </w:r>
      <w:proofErr w:type="spellEnd"/>
      <w:r w:rsidRPr="008D242D">
        <w:rPr>
          <w:rFonts w:ascii="Courier New" w:hAnsi="Courier New" w:cs="Courier New"/>
          <w:sz w:val="17"/>
          <w:szCs w:val="17"/>
        </w:rPr>
        <w:t>"/&gt;</w:t>
      </w:r>
    </w:p>
    <w:p w14:paraId="03DDC04C"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xsd:complexType</w:t>
      </w:r>
      <w:proofErr w:type="spellEnd"/>
      <w:proofErr w:type="gramEnd"/>
      <w:r w:rsidRPr="008D242D">
        <w:rPr>
          <w:rFonts w:ascii="Courier New" w:hAnsi="Courier New" w:cs="Courier New"/>
          <w:sz w:val="17"/>
          <w:szCs w:val="17"/>
        </w:rPr>
        <w:t>&gt;</w:t>
      </w:r>
    </w:p>
    <w:p w14:paraId="6D26E5FE"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name="</w:t>
      </w:r>
      <w:proofErr w:type="spellStart"/>
      <w:r w:rsidRPr="008D242D">
        <w:rPr>
          <w:rFonts w:ascii="Courier New" w:hAnsi="Courier New" w:cs="Courier New"/>
          <w:sz w:val="17"/>
          <w:szCs w:val="17"/>
        </w:rPr>
        <w:t>IPTypeCategory</w:t>
      </w:r>
      <w:proofErr w:type="spellEnd"/>
      <w:r w:rsidRPr="008D242D">
        <w:rPr>
          <w:rFonts w:ascii="Courier New" w:hAnsi="Courier New" w:cs="Courier New"/>
          <w:sz w:val="17"/>
          <w:szCs w:val="17"/>
        </w:rPr>
        <w:t>" type="</w:t>
      </w:r>
      <w:proofErr w:type="spellStart"/>
      <w:r w:rsidRPr="008D242D">
        <w:rPr>
          <w:rFonts w:ascii="Courier New" w:hAnsi="Courier New" w:cs="Courier New"/>
          <w:sz w:val="17"/>
          <w:szCs w:val="17"/>
        </w:rPr>
        <w:t>pde:IPTypeCategoryType</w:t>
      </w:r>
      <w:proofErr w:type="spellEnd"/>
      <w:r w:rsidRPr="008D242D">
        <w:rPr>
          <w:rFonts w:ascii="Courier New" w:hAnsi="Courier New" w:cs="Courier New"/>
          <w:sz w:val="17"/>
          <w:szCs w:val="17"/>
        </w:rPr>
        <w:t>"&gt;</w:t>
      </w:r>
    </w:p>
    <w:p w14:paraId="08523EEF"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5644FB77" w14:textId="09C93F2D"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xsd:documentation</w:t>
      </w:r>
      <w:proofErr w:type="spellEnd"/>
      <w:proofErr w:type="gramEnd"/>
      <w:r w:rsidRPr="008D242D">
        <w:rPr>
          <w:rFonts w:ascii="Courier New" w:hAnsi="Courier New" w:cs="Courier New"/>
          <w:sz w:val="17"/>
          <w:szCs w:val="17"/>
        </w:rPr>
        <w:t>&gt;Describes the filing type of application i.e., Patent, Trademark and Industrial Design&lt;/</w:t>
      </w:r>
      <w:proofErr w:type="spellStart"/>
      <w:r w:rsidRPr="008D242D">
        <w:rPr>
          <w:rFonts w:ascii="Courier New" w:hAnsi="Courier New" w:cs="Courier New"/>
          <w:sz w:val="17"/>
          <w:szCs w:val="17"/>
        </w:rPr>
        <w:t>xsd:documentation</w:t>
      </w:r>
      <w:proofErr w:type="spellEnd"/>
      <w:r w:rsidRPr="008D242D">
        <w:rPr>
          <w:rFonts w:ascii="Courier New" w:hAnsi="Courier New" w:cs="Courier New"/>
          <w:sz w:val="17"/>
          <w:szCs w:val="17"/>
        </w:rPr>
        <w:t>&gt;</w:t>
      </w:r>
    </w:p>
    <w:p w14:paraId="2F6FD741"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70A195FA"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&gt;</w:t>
      </w:r>
    </w:p>
    <w:p w14:paraId="02038EF6"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xsd:simpleType</w:t>
      </w:r>
      <w:proofErr w:type="spellEnd"/>
      <w:proofErr w:type="gramEnd"/>
      <w:r w:rsidRPr="008D242D">
        <w:rPr>
          <w:rFonts w:ascii="Courier New" w:hAnsi="Courier New" w:cs="Courier New"/>
          <w:sz w:val="17"/>
          <w:szCs w:val="17"/>
        </w:rPr>
        <w:t xml:space="preserve"> name="</w:t>
      </w:r>
      <w:proofErr w:type="spellStart"/>
      <w:r w:rsidRPr="008D242D">
        <w:rPr>
          <w:rFonts w:ascii="Courier New" w:hAnsi="Courier New" w:cs="Courier New"/>
          <w:sz w:val="17"/>
          <w:szCs w:val="17"/>
        </w:rPr>
        <w:t>IPTypeCategoryType</w:t>
      </w:r>
      <w:proofErr w:type="spellEnd"/>
      <w:r w:rsidRPr="008D242D">
        <w:rPr>
          <w:rFonts w:ascii="Courier New" w:hAnsi="Courier New" w:cs="Courier New"/>
          <w:sz w:val="17"/>
          <w:szCs w:val="17"/>
        </w:rPr>
        <w:t>"&gt;</w:t>
      </w:r>
    </w:p>
    <w:p w14:paraId="5D901FA6"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xsd:restriction</w:t>
      </w:r>
      <w:proofErr w:type="spellEnd"/>
      <w:proofErr w:type="gramEnd"/>
      <w:r w:rsidRPr="008D242D">
        <w:rPr>
          <w:rFonts w:ascii="Courier New" w:hAnsi="Courier New" w:cs="Courier New"/>
          <w:sz w:val="17"/>
          <w:szCs w:val="17"/>
        </w:rPr>
        <w:t xml:space="preserve"> base="</w:t>
      </w:r>
      <w:proofErr w:type="spellStart"/>
      <w:r w:rsidRPr="008D242D">
        <w:rPr>
          <w:rFonts w:ascii="Courier New" w:hAnsi="Courier New" w:cs="Courier New"/>
          <w:sz w:val="17"/>
          <w:szCs w:val="17"/>
        </w:rPr>
        <w:t>xsd:token</w:t>
      </w:r>
      <w:proofErr w:type="spellEnd"/>
      <w:r w:rsidRPr="008D242D">
        <w:rPr>
          <w:rFonts w:ascii="Courier New" w:hAnsi="Courier New" w:cs="Courier New"/>
          <w:sz w:val="17"/>
          <w:szCs w:val="17"/>
        </w:rPr>
        <w:t>"&gt;</w:t>
      </w:r>
    </w:p>
    <w:p w14:paraId="7D1B0A8E"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xsd:enumeration</w:t>
      </w:r>
      <w:proofErr w:type="spellEnd"/>
      <w:proofErr w:type="gramEnd"/>
      <w:r w:rsidRPr="008D242D">
        <w:rPr>
          <w:rFonts w:ascii="Courier New" w:hAnsi="Courier New" w:cs="Courier New"/>
          <w:sz w:val="17"/>
          <w:szCs w:val="17"/>
        </w:rPr>
        <w:t xml:space="preserve"> value="Patent"&gt;</w:t>
      </w:r>
    </w:p>
    <w:p w14:paraId="1170E5F8"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333322A7"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xsd:documentation</w:t>
      </w:r>
      <w:proofErr w:type="spellEnd"/>
      <w:proofErr w:type="gramEnd"/>
      <w:r w:rsidRPr="008D242D">
        <w:rPr>
          <w:rFonts w:ascii="Courier New" w:hAnsi="Courier New" w:cs="Courier New"/>
          <w:sz w:val="17"/>
          <w:szCs w:val="17"/>
        </w:rPr>
        <w:t>&gt;Patent includes such industrial property rights as patents for inventions, plant patents, design patents, inventor's certificates, utility certificates, utility models, patents of addition, inventor's certificates of addition and utility certificates of addition.&lt;/</w:t>
      </w:r>
      <w:proofErr w:type="spellStart"/>
      <w:r w:rsidRPr="008D242D">
        <w:rPr>
          <w:rFonts w:ascii="Courier New" w:hAnsi="Courier New" w:cs="Courier New"/>
          <w:sz w:val="17"/>
          <w:szCs w:val="17"/>
        </w:rPr>
        <w:t>xsd:documentation</w:t>
      </w:r>
      <w:proofErr w:type="spellEnd"/>
      <w:r w:rsidRPr="008D242D">
        <w:rPr>
          <w:rFonts w:ascii="Courier New" w:hAnsi="Courier New" w:cs="Courier New"/>
          <w:sz w:val="17"/>
          <w:szCs w:val="17"/>
        </w:rPr>
        <w:t>&gt;</w:t>
      </w:r>
    </w:p>
    <w:p w14:paraId="4BC5260D"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6551A234"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xsd:enumeration</w:t>
      </w:r>
      <w:proofErr w:type="spellEnd"/>
      <w:proofErr w:type="gramEnd"/>
      <w:r w:rsidRPr="008D242D">
        <w:rPr>
          <w:rFonts w:ascii="Courier New" w:hAnsi="Courier New" w:cs="Courier New"/>
          <w:sz w:val="17"/>
          <w:szCs w:val="17"/>
        </w:rPr>
        <w:t>&gt;</w:t>
      </w:r>
    </w:p>
    <w:p w14:paraId="07C88ACC"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xsd:enumeration</w:t>
      </w:r>
      <w:proofErr w:type="spellEnd"/>
      <w:proofErr w:type="gramEnd"/>
      <w:r w:rsidRPr="008D242D">
        <w:rPr>
          <w:rFonts w:ascii="Courier New" w:hAnsi="Courier New" w:cs="Courier New"/>
          <w:sz w:val="17"/>
          <w:szCs w:val="17"/>
        </w:rPr>
        <w:t xml:space="preserve"> value="Trademark"&gt;</w:t>
      </w:r>
    </w:p>
    <w:p w14:paraId="338168C9"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lastRenderedPageBreak/>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069DB519"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xsd:documentation</w:t>
      </w:r>
      <w:proofErr w:type="spellEnd"/>
      <w:proofErr w:type="gramEnd"/>
      <w:r w:rsidRPr="008D242D">
        <w:rPr>
          <w:rFonts w:ascii="Courier New" w:hAnsi="Courier New" w:cs="Courier New"/>
          <w:sz w:val="17"/>
          <w:szCs w:val="17"/>
        </w:rPr>
        <w:t xml:space="preserve">&gt;Trademarks means a sign or combination of signs which distinguishes the goods or services of one undertaking from those of other undertakings.  Signs may consist of one or more distinctive words, letters, numbers, drawings or pictures, symbols, </w:t>
      </w:r>
      <w:proofErr w:type="spellStart"/>
      <w:r w:rsidRPr="008D242D">
        <w:rPr>
          <w:rFonts w:ascii="Courier New" w:hAnsi="Courier New" w:cs="Courier New"/>
          <w:sz w:val="17"/>
          <w:szCs w:val="17"/>
        </w:rPr>
        <w:t>colours</w:t>
      </w:r>
      <w:proofErr w:type="spellEnd"/>
      <w:r w:rsidRPr="008D242D">
        <w:rPr>
          <w:rFonts w:ascii="Courier New" w:hAnsi="Courier New" w:cs="Courier New"/>
          <w:sz w:val="17"/>
          <w:szCs w:val="17"/>
        </w:rPr>
        <w:t>, sounds, the form or other special presentation of containers or packages for a product (provided it is not solely dictated by their function) or other aspects depending on the jurisdiction. &lt;/</w:t>
      </w:r>
      <w:proofErr w:type="spellStart"/>
      <w:proofErr w:type="gramStart"/>
      <w:r w:rsidRPr="008D242D">
        <w:rPr>
          <w:rFonts w:ascii="Courier New" w:hAnsi="Courier New" w:cs="Courier New"/>
          <w:sz w:val="17"/>
          <w:szCs w:val="17"/>
        </w:rPr>
        <w:t>xsd:documentation</w:t>
      </w:r>
      <w:proofErr w:type="spellEnd"/>
      <w:proofErr w:type="gramEnd"/>
      <w:r w:rsidRPr="008D242D">
        <w:rPr>
          <w:rFonts w:ascii="Courier New" w:hAnsi="Courier New" w:cs="Courier New"/>
          <w:sz w:val="17"/>
          <w:szCs w:val="17"/>
        </w:rPr>
        <w:t>&gt;</w:t>
      </w:r>
    </w:p>
    <w:p w14:paraId="6B393DE5"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0E0874C7"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xsd:enumeration</w:t>
      </w:r>
      <w:proofErr w:type="spellEnd"/>
      <w:proofErr w:type="gramEnd"/>
      <w:r w:rsidRPr="008D242D">
        <w:rPr>
          <w:rFonts w:ascii="Courier New" w:hAnsi="Courier New" w:cs="Courier New"/>
          <w:sz w:val="17"/>
          <w:szCs w:val="17"/>
        </w:rPr>
        <w:t>&gt;</w:t>
      </w:r>
    </w:p>
    <w:p w14:paraId="7574B00F"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xsd:enumeration</w:t>
      </w:r>
      <w:proofErr w:type="spellEnd"/>
      <w:proofErr w:type="gramEnd"/>
      <w:r w:rsidRPr="008D242D">
        <w:rPr>
          <w:rFonts w:ascii="Courier New" w:hAnsi="Courier New" w:cs="Courier New"/>
          <w:sz w:val="17"/>
          <w:szCs w:val="17"/>
        </w:rPr>
        <w:t xml:space="preserve"> value="Industrial Design"&gt;</w:t>
      </w:r>
    </w:p>
    <w:p w14:paraId="18933161"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61DA0883"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xsd:documentation</w:t>
      </w:r>
      <w:proofErr w:type="spellEnd"/>
      <w:proofErr w:type="gramEnd"/>
      <w:r w:rsidRPr="008D242D">
        <w:rPr>
          <w:rFonts w:ascii="Courier New" w:hAnsi="Courier New" w:cs="Courier New"/>
          <w:sz w:val="17"/>
          <w:szCs w:val="17"/>
        </w:rPr>
        <w:t>&gt;Industrial design means the visual aspect of an object, including its two-dimensional and three-dimensional features of shape and surface of objects, and thus covers both concepts of designs and models where a distinction is made between the former and the latter; the term industrial designs does not include design patents.&lt;/</w:t>
      </w:r>
      <w:proofErr w:type="spellStart"/>
      <w:r w:rsidRPr="008D242D">
        <w:rPr>
          <w:rFonts w:ascii="Courier New" w:hAnsi="Courier New" w:cs="Courier New"/>
          <w:sz w:val="17"/>
          <w:szCs w:val="17"/>
        </w:rPr>
        <w:t>xsd:documentation</w:t>
      </w:r>
      <w:proofErr w:type="spellEnd"/>
      <w:r w:rsidRPr="008D242D">
        <w:rPr>
          <w:rFonts w:ascii="Courier New" w:hAnsi="Courier New" w:cs="Courier New"/>
          <w:sz w:val="17"/>
          <w:szCs w:val="17"/>
        </w:rPr>
        <w:t>&gt;</w:t>
      </w:r>
    </w:p>
    <w:p w14:paraId="0485853A"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1154AA4F"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xsd:enumeration</w:t>
      </w:r>
      <w:proofErr w:type="spellEnd"/>
      <w:proofErr w:type="gramEnd"/>
      <w:r w:rsidRPr="008D242D">
        <w:rPr>
          <w:rFonts w:ascii="Courier New" w:hAnsi="Courier New" w:cs="Courier New"/>
          <w:sz w:val="17"/>
          <w:szCs w:val="17"/>
        </w:rPr>
        <w:t>&gt;</w:t>
      </w:r>
    </w:p>
    <w:p w14:paraId="781660ED"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xsd:restriction</w:t>
      </w:r>
      <w:proofErr w:type="spellEnd"/>
      <w:proofErr w:type="gramEnd"/>
      <w:r w:rsidRPr="008D242D">
        <w:rPr>
          <w:rFonts w:ascii="Courier New" w:hAnsi="Courier New" w:cs="Courier New"/>
          <w:sz w:val="17"/>
          <w:szCs w:val="17"/>
        </w:rPr>
        <w:t>&gt;</w:t>
      </w:r>
    </w:p>
    <w:p w14:paraId="0D916833"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xsd:simpleType</w:t>
      </w:r>
      <w:proofErr w:type="spellEnd"/>
      <w:proofErr w:type="gramEnd"/>
      <w:r w:rsidRPr="008D242D">
        <w:rPr>
          <w:rFonts w:ascii="Courier New" w:hAnsi="Courier New" w:cs="Courier New"/>
          <w:sz w:val="17"/>
          <w:szCs w:val="17"/>
        </w:rPr>
        <w:t>&gt;</w:t>
      </w:r>
    </w:p>
    <w:p w14:paraId="1E5728FF"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name="</w:t>
      </w:r>
      <w:proofErr w:type="spellStart"/>
      <w:r w:rsidRPr="008D242D">
        <w:rPr>
          <w:rFonts w:ascii="Courier New" w:hAnsi="Courier New" w:cs="Courier New"/>
          <w:sz w:val="17"/>
          <w:szCs w:val="17"/>
        </w:rPr>
        <w:t>PriorityDocumentComponentCategory</w:t>
      </w:r>
      <w:proofErr w:type="spellEnd"/>
      <w:r w:rsidRPr="008D242D">
        <w:rPr>
          <w:rFonts w:ascii="Courier New" w:hAnsi="Courier New" w:cs="Courier New"/>
          <w:sz w:val="17"/>
          <w:szCs w:val="17"/>
        </w:rPr>
        <w:t>" type="</w:t>
      </w:r>
      <w:proofErr w:type="spellStart"/>
      <w:r w:rsidRPr="008D242D">
        <w:rPr>
          <w:rFonts w:ascii="Courier New" w:hAnsi="Courier New" w:cs="Courier New"/>
          <w:sz w:val="17"/>
          <w:szCs w:val="17"/>
        </w:rPr>
        <w:t>xsd:token</w:t>
      </w:r>
      <w:proofErr w:type="spellEnd"/>
      <w:r w:rsidRPr="008D242D">
        <w:rPr>
          <w:rFonts w:ascii="Courier New" w:hAnsi="Courier New" w:cs="Courier New"/>
          <w:sz w:val="17"/>
          <w:szCs w:val="17"/>
        </w:rPr>
        <w:t>"&gt;</w:t>
      </w:r>
    </w:p>
    <w:p w14:paraId="10CC8885"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119E0D8B"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xsd:documentation</w:t>
      </w:r>
      <w:proofErr w:type="spellEnd"/>
      <w:proofErr w:type="gramEnd"/>
      <w:r w:rsidRPr="008D242D">
        <w:rPr>
          <w:rFonts w:ascii="Courier New" w:hAnsi="Courier New" w:cs="Courier New"/>
          <w:sz w:val="17"/>
          <w:szCs w:val="17"/>
        </w:rPr>
        <w:t>&gt;A category which identifies the component of a priority document, such as the application body of a patent application or the sound file of a trademark application&lt;/</w:t>
      </w:r>
      <w:proofErr w:type="spellStart"/>
      <w:r w:rsidRPr="008D242D">
        <w:rPr>
          <w:rFonts w:ascii="Courier New" w:hAnsi="Courier New" w:cs="Courier New"/>
          <w:sz w:val="17"/>
          <w:szCs w:val="17"/>
        </w:rPr>
        <w:t>xsd:documentation</w:t>
      </w:r>
      <w:proofErr w:type="spellEnd"/>
      <w:r w:rsidRPr="008D242D">
        <w:rPr>
          <w:rFonts w:ascii="Courier New" w:hAnsi="Courier New" w:cs="Courier New"/>
          <w:sz w:val="17"/>
          <w:szCs w:val="17"/>
        </w:rPr>
        <w:t>&gt;</w:t>
      </w:r>
    </w:p>
    <w:p w14:paraId="777A3BF3"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275ACACC"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&gt;</w:t>
      </w:r>
    </w:p>
    <w:p w14:paraId="6122AEC7"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 xml:space="preserve"> name="</w:t>
      </w:r>
      <w:proofErr w:type="spellStart"/>
      <w:r w:rsidRPr="008D242D">
        <w:rPr>
          <w:rFonts w:ascii="Courier New" w:hAnsi="Courier New" w:cs="Courier New"/>
          <w:sz w:val="17"/>
          <w:szCs w:val="17"/>
        </w:rPr>
        <w:t>ApplicationFilingDate</w:t>
      </w:r>
      <w:proofErr w:type="spellEnd"/>
      <w:r w:rsidRPr="008D242D">
        <w:rPr>
          <w:rFonts w:ascii="Courier New" w:hAnsi="Courier New" w:cs="Courier New"/>
          <w:sz w:val="17"/>
          <w:szCs w:val="17"/>
        </w:rPr>
        <w:t>" type="</w:t>
      </w:r>
      <w:proofErr w:type="spellStart"/>
      <w:r w:rsidRPr="008D242D">
        <w:rPr>
          <w:rFonts w:ascii="Courier New" w:hAnsi="Courier New" w:cs="Courier New"/>
          <w:sz w:val="17"/>
          <w:szCs w:val="17"/>
        </w:rPr>
        <w:t>com:DateType</w:t>
      </w:r>
      <w:proofErr w:type="spellEnd"/>
      <w:r w:rsidRPr="008D242D">
        <w:rPr>
          <w:rFonts w:ascii="Courier New" w:hAnsi="Courier New" w:cs="Courier New"/>
          <w:sz w:val="17"/>
          <w:szCs w:val="17"/>
        </w:rPr>
        <w:t>"&gt;</w:t>
      </w:r>
    </w:p>
    <w:p w14:paraId="0A97EAC1"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01159528"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xsd:documentation</w:t>
      </w:r>
      <w:proofErr w:type="spellEnd"/>
      <w:proofErr w:type="gramEnd"/>
      <w:r w:rsidRPr="008D242D">
        <w:rPr>
          <w:rFonts w:ascii="Courier New" w:hAnsi="Courier New" w:cs="Courier New"/>
          <w:sz w:val="17"/>
          <w:szCs w:val="17"/>
        </w:rPr>
        <w:t>&gt;The filing date of the application&lt;/</w:t>
      </w:r>
      <w:proofErr w:type="spellStart"/>
      <w:r w:rsidRPr="008D242D">
        <w:rPr>
          <w:rFonts w:ascii="Courier New" w:hAnsi="Courier New" w:cs="Courier New"/>
          <w:sz w:val="17"/>
          <w:szCs w:val="17"/>
        </w:rPr>
        <w:t>xsd:documentation</w:t>
      </w:r>
      <w:proofErr w:type="spellEnd"/>
      <w:r w:rsidRPr="008D242D">
        <w:rPr>
          <w:rFonts w:ascii="Courier New" w:hAnsi="Courier New" w:cs="Courier New"/>
          <w:sz w:val="17"/>
          <w:szCs w:val="17"/>
        </w:rPr>
        <w:t>&gt;</w:t>
      </w:r>
    </w:p>
    <w:p w14:paraId="3407C4FF"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xsd:annotation</w:t>
      </w:r>
      <w:proofErr w:type="spellEnd"/>
      <w:proofErr w:type="gramEnd"/>
      <w:r w:rsidRPr="008D242D">
        <w:rPr>
          <w:rFonts w:ascii="Courier New" w:hAnsi="Courier New" w:cs="Courier New"/>
          <w:sz w:val="17"/>
          <w:szCs w:val="17"/>
        </w:rPr>
        <w:t>&gt;</w:t>
      </w:r>
    </w:p>
    <w:p w14:paraId="291D3D96" w14:textId="77777777" w:rsidR="008D242D" w:rsidRPr="008D242D" w:rsidRDefault="008D242D" w:rsidP="008D242D">
      <w:pPr>
        <w:rPr>
          <w:rFonts w:ascii="Courier New" w:hAnsi="Courier New" w:cs="Courier New"/>
          <w:sz w:val="17"/>
          <w:szCs w:val="17"/>
        </w:rPr>
      </w:pPr>
      <w:r w:rsidRPr="008D242D">
        <w:rPr>
          <w:rFonts w:ascii="Courier New" w:hAnsi="Courier New" w:cs="Courier New"/>
          <w:sz w:val="17"/>
          <w:szCs w:val="17"/>
        </w:rPr>
        <w:tab/>
        <w:t>&lt;/</w:t>
      </w:r>
      <w:proofErr w:type="spellStart"/>
      <w:proofErr w:type="gramStart"/>
      <w:r w:rsidRPr="008D242D">
        <w:rPr>
          <w:rFonts w:ascii="Courier New" w:hAnsi="Courier New" w:cs="Courier New"/>
          <w:sz w:val="17"/>
          <w:szCs w:val="17"/>
        </w:rPr>
        <w:t>xsd:element</w:t>
      </w:r>
      <w:proofErr w:type="spellEnd"/>
      <w:proofErr w:type="gramEnd"/>
      <w:r w:rsidRPr="008D242D">
        <w:rPr>
          <w:rFonts w:ascii="Courier New" w:hAnsi="Courier New" w:cs="Courier New"/>
          <w:sz w:val="17"/>
          <w:szCs w:val="17"/>
        </w:rPr>
        <w:t>&gt;</w:t>
      </w:r>
    </w:p>
    <w:p w14:paraId="2BF88E4C" w14:textId="61D06564" w:rsidR="00522677" w:rsidRPr="004A5DAD" w:rsidRDefault="008D242D" w:rsidP="004A5DAD">
      <w:r w:rsidRPr="004A5DAD">
        <w:rPr>
          <w:rFonts w:ascii="Courier New" w:hAnsi="Courier New"/>
          <w:sz w:val="17"/>
        </w:rPr>
        <w:t>&lt;/</w:t>
      </w:r>
      <w:proofErr w:type="spellStart"/>
      <w:proofErr w:type="gramStart"/>
      <w:r w:rsidRPr="004A5DAD">
        <w:rPr>
          <w:rFonts w:ascii="Courier New" w:hAnsi="Courier New"/>
          <w:sz w:val="17"/>
        </w:rPr>
        <w:t>xsd:schema</w:t>
      </w:r>
      <w:proofErr w:type="spellEnd"/>
      <w:proofErr w:type="gramEnd"/>
      <w:r w:rsidRPr="004A5DAD">
        <w:rPr>
          <w:rFonts w:ascii="Courier New" w:hAnsi="Courier New"/>
          <w:sz w:val="17"/>
        </w:rPr>
        <w:t>&gt;</w:t>
      </w:r>
    </w:p>
    <w:p w14:paraId="2455262D" w14:textId="77777777" w:rsidR="00522677" w:rsidRDefault="00522677" w:rsidP="004A5DAD">
      <w:pPr>
        <w:pStyle w:val="List0"/>
        <w:jc w:val="right"/>
      </w:pPr>
    </w:p>
    <w:p w14:paraId="2685EDA7" w14:textId="77777777" w:rsidR="0044209D" w:rsidRPr="00F6310E" w:rsidRDefault="0044209D" w:rsidP="00861630">
      <w:pPr>
        <w:bidi/>
        <w:spacing w:after="120"/>
        <w:ind w:left="5530"/>
        <w:jc w:val="right"/>
        <w:rPr>
          <w:rFonts w:asciiTheme="minorHAnsi" w:hAnsiTheme="minorHAnsi" w:cstheme="minorHAnsi"/>
          <w:sz w:val="17"/>
          <w:szCs w:val="17"/>
        </w:rPr>
      </w:pPr>
      <w:r w:rsidRPr="00F6310E">
        <w:rPr>
          <w:rFonts w:asciiTheme="minorHAnsi" w:hAnsiTheme="minorHAnsi" w:cstheme="minorHAnsi"/>
          <w:sz w:val="17"/>
          <w:szCs w:val="17"/>
          <w:rtl/>
        </w:rPr>
        <w:t xml:space="preserve">[يلي ذلك </w:t>
      </w:r>
      <w:r>
        <w:rPr>
          <w:rFonts w:asciiTheme="minorHAnsi" w:hAnsiTheme="minorHAnsi" w:cstheme="minorHAnsi" w:hint="cs"/>
          <w:sz w:val="17"/>
          <w:szCs w:val="17"/>
          <w:rtl/>
        </w:rPr>
        <w:t xml:space="preserve">ملحق </w:t>
      </w:r>
      <w:r w:rsidRPr="00F6310E">
        <w:rPr>
          <w:rFonts w:asciiTheme="minorHAnsi" w:hAnsiTheme="minorHAnsi" w:cstheme="minorHAnsi"/>
          <w:sz w:val="17"/>
          <w:szCs w:val="17"/>
          <w:rtl/>
        </w:rPr>
        <w:t xml:space="preserve">المرفق </w:t>
      </w:r>
      <w:r>
        <w:rPr>
          <w:rFonts w:asciiTheme="minorHAnsi" w:hAnsiTheme="minorHAnsi" w:cstheme="minorHAnsi" w:hint="cs"/>
          <w:sz w:val="17"/>
          <w:szCs w:val="17"/>
          <w:rtl/>
        </w:rPr>
        <w:t>الثاني</w:t>
      </w:r>
      <w:r w:rsidRPr="00F6310E">
        <w:rPr>
          <w:rFonts w:asciiTheme="minorHAnsi" w:hAnsiTheme="minorHAnsi" w:cstheme="minorHAnsi"/>
          <w:sz w:val="17"/>
          <w:szCs w:val="17"/>
          <w:rtl/>
        </w:rPr>
        <w:t>]</w:t>
      </w:r>
    </w:p>
    <w:p w14:paraId="026427C1" w14:textId="7A13BA04" w:rsidR="008063D2" w:rsidRPr="008D242D" w:rsidRDefault="008063D2" w:rsidP="008D242D">
      <w:pPr>
        <w:widowControl/>
        <w:kinsoku/>
        <w:rPr>
          <w:rFonts w:eastAsia="Times New Roman" w:cs="Times New Roman"/>
          <w:sz w:val="17"/>
          <w:szCs w:val="20"/>
          <w:lang w:eastAsia="en-US"/>
        </w:rPr>
      </w:pPr>
      <w:r>
        <w:br w:type="page"/>
      </w:r>
    </w:p>
    <w:p w14:paraId="14863553" w14:textId="77777777" w:rsidR="00522677" w:rsidRDefault="00522677">
      <w:pPr>
        <w:pStyle w:val="List0"/>
        <w:jc w:val="right"/>
      </w:pPr>
    </w:p>
    <w:p w14:paraId="7BB86752" w14:textId="7C79A5EC" w:rsidR="00522677" w:rsidRDefault="00522677">
      <w:pPr>
        <w:widowControl/>
        <w:kinsoku/>
        <w:rPr>
          <w:b/>
          <w:bCs/>
          <w:sz w:val="17"/>
          <w:szCs w:val="17"/>
        </w:rPr>
      </w:pPr>
      <w:bookmarkStart w:id="81" w:name="_Toc1153351788"/>
      <w:bookmarkStart w:id="82" w:name="_Hlk144130776"/>
    </w:p>
    <w:p w14:paraId="6C60C181" w14:textId="77777777" w:rsidR="00522677" w:rsidRDefault="00CE3EA3" w:rsidP="00977920">
      <w:pPr>
        <w:pStyle w:val="StandardNumber"/>
        <w:rPr>
          <w:i/>
          <w:iCs/>
        </w:rPr>
      </w:pPr>
      <w:bookmarkStart w:id="83" w:name="_Toc149723503"/>
      <w:r>
        <w:t>APPENDIX TO ANNEX II</w:t>
      </w:r>
      <w:bookmarkEnd w:id="83"/>
    </w:p>
    <w:p w14:paraId="18D0CB98" w14:textId="322036C9" w:rsidR="00977920" w:rsidRPr="00977920" w:rsidRDefault="00CE3EA3" w:rsidP="00977920">
      <w:pPr>
        <w:pStyle w:val="StandardTitle"/>
      </w:pPr>
      <w:r>
        <w:t xml:space="preserve">EXAMPLE PATENT PRIORITY </w:t>
      </w:r>
      <w:bookmarkEnd w:id="81"/>
      <w:r>
        <w:t>DOCUMENT INDEX FILE</w:t>
      </w:r>
    </w:p>
    <w:p w14:paraId="263FCC07" w14:textId="77777777" w:rsidR="00522677" w:rsidRDefault="00CE3EA3">
      <w:pPr>
        <w:shd w:val="clear" w:color="auto" w:fill="FFFFFF" w:themeFill="background1"/>
        <w:jc w:val="center"/>
        <w:rPr>
          <w:i/>
          <w:color w:val="000000"/>
          <w:sz w:val="17"/>
          <w:szCs w:val="17"/>
        </w:rPr>
      </w:pPr>
      <w:r>
        <w:rPr>
          <w:i/>
          <w:color w:val="000000"/>
          <w:sz w:val="17"/>
          <w:szCs w:val="17"/>
        </w:rPr>
        <w:t>Proposal presented for consideration by the Committee on WIPO Standards (CWS)</w:t>
      </w:r>
    </w:p>
    <w:p w14:paraId="53AEEA67" w14:textId="7DFDE9B7" w:rsidR="00522677" w:rsidRPr="00977920" w:rsidRDefault="00CE3EA3" w:rsidP="00977920">
      <w:pPr>
        <w:shd w:val="clear" w:color="auto" w:fill="FFFFFF" w:themeFill="background1"/>
        <w:spacing w:after="360"/>
        <w:jc w:val="center"/>
        <w:rPr>
          <w:i/>
          <w:color w:val="000000"/>
          <w:sz w:val="17"/>
          <w:szCs w:val="17"/>
        </w:rPr>
      </w:pPr>
      <w:r>
        <w:rPr>
          <w:i/>
          <w:color w:val="000000"/>
          <w:sz w:val="17"/>
          <w:szCs w:val="17"/>
        </w:rPr>
        <w:t>at its eleventh session</w:t>
      </w:r>
      <w:r>
        <w:rPr>
          <w:i/>
          <w:sz w:val="17"/>
        </w:rPr>
        <w:t>.</w:t>
      </w:r>
    </w:p>
    <w:bookmarkEnd w:id="82"/>
    <w:p w14:paraId="1B43F46B" w14:textId="77777777" w:rsidR="008D242D" w:rsidRPr="004A5DAD" w:rsidRDefault="008D242D" w:rsidP="004A5DAD">
      <w:pPr>
        <w:widowControl/>
        <w:kinsoku/>
        <w:rPr>
          <w:rFonts w:ascii="Courier New" w:hAnsi="Courier New"/>
          <w:sz w:val="17"/>
        </w:rPr>
      </w:pPr>
      <w:r w:rsidRPr="004A5DAD">
        <w:rPr>
          <w:rFonts w:ascii="Courier New" w:hAnsi="Courier New"/>
          <w:sz w:val="17"/>
        </w:rPr>
        <w:t>&lt;?xml version="1.0" encoding="UTF-8"?&gt;</w:t>
      </w:r>
    </w:p>
    <w:p w14:paraId="1904740E"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&lt;</w:t>
      </w:r>
      <w:proofErr w:type="spellStart"/>
      <w:proofErr w:type="gramStart"/>
      <w:r w:rsidRPr="004A5DAD">
        <w:rPr>
          <w:rFonts w:ascii="Courier New" w:hAnsi="Courier New"/>
          <w:sz w:val="17"/>
          <w:lang w:val="fr-FR"/>
        </w:rPr>
        <w:t>pde:PriorityDocumentIndex</w:t>
      </w:r>
      <w:proofErr w:type="spellEnd"/>
      <w:proofErr w:type="gramEnd"/>
      <w:r w:rsidRPr="004A5DAD">
        <w:rPr>
          <w:rFonts w:ascii="Courier New" w:hAnsi="Courier New"/>
          <w:sz w:val="17"/>
          <w:lang w:val="fr-FR"/>
        </w:rPr>
        <w:t xml:space="preserve"> </w:t>
      </w:r>
      <w:proofErr w:type="spellStart"/>
      <w:r w:rsidRPr="004A5DAD">
        <w:rPr>
          <w:rFonts w:ascii="Courier New" w:hAnsi="Courier New"/>
          <w:sz w:val="17"/>
          <w:lang w:val="fr-FR"/>
        </w:rPr>
        <w:t>xmlns:xsi</w:t>
      </w:r>
      <w:proofErr w:type="spellEnd"/>
      <w:r w:rsidRPr="004A5DAD">
        <w:rPr>
          <w:rFonts w:ascii="Courier New" w:hAnsi="Courier New"/>
          <w:sz w:val="17"/>
          <w:lang w:val="fr-FR"/>
        </w:rPr>
        <w:t xml:space="preserve">="http://www.w3.org/2001/XMLSchema-instance" xmlns:pde="http://www.wipo.int/standards/XMLSchema/PriorityDocumentExchange" </w:t>
      </w:r>
      <w:proofErr w:type="spellStart"/>
      <w:r w:rsidRPr="004A5DAD">
        <w:rPr>
          <w:rFonts w:ascii="Courier New" w:hAnsi="Courier New"/>
          <w:sz w:val="17"/>
          <w:lang w:val="fr-FR"/>
        </w:rPr>
        <w:t>xmlns:com</w:t>
      </w:r>
      <w:proofErr w:type="spellEnd"/>
      <w:r w:rsidRPr="004A5DAD">
        <w:rPr>
          <w:rFonts w:ascii="Courier New" w:hAnsi="Courier New"/>
          <w:sz w:val="17"/>
          <w:lang w:val="fr-FR"/>
        </w:rPr>
        <w:t xml:space="preserve">="http://www.wipo.int/standards/XMLSchema/ST96/Common" </w:t>
      </w:r>
      <w:proofErr w:type="spellStart"/>
      <w:r w:rsidRPr="004A5DAD">
        <w:rPr>
          <w:rFonts w:ascii="Courier New" w:hAnsi="Courier New"/>
          <w:sz w:val="17"/>
          <w:lang w:val="fr-FR"/>
        </w:rPr>
        <w:t>com:languageCode</w:t>
      </w:r>
      <w:proofErr w:type="spellEnd"/>
      <w:r w:rsidRPr="004A5DAD">
        <w:rPr>
          <w:rFonts w:ascii="Courier New" w:hAnsi="Courier New"/>
          <w:sz w:val="17"/>
          <w:lang w:val="fr-FR"/>
        </w:rPr>
        <w:t>="en" xsi:schemaLocation="http://www.wipo.int/standards/XMLSchema/PriorityDocumentExchange PriorityDocumentIndex_V1_0.xsd"&gt;</w:t>
      </w:r>
    </w:p>
    <w:p w14:paraId="5AE505FD" w14:textId="77777777" w:rsidR="008D242D" w:rsidRPr="004A5DAD" w:rsidRDefault="008D242D" w:rsidP="004A5DAD">
      <w:pPr>
        <w:widowControl/>
        <w:kinsoku/>
        <w:rPr>
          <w:rFonts w:ascii="Courier New" w:hAnsi="Courier New"/>
          <w:sz w:val="17"/>
        </w:rPr>
      </w:pPr>
      <w:r w:rsidRPr="004A5DAD">
        <w:rPr>
          <w:rFonts w:ascii="Courier New" w:hAnsi="Courier New"/>
          <w:sz w:val="17"/>
          <w:lang w:val="fr-FR"/>
        </w:rPr>
        <w:tab/>
      </w:r>
      <w:r w:rsidRPr="004A5DAD">
        <w:rPr>
          <w:rFonts w:ascii="Courier New" w:hAnsi="Courier New"/>
          <w:sz w:val="17"/>
        </w:rPr>
        <w:t>&lt;</w:t>
      </w:r>
      <w:proofErr w:type="spellStart"/>
      <w:proofErr w:type="gramStart"/>
      <w:r w:rsidRPr="004A5DAD">
        <w:rPr>
          <w:rFonts w:ascii="Courier New" w:hAnsi="Courier New"/>
          <w:sz w:val="17"/>
        </w:rPr>
        <w:t>pde:IPTypeCategory</w:t>
      </w:r>
      <w:proofErr w:type="spellEnd"/>
      <w:proofErr w:type="gramEnd"/>
      <w:r w:rsidRPr="004A5DAD">
        <w:rPr>
          <w:rFonts w:ascii="Courier New" w:hAnsi="Courier New"/>
          <w:sz w:val="17"/>
        </w:rPr>
        <w:t>&gt;Patent&lt;/</w:t>
      </w:r>
      <w:proofErr w:type="spellStart"/>
      <w:r w:rsidRPr="004A5DAD">
        <w:rPr>
          <w:rFonts w:ascii="Courier New" w:hAnsi="Courier New"/>
          <w:sz w:val="17"/>
        </w:rPr>
        <w:t>pde:IPTypeCategory</w:t>
      </w:r>
      <w:proofErr w:type="spellEnd"/>
      <w:r w:rsidRPr="004A5DAD">
        <w:rPr>
          <w:rFonts w:ascii="Courier New" w:hAnsi="Courier New"/>
          <w:sz w:val="17"/>
        </w:rPr>
        <w:t>&gt;</w:t>
      </w:r>
    </w:p>
    <w:p w14:paraId="1F23B100" w14:textId="77777777" w:rsidR="008D242D" w:rsidRPr="008D242D" w:rsidRDefault="008D242D" w:rsidP="008D242D">
      <w:pPr>
        <w:widowControl/>
        <w:kinsoku/>
        <w:rPr>
          <w:rFonts w:ascii="Courier New" w:hAnsi="Courier New" w:cs="Courier New"/>
          <w:sz w:val="17"/>
          <w:szCs w:val="17"/>
          <w:lang w:eastAsia="en-US"/>
        </w:rPr>
      </w:pPr>
      <w:r w:rsidRPr="008D242D">
        <w:rPr>
          <w:rFonts w:ascii="Courier New" w:hAnsi="Courier New" w:cs="Courier New"/>
          <w:sz w:val="17"/>
          <w:szCs w:val="17"/>
          <w:lang w:eastAsia="en-US"/>
        </w:rPr>
        <w:tab/>
        <w:t>&lt;</w:t>
      </w:r>
      <w:proofErr w:type="spellStart"/>
      <w:proofErr w:type="gramStart"/>
      <w:r w:rsidRPr="008D242D">
        <w:rPr>
          <w:rFonts w:ascii="Courier New" w:hAnsi="Courier New" w:cs="Courier New"/>
          <w:sz w:val="17"/>
          <w:szCs w:val="17"/>
          <w:lang w:eastAsia="en-US"/>
        </w:rPr>
        <w:t>pde:ApplicationNumber</w:t>
      </w:r>
      <w:proofErr w:type="spellEnd"/>
      <w:proofErr w:type="gramEnd"/>
      <w:r w:rsidRPr="008D242D">
        <w:rPr>
          <w:rFonts w:ascii="Courier New" w:hAnsi="Courier New" w:cs="Courier New"/>
          <w:sz w:val="17"/>
          <w:szCs w:val="17"/>
          <w:lang w:eastAsia="en-US"/>
        </w:rPr>
        <w:t>&gt;</w:t>
      </w:r>
    </w:p>
    <w:p w14:paraId="374A0AAB" w14:textId="77777777" w:rsidR="008D242D" w:rsidRPr="004A5DAD" w:rsidRDefault="008D242D" w:rsidP="004A5DAD">
      <w:pPr>
        <w:widowControl/>
        <w:kinsoku/>
        <w:rPr>
          <w:rFonts w:ascii="Courier New" w:hAnsi="Courier New"/>
          <w:sz w:val="17"/>
        </w:rPr>
      </w:pPr>
      <w:r w:rsidRPr="008D242D">
        <w:rPr>
          <w:rFonts w:ascii="Courier New" w:hAnsi="Courier New" w:cs="Courier New"/>
          <w:sz w:val="17"/>
          <w:szCs w:val="17"/>
          <w:lang w:eastAsia="en-US"/>
        </w:rPr>
        <w:tab/>
      </w:r>
      <w:r w:rsidRPr="004A5DAD">
        <w:rPr>
          <w:rFonts w:ascii="Courier New" w:hAnsi="Courier New"/>
          <w:sz w:val="17"/>
        </w:rPr>
        <w:tab/>
        <w:t>&lt;</w:t>
      </w:r>
      <w:proofErr w:type="spellStart"/>
      <w:proofErr w:type="gramStart"/>
      <w:r w:rsidRPr="004A5DAD">
        <w:rPr>
          <w:rFonts w:ascii="Courier New" w:hAnsi="Courier New"/>
          <w:sz w:val="17"/>
        </w:rPr>
        <w:t>com:IPOfficeCode</w:t>
      </w:r>
      <w:proofErr w:type="spellEnd"/>
      <w:proofErr w:type="gramEnd"/>
      <w:r w:rsidRPr="004A5DAD">
        <w:rPr>
          <w:rFonts w:ascii="Courier New" w:hAnsi="Courier New"/>
          <w:sz w:val="17"/>
        </w:rPr>
        <w:t>&gt;US&lt;/</w:t>
      </w:r>
      <w:proofErr w:type="spellStart"/>
      <w:r w:rsidRPr="004A5DAD">
        <w:rPr>
          <w:rFonts w:ascii="Courier New" w:hAnsi="Courier New"/>
          <w:sz w:val="17"/>
        </w:rPr>
        <w:t>com:IPOfficeCode</w:t>
      </w:r>
      <w:proofErr w:type="spellEnd"/>
      <w:r w:rsidRPr="004A5DAD">
        <w:rPr>
          <w:rFonts w:ascii="Courier New" w:hAnsi="Courier New"/>
          <w:sz w:val="17"/>
        </w:rPr>
        <w:t>&gt;</w:t>
      </w:r>
    </w:p>
    <w:p w14:paraId="2E880868"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com:ApplicationNumberText</w:t>
      </w:r>
      <w:proofErr w:type="spellEnd"/>
      <w:proofErr w:type="gramEnd"/>
      <w:r w:rsidRPr="004A5DAD">
        <w:rPr>
          <w:rFonts w:ascii="Courier New" w:hAnsi="Courier New"/>
          <w:sz w:val="17"/>
        </w:rPr>
        <w:t>&gt;17822338&lt;/</w:t>
      </w:r>
      <w:proofErr w:type="spellStart"/>
      <w:r w:rsidRPr="004A5DAD">
        <w:rPr>
          <w:rFonts w:ascii="Courier New" w:hAnsi="Courier New"/>
          <w:sz w:val="17"/>
        </w:rPr>
        <w:t>com:ApplicationNumberText</w:t>
      </w:r>
      <w:proofErr w:type="spellEnd"/>
      <w:r w:rsidRPr="004A5DAD">
        <w:rPr>
          <w:rFonts w:ascii="Courier New" w:hAnsi="Courier New"/>
          <w:sz w:val="17"/>
        </w:rPr>
        <w:t>&gt;</w:t>
      </w:r>
    </w:p>
    <w:p w14:paraId="33B73FCB" w14:textId="01BB4D93" w:rsidR="008D242D" w:rsidRPr="004A5DAD" w:rsidRDefault="008D242D" w:rsidP="004A5DAD">
      <w:pPr>
        <w:widowControl/>
        <w:kinsoku/>
        <w:rPr>
          <w:rFonts w:ascii="Courier New" w:hAnsi="Courier New"/>
          <w:sz w:val="17"/>
        </w:rPr>
      </w:pPr>
      <w:r w:rsidRPr="004A5DAD">
        <w:rPr>
          <w:rFonts w:ascii="Courier New" w:hAnsi="Courier New"/>
          <w:sz w:val="17"/>
        </w:rPr>
        <w:tab/>
        <w:t>&lt;/</w:t>
      </w:r>
      <w:proofErr w:type="spellStart"/>
      <w:proofErr w:type="gramStart"/>
      <w:r w:rsidRPr="008D242D">
        <w:rPr>
          <w:rFonts w:ascii="Courier New" w:hAnsi="Courier New" w:cs="Courier New"/>
          <w:sz w:val="17"/>
          <w:szCs w:val="17"/>
          <w:lang w:eastAsia="en-US"/>
        </w:rPr>
        <w:t>pde</w:t>
      </w:r>
      <w:r w:rsidRPr="004A5DAD">
        <w:rPr>
          <w:rFonts w:ascii="Courier New" w:hAnsi="Courier New"/>
          <w:sz w:val="17"/>
        </w:rPr>
        <w:t>:ApplicationNumber</w:t>
      </w:r>
      <w:proofErr w:type="spellEnd"/>
      <w:proofErr w:type="gramEnd"/>
      <w:r w:rsidRPr="004A5DAD">
        <w:rPr>
          <w:rFonts w:ascii="Courier New" w:hAnsi="Courier New"/>
          <w:sz w:val="17"/>
        </w:rPr>
        <w:t>&gt;</w:t>
      </w:r>
    </w:p>
    <w:p w14:paraId="18172990" w14:textId="77777777" w:rsidR="008D242D" w:rsidRPr="004A5DAD" w:rsidRDefault="008D242D" w:rsidP="004A5DAD">
      <w:pPr>
        <w:widowControl/>
        <w:kinsoku/>
        <w:rPr>
          <w:rFonts w:ascii="Courier New" w:hAnsi="Courier New"/>
          <w:sz w:val="17"/>
        </w:rPr>
      </w:pPr>
      <w:r w:rsidRPr="004A5DAD">
        <w:rPr>
          <w:rFonts w:ascii="Courier New" w:hAnsi="Courier New"/>
          <w:sz w:val="17"/>
        </w:rPr>
        <w:tab/>
        <w:t>&lt;</w:t>
      </w:r>
      <w:proofErr w:type="gramStart"/>
      <w:r w:rsidRPr="004A5DAD">
        <w:rPr>
          <w:rFonts w:ascii="Courier New" w:hAnsi="Courier New"/>
          <w:sz w:val="17"/>
        </w:rPr>
        <w:t>pde:ApplicationFilingDate</w:t>
      </w:r>
      <w:proofErr w:type="gramEnd"/>
      <w:r w:rsidRPr="004A5DAD">
        <w:rPr>
          <w:rFonts w:ascii="Courier New" w:hAnsi="Courier New"/>
          <w:sz w:val="17"/>
        </w:rPr>
        <w:t>&gt;2017-03-31&lt;/pde:ApplicationFilingDate&gt;</w:t>
      </w:r>
    </w:p>
    <w:p w14:paraId="4BA2327B" w14:textId="77777777" w:rsidR="008D242D" w:rsidRPr="004A5DAD" w:rsidRDefault="008D242D" w:rsidP="004A5DAD">
      <w:pPr>
        <w:widowControl/>
        <w:kinsoku/>
        <w:rPr>
          <w:rFonts w:ascii="Courier New" w:hAnsi="Courier New"/>
          <w:sz w:val="17"/>
        </w:rPr>
      </w:pPr>
      <w:r w:rsidRPr="004A5DAD">
        <w:rPr>
          <w:rFonts w:ascii="Courier New" w:hAnsi="Courier New"/>
          <w:sz w:val="17"/>
        </w:rPr>
        <w:tab/>
        <w:t>&lt;</w:t>
      </w:r>
      <w:proofErr w:type="spellStart"/>
      <w:proofErr w:type="gramStart"/>
      <w:r w:rsidRPr="004A5DAD">
        <w:rPr>
          <w:rFonts w:ascii="Courier New" w:hAnsi="Courier New"/>
          <w:sz w:val="17"/>
        </w:rPr>
        <w:t>pde:CertifiedPriorityDocumentBag</w:t>
      </w:r>
      <w:proofErr w:type="spellEnd"/>
      <w:proofErr w:type="gramEnd"/>
      <w:r w:rsidRPr="004A5DAD">
        <w:rPr>
          <w:rFonts w:ascii="Courier New" w:hAnsi="Courier New"/>
          <w:sz w:val="17"/>
        </w:rPr>
        <w:t>&gt;</w:t>
      </w:r>
    </w:p>
    <w:p w14:paraId="2877893A"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pde:CertifiedPriorityDocument</w:t>
      </w:r>
      <w:proofErr w:type="spellEnd"/>
      <w:proofErr w:type="gramEnd"/>
      <w:r w:rsidRPr="004A5DAD">
        <w:rPr>
          <w:rFonts w:ascii="Courier New" w:hAnsi="Courier New"/>
          <w:sz w:val="17"/>
        </w:rPr>
        <w:t>&gt;</w:t>
      </w:r>
    </w:p>
    <w:p w14:paraId="0CD8492B"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com:DocumentName</w:t>
      </w:r>
      <w:proofErr w:type="spellEnd"/>
      <w:proofErr w:type="gramEnd"/>
      <w:r w:rsidRPr="004A5DAD">
        <w:rPr>
          <w:rFonts w:ascii="Courier New" w:hAnsi="Courier New"/>
          <w:sz w:val="17"/>
        </w:rPr>
        <w:t>&gt;Certified Priority Document&lt;/</w:t>
      </w:r>
      <w:proofErr w:type="spellStart"/>
      <w:r w:rsidRPr="004A5DAD">
        <w:rPr>
          <w:rFonts w:ascii="Courier New" w:hAnsi="Courier New"/>
          <w:sz w:val="17"/>
        </w:rPr>
        <w:t>com:DocumentName</w:t>
      </w:r>
      <w:proofErr w:type="spellEnd"/>
      <w:r w:rsidRPr="004A5DAD">
        <w:rPr>
          <w:rFonts w:ascii="Courier New" w:hAnsi="Courier New"/>
          <w:sz w:val="17"/>
        </w:rPr>
        <w:t>&gt;</w:t>
      </w:r>
    </w:p>
    <w:p w14:paraId="607BBAF4" w14:textId="7A9EE5C1"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gramStart"/>
      <w:r w:rsidRPr="004A5DAD">
        <w:rPr>
          <w:rFonts w:ascii="Courier New" w:hAnsi="Courier New"/>
          <w:sz w:val="17"/>
        </w:rPr>
        <w:t>com:FileName</w:t>
      </w:r>
      <w:proofErr w:type="gramEnd"/>
      <w:r w:rsidRPr="004A5DAD">
        <w:rPr>
          <w:rFonts w:ascii="Courier New" w:hAnsi="Courier New"/>
          <w:sz w:val="17"/>
        </w:rPr>
        <w:t>&gt;US_17822338_20170331_PriorityDocument_000497.pdf&lt;/com:FileName&gt;</w:t>
      </w:r>
    </w:p>
    <w:p w14:paraId="05C015A9"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com:DocumentLocationURI</w:t>
      </w:r>
      <w:proofErr w:type="spellEnd"/>
      <w:proofErr w:type="gramEnd"/>
      <w:r w:rsidRPr="004A5DAD">
        <w:rPr>
          <w:rFonts w:ascii="Courier New" w:hAnsi="Courier New"/>
          <w:sz w:val="17"/>
        </w:rPr>
        <w:t>&gt;/&lt;/</w:t>
      </w:r>
      <w:proofErr w:type="spellStart"/>
      <w:r w:rsidRPr="004A5DAD">
        <w:rPr>
          <w:rFonts w:ascii="Courier New" w:hAnsi="Courier New"/>
          <w:sz w:val="17"/>
        </w:rPr>
        <w:t>com:DocumentLocationURI</w:t>
      </w:r>
      <w:proofErr w:type="spellEnd"/>
      <w:r w:rsidRPr="004A5DAD">
        <w:rPr>
          <w:rFonts w:ascii="Courier New" w:hAnsi="Courier New"/>
          <w:sz w:val="17"/>
        </w:rPr>
        <w:t>&gt;</w:t>
      </w:r>
    </w:p>
    <w:p w14:paraId="350BA0E7"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com:DocumentFormatCategory</w:t>
      </w:r>
      <w:proofErr w:type="spellEnd"/>
      <w:proofErr w:type="gramEnd"/>
      <w:r w:rsidRPr="004A5DAD">
        <w:rPr>
          <w:rFonts w:ascii="Courier New" w:hAnsi="Courier New"/>
          <w:sz w:val="17"/>
        </w:rPr>
        <w:t>&gt;PDF&lt;/</w:t>
      </w:r>
      <w:proofErr w:type="spellStart"/>
      <w:r w:rsidRPr="004A5DAD">
        <w:rPr>
          <w:rFonts w:ascii="Courier New" w:hAnsi="Courier New"/>
          <w:sz w:val="17"/>
        </w:rPr>
        <w:t>com:DocumentFormatCategory</w:t>
      </w:r>
      <w:proofErr w:type="spellEnd"/>
      <w:r w:rsidRPr="004A5DAD">
        <w:rPr>
          <w:rFonts w:ascii="Courier New" w:hAnsi="Courier New"/>
          <w:sz w:val="17"/>
        </w:rPr>
        <w:t>&gt;</w:t>
      </w:r>
    </w:p>
    <w:p w14:paraId="1A2893B7"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pde:PriorityDocumentComponentCategory</w:t>
      </w:r>
      <w:proofErr w:type="spellEnd"/>
      <w:proofErr w:type="gramEnd"/>
      <w:r w:rsidRPr="004A5DAD">
        <w:rPr>
          <w:rFonts w:ascii="Courier New" w:hAnsi="Courier New"/>
          <w:sz w:val="17"/>
        </w:rPr>
        <w:t>&gt;Certified priority document&lt;/</w:t>
      </w:r>
      <w:proofErr w:type="spellStart"/>
      <w:r w:rsidRPr="004A5DAD">
        <w:rPr>
          <w:rFonts w:ascii="Courier New" w:hAnsi="Courier New"/>
          <w:sz w:val="17"/>
        </w:rPr>
        <w:t>pde:PriorityDocumentComponentCategory</w:t>
      </w:r>
      <w:proofErr w:type="spellEnd"/>
      <w:r w:rsidRPr="004A5DAD">
        <w:rPr>
          <w:rFonts w:ascii="Courier New" w:hAnsi="Courier New"/>
          <w:sz w:val="17"/>
        </w:rPr>
        <w:t>&gt;</w:t>
      </w:r>
    </w:p>
    <w:p w14:paraId="21B78622"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com:DocumentDate</w:t>
      </w:r>
      <w:proofErr w:type="spellEnd"/>
      <w:proofErr w:type="gramEnd"/>
      <w:r w:rsidRPr="004A5DAD">
        <w:rPr>
          <w:rFonts w:ascii="Courier New" w:hAnsi="Courier New"/>
          <w:sz w:val="17"/>
        </w:rPr>
        <w:t>&gt;2022-06-24&lt;/</w:t>
      </w:r>
      <w:proofErr w:type="spellStart"/>
      <w:r w:rsidRPr="004A5DAD">
        <w:rPr>
          <w:rFonts w:ascii="Courier New" w:hAnsi="Courier New"/>
          <w:sz w:val="17"/>
        </w:rPr>
        <w:t>com:DocumentDate</w:t>
      </w:r>
      <w:proofErr w:type="spellEnd"/>
      <w:r w:rsidRPr="004A5DAD">
        <w:rPr>
          <w:rFonts w:ascii="Courier New" w:hAnsi="Courier New"/>
          <w:sz w:val="17"/>
        </w:rPr>
        <w:t>&gt;</w:t>
      </w:r>
    </w:p>
    <w:p w14:paraId="18A1981A"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com:PageTotalQuantity</w:t>
      </w:r>
      <w:proofErr w:type="spellEnd"/>
      <w:proofErr w:type="gramEnd"/>
      <w:r w:rsidRPr="004A5DAD">
        <w:rPr>
          <w:rFonts w:ascii="Courier New" w:hAnsi="Courier New"/>
          <w:sz w:val="17"/>
        </w:rPr>
        <w:t>&gt;6&lt;/</w:t>
      </w:r>
      <w:proofErr w:type="spellStart"/>
      <w:r w:rsidRPr="004A5DAD">
        <w:rPr>
          <w:rFonts w:ascii="Courier New" w:hAnsi="Courier New"/>
          <w:sz w:val="17"/>
        </w:rPr>
        <w:t>com:PageTotalQuantity</w:t>
      </w:r>
      <w:proofErr w:type="spellEnd"/>
      <w:r w:rsidRPr="004A5DAD">
        <w:rPr>
          <w:rFonts w:ascii="Courier New" w:hAnsi="Courier New"/>
          <w:sz w:val="17"/>
        </w:rPr>
        <w:t>&gt;</w:t>
      </w:r>
    </w:p>
    <w:p w14:paraId="0A54D772"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pde:CertifiedPriorityDocument</w:t>
      </w:r>
      <w:proofErr w:type="spellEnd"/>
      <w:proofErr w:type="gramEnd"/>
      <w:r w:rsidRPr="004A5DAD">
        <w:rPr>
          <w:rFonts w:ascii="Courier New" w:hAnsi="Courier New"/>
          <w:sz w:val="17"/>
        </w:rPr>
        <w:t>&gt;</w:t>
      </w:r>
    </w:p>
    <w:p w14:paraId="73D9D427"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pde:OtherCertifiedDocumentBag</w:t>
      </w:r>
      <w:proofErr w:type="spellEnd"/>
      <w:proofErr w:type="gramEnd"/>
      <w:r w:rsidRPr="004A5DAD">
        <w:rPr>
          <w:rFonts w:ascii="Courier New" w:hAnsi="Courier New"/>
          <w:sz w:val="17"/>
        </w:rPr>
        <w:t>&gt;</w:t>
      </w:r>
    </w:p>
    <w:p w14:paraId="06ACCEAA"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pde:CertifiedPriorityDocument</w:t>
      </w:r>
      <w:proofErr w:type="spellEnd"/>
      <w:proofErr w:type="gramEnd"/>
      <w:r w:rsidRPr="004A5DAD">
        <w:rPr>
          <w:rFonts w:ascii="Courier New" w:hAnsi="Courier New"/>
          <w:sz w:val="17"/>
        </w:rPr>
        <w:t>&gt;</w:t>
      </w:r>
    </w:p>
    <w:p w14:paraId="2E80F1DA"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com:DocumentName</w:t>
      </w:r>
      <w:proofErr w:type="spellEnd"/>
      <w:proofErr w:type="gramEnd"/>
      <w:r w:rsidRPr="004A5DAD">
        <w:rPr>
          <w:rFonts w:ascii="Courier New" w:hAnsi="Courier New"/>
          <w:sz w:val="17"/>
        </w:rPr>
        <w:t>&gt;Sequence Listing&lt;/</w:t>
      </w:r>
      <w:proofErr w:type="spellStart"/>
      <w:r w:rsidRPr="004A5DAD">
        <w:rPr>
          <w:rFonts w:ascii="Courier New" w:hAnsi="Courier New"/>
          <w:sz w:val="17"/>
        </w:rPr>
        <w:t>com:DocumentName</w:t>
      </w:r>
      <w:proofErr w:type="spellEnd"/>
      <w:r w:rsidRPr="004A5DAD">
        <w:rPr>
          <w:rFonts w:ascii="Courier New" w:hAnsi="Courier New"/>
          <w:sz w:val="17"/>
        </w:rPr>
        <w:t>&gt;</w:t>
      </w:r>
    </w:p>
    <w:p w14:paraId="23CB0479"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gramStart"/>
      <w:r w:rsidRPr="004A5DAD">
        <w:rPr>
          <w:rFonts w:ascii="Courier New" w:hAnsi="Courier New"/>
          <w:sz w:val="17"/>
        </w:rPr>
        <w:t>com:FileName</w:t>
      </w:r>
      <w:proofErr w:type="gramEnd"/>
      <w:r w:rsidRPr="004A5DAD">
        <w:rPr>
          <w:rFonts w:ascii="Courier New" w:hAnsi="Courier New"/>
          <w:sz w:val="17"/>
        </w:rPr>
        <w:t>&gt;US_17822338_20170331_SequenceListing_ST26.xml&lt;/com:FileName&gt;</w:t>
      </w:r>
    </w:p>
    <w:p w14:paraId="3E776C5A" w14:textId="3CE1063D"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gramStart"/>
      <w:r w:rsidRPr="004A5DAD">
        <w:rPr>
          <w:rFonts w:ascii="Courier New" w:hAnsi="Courier New"/>
          <w:sz w:val="17"/>
        </w:rPr>
        <w:t>com:DocumentLocationURI</w:t>
      </w:r>
      <w:proofErr w:type="gramEnd"/>
      <w:r w:rsidRPr="004A5DAD">
        <w:rPr>
          <w:rFonts w:ascii="Courier New" w:hAnsi="Courier New"/>
          <w:sz w:val="17"/>
        </w:rPr>
        <w:t>&gt;</w:t>
      </w:r>
      <w:r w:rsidRPr="008D242D">
        <w:rPr>
          <w:rFonts w:ascii="Courier New" w:hAnsi="Courier New" w:cs="Courier New"/>
          <w:sz w:val="17"/>
          <w:szCs w:val="17"/>
          <w:lang w:eastAsia="en-US"/>
        </w:rPr>
        <w:t>OtherCertifiedArtifacts</w:t>
      </w:r>
      <w:r w:rsidRPr="004A5DAD">
        <w:rPr>
          <w:rFonts w:ascii="Courier New" w:hAnsi="Courier New"/>
          <w:sz w:val="17"/>
        </w:rPr>
        <w:t>/&lt;/com:DocumentLocationURI&gt;</w:t>
      </w:r>
    </w:p>
    <w:p w14:paraId="06847CBC" w14:textId="77777777" w:rsidR="008D242D" w:rsidRPr="008D242D" w:rsidRDefault="008D242D" w:rsidP="008D242D">
      <w:pPr>
        <w:widowControl/>
        <w:kinsoku/>
        <w:rPr>
          <w:rFonts w:ascii="Courier New" w:hAnsi="Courier New" w:cs="Courier New"/>
          <w:sz w:val="17"/>
          <w:szCs w:val="17"/>
          <w:lang w:eastAsia="en-US"/>
        </w:rPr>
      </w:pPr>
      <w:r w:rsidRPr="008D242D">
        <w:rPr>
          <w:rFonts w:ascii="Courier New" w:hAnsi="Courier New" w:cs="Courier New"/>
          <w:sz w:val="17"/>
          <w:szCs w:val="17"/>
          <w:lang w:eastAsia="en-US"/>
        </w:rPr>
        <w:tab/>
      </w:r>
      <w:r w:rsidRPr="008D242D">
        <w:rPr>
          <w:rFonts w:ascii="Courier New" w:hAnsi="Courier New" w:cs="Courier New"/>
          <w:sz w:val="17"/>
          <w:szCs w:val="17"/>
          <w:lang w:eastAsia="en-US"/>
        </w:rPr>
        <w:tab/>
      </w:r>
      <w:r w:rsidRPr="008D242D">
        <w:rPr>
          <w:rFonts w:ascii="Courier New" w:hAnsi="Courier New" w:cs="Courier New"/>
          <w:sz w:val="17"/>
          <w:szCs w:val="17"/>
          <w:lang w:eastAsia="en-US"/>
        </w:rPr>
        <w:tab/>
      </w:r>
      <w:r w:rsidRPr="008D242D">
        <w:rPr>
          <w:rFonts w:ascii="Courier New" w:hAnsi="Courier New" w:cs="Courier New"/>
          <w:sz w:val="17"/>
          <w:szCs w:val="17"/>
          <w:lang w:eastAsia="en-US"/>
        </w:rPr>
        <w:tab/>
        <w:t>&lt;</w:t>
      </w:r>
      <w:proofErr w:type="spellStart"/>
      <w:proofErr w:type="gramStart"/>
      <w:r w:rsidRPr="008D242D">
        <w:rPr>
          <w:rFonts w:ascii="Courier New" w:hAnsi="Courier New" w:cs="Courier New"/>
          <w:sz w:val="17"/>
          <w:szCs w:val="17"/>
          <w:lang w:eastAsia="en-US"/>
        </w:rPr>
        <w:t>pde:PriorityDocumentStatusCategory</w:t>
      </w:r>
      <w:proofErr w:type="spellEnd"/>
      <w:proofErr w:type="gramEnd"/>
      <w:r w:rsidRPr="008D242D">
        <w:rPr>
          <w:rFonts w:ascii="Courier New" w:hAnsi="Courier New" w:cs="Courier New"/>
          <w:sz w:val="17"/>
          <w:szCs w:val="17"/>
          <w:lang w:eastAsia="en-US"/>
        </w:rPr>
        <w:t>&gt;Legal Copy&lt;/</w:t>
      </w:r>
      <w:proofErr w:type="spellStart"/>
      <w:r w:rsidRPr="008D242D">
        <w:rPr>
          <w:rFonts w:ascii="Courier New" w:hAnsi="Courier New" w:cs="Courier New"/>
          <w:sz w:val="17"/>
          <w:szCs w:val="17"/>
          <w:lang w:eastAsia="en-US"/>
        </w:rPr>
        <w:t>pde:PriorityDocumentStatusCategory</w:t>
      </w:r>
      <w:proofErr w:type="spellEnd"/>
      <w:r w:rsidRPr="008D242D">
        <w:rPr>
          <w:rFonts w:ascii="Courier New" w:hAnsi="Courier New" w:cs="Courier New"/>
          <w:sz w:val="17"/>
          <w:szCs w:val="17"/>
          <w:lang w:eastAsia="en-US"/>
        </w:rPr>
        <w:t>&gt;</w:t>
      </w:r>
    </w:p>
    <w:p w14:paraId="23B1E914"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com:DocumentFormatCategory</w:t>
      </w:r>
      <w:proofErr w:type="spellEnd"/>
      <w:proofErr w:type="gramEnd"/>
      <w:r w:rsidRPr="004A5DAD">
        <w:rPr>
          <w:rFonts w:ascii="Courier New" w:hAnsi="Courier New"/>
          <w:sz w:val="17"/>
        </w:rPr>
        <w:t>&gt;XML&lt;/</w:t>
      </w:r>
      <w:proofErr w:type="spellStart"/>
      <w:r w:rsidRPr="004A5DAD">
        <w:rPr>
          <w:rFonts w:ascii="Courier New" w:hAnsi="Courier New"/>
          <w:sz w:val="17"/>
        </w:rPr>
        <w:t>com:DocumentFormatCategory</w:t>
      </w:r>
      <w:proofErr w:type="spellEnd"/>
      <w:r w:rsidRPr="004A5DAD">
        <w:rPr>
          <w:rFonts w:ascii="Courier New" w:hAnsi="Courier New"/>
          <w:sz w:val="17"/>
        </w:rPr>
        <w:t>&gt;</w:t>
      </w:r>
    </w:p>
    <w:p w14:paraId="7B476141"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pde:PriorityDocumentComponentCategory</w:t>
      </w:r>
      <w:proofErr w:type="spellEnd"/>
      <w:proofErr w:type="gramEnd"/>
      <w:r w:rsidRPr="004A5DAD">
        <w:rPr>
          <w:rFonts w:ascii="Courier New" w:hAnsi="Courier New"/>
          <w:sz w:val="17"/>
        </w:rPr>
        <w:t>&gt;Sequence listing&lt;/</w:t>
      </w:r>
      <w:proofErr w:type="spellStart"/>
      <w:r w:rsidRPr="004A5DAD">
        <w:rPr>
          <w:rFonts w:ascii="Courier New" w:hAnsi="Courier New"/>
          <w:sz w:val="17"/>
        </w:rPr>
        <w:t>pde:PriorityDocumentComponentCategory</w:t>
      </w:r>
      <w:proofErr w:type="spellEnd"/>
      <w:r w:rsidRPr="004A5DAD">
        <w:rPr>
          <w:rFonts w:ascii="Courier New" w:hAnsi="Courier New"/>
          <w:sz w:val="17"/>
        </w:rPr>
        <w:t>&gt;</w:t>
      </w:r>
    </w:p>
    <w:p w14:paraId="7C6AF544"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r>
      <w:r w:rsidRPr="004A5DAD">
        <w:rPr>
          <w:rFonts w:ascii="Courier New" w:hAnsi="Courier New"/>
          <w:sz w:val="17"/>
        </w:rPr>
        <w:tab/>
      </w:r>
      <w:r w:rsidRPr="004A5DAD">
        <w:rPr>
          <w:rFonts w:ascii="Courier New" w:hAnsi="Courier New"/>
          <w:sz w:val="17"/>
          <w:lang w:val="fr-FR"/>
        </w:rPr>
        <w:t>&lt;</w:t>
      </w:r>
      <w:proofErr w:type="spellStart"/>
      <w:proofErr w:type="gramStart"/>
      <w:r w:rsidRPr="004A5DAD">
        <w:rPr>
          <w:rFonts w:ascii="Courier New" w:hAnsi="Courier New"/>
          <w:sz w:val="17"/>
          <w:lang w:val="fr-FR"/>
        </w:rPr>
        <w:t>com:DocumentDate</w:t>
      </w:r>
      <w:proofErr w:type="spellEnd"/>
      <w:proofErr w:type="gramEnd"/>
      <w:r w:rsidRPr="004A5DAD">
        <w:rPr>
          <w:rFonts w:ascii="Courier New" w:hAnsi="Courier New"/>
          <w:sz w:val="17"/>
          <w:lang w:val="fr-FR"/>
        </w:rPr>
        <w:t>&gt;2017-03-31&lt;/</w:t>
      </w:r>
      <w:proofErr w:type="spellStart"/>
      <w:r w:rsidRPr="004A5DAD">
        <w:rPr>
          <w:rFonts w:ascii="Courier New" w:hAnsi="Courier New"/>
          <w:sz w:val="17"/>
          <w:lang w:val="fr-FR"/>
        </w:rPr>
        <w:t>com:DocumentDate</w:t>
      </w:r>
      <w:proofErr w:type="spellEnd"/>
      <w:r w:rsidRPr="004A5DAD">
        <w:rPr>
          <w:rFonts w:ascii="Courier New" w:hAnsi="Courier New"/>
          <w:sz w:val="17"/>
          <w:lang w:val="fr-FR"/>
        </w:rPr>
        <w:t>&gt;</w:t>
      </w:r>
    </w:p>
    <w:p w14:paraId="2E503F3E"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pde:CertifiedPriorityDocument</w:t>
      </w:r>
      <w:proofErr w:type="spellEnd"/>
      <w:proofErr w:type="gramEnd"/>
      <w:r w:rsidRPr="004A5DAD">
        <w:rPr>
          <w:rFonts w:ascii="Courier New" w:hAnsi="Courier New"/>
          <w:sz w:val="17"/>
          <w:lang w:val="fr-FR"/>
        </w:rPr>
        <w:t>&gt;</w:t>
      </w:r>
    </w:p>
    <w:p w14:paraId="57970C02"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pde:OtherCertifiedDocumentBag</w:t>
      </w:r>
      <w:proofErr w:type="spellEnd"/>
      <w:proofErr w:type="gramEnd"/>
      <w:r w:rsidRPr="004A5DAD">
        <w:rPr>
          <w:rFonts w:ascii="Courier New" w:hAnsi="Courier New"/>
          <w:sz w:val="17"/>
          <w:lang w:val="fr-FR"/>
        </w:rPr>
        <w:t>&gt;</w:t>
      </w:r>
    </w:p>
    <w:p w14:paraId="58B48470"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t>&lt;/</w:t>
      </w:r>
      <w:proofErr w:type="spellStart"/>
      <w:proofErr w:type="gramStart"/>
      <w:r w:rsidRPr="004A5DAD">
        <w:rPr>
          <w:rFonts w:ascii="Courier New" w:hAnsi="Courier New"/>
          <w:sz w:val="17"/>
          <w:lang w:val="fr-FR"/>
        </w:rPr>
        <w:t>pde:CertifiedPriorityDocumentBag</w:t>
      </w:r>
      <w:proofErr w:type="spellEnd"/>
      <w:proofErr w:type="gramEnd"/>
      <w:r w:rsidRPr="004A5DAD">
        <w:rPr>
          <w:rFonts w:ascii="Courier New" w:hAnsi="Courier New"/>
          <w:sz w:val="17"/>
          <w:lang w:val="fr-FR"/>
        </w:rPr>
        <w:t>&gt;</w:t>
      </w:r>
    </w:p>
    <w:p w14:paraId="2049A31E"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t>&lt;</w:t>
      </w:r>
      <w:proofErr w:type="spellStart"/>
      <w:proofErr w:type="gramStart"/>
      <w:r w:rsidRPr="004A5DAD">
        <w:rPr>
          <w:rFonts w:ascii="Courier New" w:hAnsi="Courier New"/>
          <w:sz w:val="17"/>
          <w:lang w:val="fr-FR"/>
        </w:rPr>
        <w:t>pde:SupplementaryDocumentBag</w:t>
      </w:r>
      <w:proofErr w:type="spellEnd"/>
      <w:proofErr w:type="gramEnd"/>
      <w:r w:rsidRPr="004A5DAD">
        <w:rPr>
          <w:rFonts w:ascii="Courier New" w:hAnsi="Courier New"/>
          <w:sz w:val="17"/>
          <w:lang w:val="fr-FR"/>
        </w:rPr>
        <w:t>&gt;</w:t>
      </w:r>
    </w:p>
    <w:p w14:paraId="440374FD"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pde:SupplementaryPriorityDocument</w:t>
      </w:r>
      <w:proofErr w:type="spellEnd"/>
      <w:proofErr w:type="gramEnd"/>
      <w:r w:rsidRPr="004A5DAD">
        <w:rPr>
          <w:rFonts w:ascii="Courier New" w:hAnsi="Courier New"/>
          <w:sz w:val="17"/>
          <w:lang w:val="fr-FR"/>
        </w:rPr>
        <w:t>&gt;</w:t>
      </w:r>
    </w:p>
    <w:p w14:paraId="53ABE580"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com:DocumentName</w:t>
      </w:r>
      <w:proofErr w:type="spellEnd"/>
      <w:proofErr w:type="gramEnd"/>
      <w:r w:rsidRPr="004A5DAD">
        <w:rPr>
          <w:rFonts w:ascii="Courier New" w:hAnsi="Courier New"/>
          <w:sz w:val="17"/>
          <w:lang w:val="fr-FR"/>
        </w:rPr>
        <w:t>&gt;</w:t>
      </w:r>
      <w:proofErr w:type="spellStart"/>
      <w:r w:rsidRPr="004A5DAD">
        <w:rPr>
          <w:rFonts w:ascii="Courier New" w:hAnsi="Courier New"/>
          <w:sz w:val="17"/>
          <w:lang w:val="fr-FR"/>
        </w:rPr>
        <w:t>ApplicationBody</w:t>
      </w:r>
      <w:proofErr w:type="spellEnd"/>
      <w:r w:rsidRPr="004A5DAD">
        <w:rPr>
          <w:rFonts w:ascii="Courier New" w:hAnsi="Courier New"/>
          <w:sz w:val="17"/>
          <w:lang w:val="fr-FR"/>
        </w:rPr>
        <w:t>&lt;/</w:t>
      </w:r>
      <w:proofErr w:type="spellStart"/>
      <w:r w:rsidRPr="004A5DAD">
        <w:rPr>
          <w:rFonts w:ascii="Courier New" w:hAnsi="Courier New"/>
          <w:sz w:val="17"/>
          <w:lang w:val="fr-FR"/>
        </w:rPr>
        <w:t>com:DocumentName</w:t>
      </w:r>
      <w:proofErr w:type="spellEnd"/>
      <w:r w:rsidRPr="004A5DAD">
        <w:rPr>
          <w:rFonts w:ascii="Courier New" w:hAnsi="Courier New"/>
          <w:sz w:val="17"/>
          <w:lang w:val="fr-FR"/>
        </w:rPr>
        <w:t>&gt;</w:t>
      </w:r>
    </w:p>
    <w:p w14:paraId="0490464E"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t>&lt;</w:t>
      </w:r>
      <w:proofErr w:type="gramStart"/>
      <w:r w:rsidRPr="004A5DAD">
        <w:rPr>
          <w:rFonts w:ascii="Courier New" w:hAnsi="Courier New"/>
          <w:sz w:val="17"/>
          <w:lang w:val="fr-FR"/>
        </w:rPr>
        <w:t>com:FileName</w:t>
      </w:r>
      <w:proofErr w:type="gramEnd"/>
      <w:r w:rsidRPr="004A5DAD">
        <w:rPr>
          <w:rFonts w:ascii="Courier New" w:hAnsi="Courier New"/>
          <w:sz w:val="17"/>
          <w:lang w:val="fr-FR"/>
        </w:rPr>
        <w:t>&gt;US_17822338_20170331_ApplicationBody.xml&lt;/com:FileName&gt;</w:t>
      </w:r>
    </w:p>
    <w:p w14:paraId="2DE5D9E8"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t>&lt;</w:t>
      </w:r>
      <w:proofErr w:type="gramStart"/>
      <w:r w:rsidRPr="004A5DAD">
        <w:rPr>
          <w:rFonts w:ascii="Courier New" w:hAnsi="Courier New"/>
          <w:sz w:val="17"/>
          <w:lang w:val="fr-FR"/>
        </w:rPr>
        <w:t>com:DocumentLocationURI</w:t>
      </w:r>
      <w:proofErr w:type="gramEnd"/>
      <w:r w:rsidRPr="004A5DAD">
        <w:rPr>
          <w:rFonts w:ascii="Courier New" w:hAnsi="Courier New"/>
          <w:sz w:val="17"/>
          <w:lang w:val="fr-FR"/>
        </w:rPr>
        <w:t>&gt;SupplementaryArtifacts/XML/&lt;/com:DocumentLocationURI&gt;</w:t>
      </w:r>
    </w:p>
    <w:p w14:paraId="65E55C44" w14:textId="77777777" w:rsidR="008D242D" w:rsidRPr="008D242D" w:rsidRDefault="008D242D" w:rsidP="008D242D">
      <w:pPr>
        <w:widowControl/>
        <w:kinsoku/>
        <w:rPr>
          <w:rFonts w:ascii="Courier New" w:hAnsi="Courier New" w:cs="Courier New"/>
          <w:sz w:val="17"/>
          <w:szCs w:val="17"/>
          <w:lang w:eastAsia="en-US"/>
        </w:rPr>
      </w:pPr>
      <w:r w:rsidRPr="00F30F7B">
        <w:rPr>
          <w:rFonts w:ascii="Courier New" w:hAnsi="Courier New" w:cs="Courier New"/>
          <w:sz w:val="17"/>
          <w:szCs w:val="17"/>
          <w:lang w:val="fr-FR" w:eastAsia="en-US"/>
        </w:rPr>
        <w:tab/>
      </w:r>
      <w:r w:rsidRPr="00F30F7B">
        <w:rPr>
          <w:rFonts w:ascii="Courier New" w:hAnsi="Courier New" w:cs="Courier New"/>
          <w:sz w:val="17"/>
          <w:szCs w:val="17"/>
          <w:lang w:val="fr-FR" w:eastAsia="en-US"/>
        </w:rPr>
        <w:tab/>
      </w:r>
      <w:r w:rsidRPr="00F30F7B">
        <w:rPr>
          <w:rFonts w:ascii="Courier New" w:hAnsi="Courier New" w:cs="Courier New"/>
          <w:sz w:val="17"/>
          <w:szCs w:val="17"/>
          <w:lang w:val="fr-FR" w:eastAsia="en-US"/>
        </w:rPr>
        <w:tab/>
      </w:r>
      <w:r w:rsidRPr="008D242D">
        <w:rPr>
          <w:rFonts w:ascii="Courier New" w:hAnsi="Courier New" w:cs="Courier New"/>
          <w:sz w:val="17"/>
          <w:szCs w:val="17"/>
          <w:lang w:eastAsia="en-US"/>
        </w:rPr>
        <w:t>&lt;</w:t>
      </w:r>
      <w:proofErr w:type="spellStart"/>
      <w:proofErr w:type="gramStart"/>
      <w:r w:rsidRPr="008D242D">
        <w:rPr>
          <w:rFonts w:ascii="Courier New" w:hAnsi="Courier New" w:cs="Courier New"/>
          <w:sz w:val="17"/>
          <w:szCs w:val="17"/>
          <w:lang w:eastAsia="en-US"/>
        </w:rPr>
        <w:t>pde:PriorityDocumentStatusCategory</w:t>
      </w:r>
      <w:proofErr w:type="spellEnd"/>
      <w:proofErr w:type="gramEnd"/>
      <w:r w:rsidRPr="008D242D">
        <w:rPr>
          <w:rFonts w:ascii="Courier New" w:hAnsi="Courier New" w:cs="Courier New"/>
          <w:sz w:val="17"/>
          <w:szCs w:val="17"/>
          <w:lang w:eastAsia="en-US"/>
        </w:rPr>
        <w:t>&gt;Legal Copy&lt;/</w:t>
      </w:r>
      <w:proofErr w:type="spellStart"/>
      <w:r w:rsidRPr="008D242D">
        <w:rPr>
          <w:rFonts w:ascii="Courier New" w:hAnsi="Courier New" w:cs="Courier New"/>
          <w:sz w:val="17"/>
          <w:szCs w:val="17"/>
          <w:lang w:eastAsia="en-US"/>
        </w:rPr>
        <w:t>pde:PriorityDocumentStatusCategory</w:t>
      </w:r>
      <w:proofErr w:type="spellEnd"/>
      <w:r w:rsidRPr="008D242D">
        <w:rPr>
          <w:rFonts w:ascii="Courier New" w:hAnsi="Courier New" w:cs="Courier New"/>
          <w:sz w:val="17"/>
          <w:szCs w:val="17"/>
          <w:lang w:eastAsia="en-US"/>
        </w:rPr>
        <w:t>&gt;</w:t>
      </w:r>
    </w:p>
    <w:p w14:paraId="2B118561"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com:DocumentFormatCategory</w:t>
      </w:r>
      <w:proofErr w:type="spellEnd"/>
      <w:proofErr w:type="gramEnd"/>
      <w:r w:rsidRPr="004A5DAD">
        <w:rPr>
          <w:rFonts w:ascii="Courier New" w:hAnsi="Courier New"/>
          <w:sz w:val="17"/>
        </w:rPr>
        <w:t>&gt;XML&lt;/</w:t>
      </w:r>
      <w:proofErr w:type="spellStart"/>
      <w:r w:rsidRPr="004A5DAD">
        <w:rPr>
          <w:rFonts w:ascii="Courier New" w:hAnsi="Courier New"/>
          <w:sz w:val="17"/>
        </w:rPr>
        <w:t>com:DocumentFormatCategory</w:t>
      </w:r>
      <w:proofErr w:type="spellEnd"/>
      <w:r w:rsidRPr="004A5DAD">
        <w:rPr>
          <w:rFonts w:ascii="Courier New" w:hAnsi="Courier New"/>
          <w:sz w:val="17"/>
        </w:rPr>
        <w:t>&gt;</w:t>
      </w:r>
    </w:p>
    <w:p w14:paraId="5A36AA8F"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pde:PriorityDocumentComponentCategory</w:t>
      </w:r>
      <w:proofErr w:type="spellEnd"/>
      <w:proofErr w:type="gramEnd"/>
      <w:r w:rsidRPr="004A5DAD">
        <w:rPr>
          <w:rFonts w:ascii="Courier New" w:hAnsi="Courier New"/>
          <w:sz w:val="17"/>
        </w:rPr>
        <w:t>&gt;Application body&lt;/</w:t>
      </w:r>
      <w:proofErr w:type="spellStart"/>
      <w:r w:rsidRPr="004A5DAD">
        <w:rPr>
          <w:rFonts w:ascii="Courier New" w:hAnsi="Courier New"/>
          <w:sz w:val="17"/>
        </w:rPr>
        <w:t>pde:PriorityDocumentComponentCategory</w:t>
      </w:r>
      <w:proofErr w:type="spellEnd"/>
      <w:r w:rsidRPr="004A5DAD">
        <w:rPr>
          <w:rFonts w:ascii="Courier New" w:hAnsi="Courier New"/>
          <w:sz w:val="17"/>
        </w:rPr>
        <w:t>&gt;</w:t>
      </w:r>
    </w:p>
    <w:p w14:paraId="7E3A255C"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rPr>
        <w:tab/>
      </w:r>
      <w:r w:rsidRPr="004A5DAD">
        <w:rPr>
          <w:rFonts w:ascii="Courier New" w:hAnsi="Courier New"/>
          <w:sz w:val="17"/>
        </w:rPr>
        <w:tab/>
      </w:r>
      <w:r w:rsidRPr="004A5DAD">
        <w:rPr>
          <w:rFonts w:ascii="Courier New" w:hAnsi="Courier New"/>
          <w:sz w:val="17"/>
          <w:lang w:val="fr-FR"/>
        </w:rPr>
        <w:t>&lt;/</w:t>
      </w:r>
      <w:proofErr w:type="spellStart"/>
      <w:proofErr w:type="gramStart"/>
      <w:r w:rsidRPr="004A5DAD">
        <w:rPr>
          <w:rFonts w:ascii="Courier New" w:hAnsi="Courier New"/>
          <w:sz w:val="17"/>
          <w:lang w:val="fr-FR"/>
        </w:rPr>
        <w:t>pde:SupplementaryPriorityDocument</w:t>
      </w:r>
      <w:proofErr w:type="spellEnd"/>
      <w:proofErr w:type="gramEnd"/>
      <w:r w:rsidRPr="004A5DAD">
        <w:rPr>
          <w:rFonts w:ascii="Courier New" w:hAnsi="Courier New"/>
          <w:sz w:val="17"/>
          <w:lang w:val="fr-FR"/>
        </w:rPr>
        <w:t>&gt;</w:t>
      </w:r>
    </w:p>
    <w:p w14:paraId="17B82C77"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pde:SupplementaryPriorityDocument</w:t>
      </w:r>
      <w:proofErr w:type="spellEnd"/>
      <w:proofErr w:type="gramEnd"/>
      <w:r w:rsidRPr="004A5DAD">
        <w:rPr>
          <w:rFonts w:ascii="Courier New" w:hAnsi="Courier New"/>
          <w:sz w:val="17"/>
          <w:lang w:val="fr-FR"/>
        </w:rPr>
        <w:t>&gt;</w:t>
      </w:r>
    </w:p>
    <w:p w14:paraId="0F8E9664"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com:DocumentName</w:t>
      </w:r>
      <w:proofErr w:type="spellEnd"/>
      <w:proofErr w:type="gramEnd"/>
      <w:r w:rsidRPr="004A5DAD">
        <w:rPr>
          <w:rFonts w:ascii="Courier New" w:hAnsi="Courier New"/>
          <w:sz w:val="17"/>
          <w:lang w:val="fr-FR"/>
        </w:rPr>
        <w:t>&gt;Abstract&lt;/</w:t>
      </w:r>
      <w:proofErr w:type="spellStart"/>
      <w:r w:rsidRPr="004A5DAD">
        <w:rPr>
          <w:rFonts w:ascii="Courier New" w:hAnsi="Courier New"/>
          <w:sz w:val="17"/>
          <w:lang w:val="fr-FR"/>
        </w:rPr>
        <w:t>com:DocumentName</w:t>
      </w:r>
      <w:proofErr w:type="spellEnd"/>
      <w:r w:rsidRPr="004A5DAD">
        <w:rPr>
          <w:rFonts w:ascii="Courier New" w:hAnsi="Courier New"/>
          <w:sz w:val="17"/>
          <w:lang w:val="fr-FR"/>
        </w:rPr>
        <w:t>&gt;</w:t>
      </w:r>
    </w:p>
    <w:p w14:paraId="6C2C46E7" w14:textId="77777777" w:rsidR="008D242D" w:rsidRPr="004A5DAD" w:rsidRDefault="008D242D" w:rsidP="004A5DAD">
      <w:pPr>
        <w:widowControl/>
        <w:kinsoku/>
        <w:rPr>
          <w:rFonts w:ascii="Courier New" w:hAnsi="Courier New"/>
          <w:sz w:val="17"/>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rPr>
        <w:t>&lt;</w:t>
      </w:r>
      <w:proofErr w:type="spellStart"/>
      <w:proofErr w:type="gramStart"/>
      <w:r w:rsidRPr="004A5DAD">
        <w:rPr>
          <w:rFonts w:ascii="Courier New" w:hAnsi="Courier New"/>
          <w:sz w:val="17"/>
        </w:rPr>
        <w:t>com:FileName</w:t>
      </w:r>
      <w:proofErr w:type="spellEnd"/>
      <w:proofErr w:type="gramEnd"/>
      <w:r w:rsidRPr="004A5DAD">
        <w:rPr>
          <w:rFonts w:ascii="Courier New" w:hAnsi="Courier New"/>
          <w:sz w:val="17"/>
        </w:rPr>
        <w:t>&gt;US_17822338_20170331_Abstract.xml&lt;/</w:t>
      </w:r>
      <w:proofErr w:type="spellStart"/>
      <w:r w:rsidRPr="004A5DAD">
        <w:rPr>
          <w:rFonts w:ascii="Courier New" w:hAnsi="Courier New"/>
          <w:sz w:val="17"/>
        </w:rPr>
        <w:t>com:FileName</w:t>
      </w:r>
      <w:proofErr w:type="spellEnd"/>
      <w:r w:rsidRPr="004A5DAD">
        <w:rPr>
          <w:rFonts w:ascii="Courier New" w:hAnsi="Courier New"/>
          <w:sz w:val="17"/>
        </w:rPr>
        <w:t>&gt;</w:t>
      </w:r>
    </w:p>
    <w:p w14:paraId="79A8FE2E"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gramStart"/>
      <w:r w:rsidRPr="004A5DAD">
        <w:rPr>
          <w:rFonts w:ascii="Courier New" w:hAnsi="Courier New"/>
          <w:sz w:val="17"/>
        </w:rPr>
        <w:t>com:DocumentLocationURI</w:t>
      </w:r>
      <w:proofErr w:type="gramEnd"/>
      <w:r w:rsidRPr="004A5DAD">
        <w:rPr>
          <w:rFonts w:ascii="Courier New" w:hAnsi="Courier New"/>
          <w:sz w:val="17"/>
        </w:rPr>
        <w:t>&gt;SupplementaryArtifacts/XML/&lt;/com:DocumentLocationURI&gt;</w:t>
      </w:r>
    </w:p>
    <w:p w14:paraId="632C2B10" w14:textId="77777777" w:rsidR="008D242D" w:rsidRPr="008D242D" w:rsidRDefault="008D242D" w:rsidP="008D242D">
      <w:pPr>
        <w:widowControl/>
        <w:kinsoku/>
        <w:rPr>
          <w:rFonts w:ascii="Courier New" w:hAnsi="Courier New" w:cs="Courier New"/>
          <w:sz w:val="17"/>
          <w:szCs w:val="17"/>
          <w:lang w:eastAsia="en-US"/>
        </w:rPr>
      </w:pPr>
      <w:r w:rsidRPr="008D242D">
        <w:rPr>
          <w:rFonts w:ascii="Courier New" w:hAnsi="Courier New" w:cs="Courier New"/>
          <w:sz w:val="17"/>
          <w:szCs w:val="17"/>
          <w:lang w:eastAsia="en-US"/>
        </w:rPr>
        <w:tab/>
      </w:r>
      <w:r w:rsidRPr="008D242D">
        <w:rPr>
          <w:rFonts w:ascii="Courier New" w:hAnsi="Courier New" w:cs="Courier New"/>
          <w:sz w:val="17"/>
          <w:szCs w:val="17"/>
          <w:lang w:eastAsia="en-US"/>
        </w:rPr>
        <w:tab/>
      </w:r>
      <w:r w:rsidRPr="008D242D">
        <w:rPr>
          <w:rFonts w:ascii="Courier New" w:hAnsi="Courier New" w:cs="Courier New"/>
          <w:sz w:val="17"/>
          <w:szCs w:val="17"/>
          <w:lang w:eastAsia="en-US"/>
        </w:rPr>
        <w:tab/>
        <w:t>&lt;</w:t>
      </w:r>
      <w:proofErr w:type="spellStart"/>
      <w:proofErr w:type="gramStart"/>
      <w:r w:rsidRPr="008D242D">
        <w:rPr>
          <w:rFonts w:ascii="Courier New" w:hAnsi="Courier New" w:cs="Courier New"/>
          <w:sz w:val="17"/>
          <w:szCs w:val="17"/>
          <w:lang w:eastAsia="en-US"/>
        </w:rPr>
        <w:t>pde:PriorityDocumentStatusCategory</w:t>
      </w:r>
      <w:proofErr w:type="spellEnd"/>
      <w:proofErr w:type="gramEnd"/>
      <w:r w:rsidRPr="008D242D">
        <w:rPr>
          <w:rFonts w:ascii="Courier New" w:hAnsi="Courier New" w:cs="Courier New"/>
          <w:sz w:val="17"/>
          <w:szCs w:val="17"/>
          <w:lang w:eastAsia="en-US"/>
        </w:rPr>
        <w:t>&gt;As Filed&lt;/</w:t>
      </w:r>
      <w:proofErr w:type="spellStart"/>
      <w:r w:rsidRPr="008D242D">
        <w:rPr>
          <w:rFonts w:ascii="Courier New" w:hAnsi="Courier New" w:cs="Courier New"/>
          <w:sz w:val="17"/>
          <w:szCs w:val="17"/>
          <w:lang w:eastAsia="en-US"/>
        </w:rPr>
        <w:t>pde:PriorityDocumentStatusCategory</w:t>
      </w:r>
      <w:proofErr w:type="spellEnd"/>
      <w:r w:rsidRPr="008D242D">
        <w:rPr>
          <w:rFonts w:ascii="Courier New" w:hAnsi="Courier New" w:cs="Courier New"/>
          <w:sz w:val="17"/>
          <w:szCs w:val="17"/>
          <w:lang w:eastAsia="en-US"/>
        </w:rPr>
        <w:t>&gt;</w:t>
      </w:r>
    </w:p>
    <w:p w14:paraId="307CE47F" w14:textId="77777777" w:rsidR="008D242D" w:rsidRPr="004A5DAD" w:rsidRDefault="008D242D" w:rsidP="004A5DAD">
      <w:pPr>
        <w:widowControl/>
        <w:kinsoku/>
        <w:rPr>
          <w:rFonts w:ascii="Courier New" w:hAnsi="Courier New"/>
          <w:sz w:val="17"/>
        </w:rPr>
      </w:pPr>
      <w:r w:rsidRPr="004A5DAD">
        <w:rPr>
          <w:rFonts w:ascii="Courier New" w:hAnsi="Courier New"/>
          <w:sz w:val="17"/>
        </w:rPr>
        <w:lastRenderedPageBreak/>
        <w:tab/>
      </w: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com:DocumentFormatCategory</w:t>
      </w:r>
      <w:proofErr w:type="spellEnd"/>
      <w:proofErr w:type="gramEnd"/>
      <w:r w:rsidRPr="004A5DAD">
        <w:rPr>
          <w:rFonts w:ascii="Courier New" w:hAnsi="Courier New"/>
          <w:sz w:val="17"/>
        </w:rPr>
        <w:t>&gt;XML&lt;/</w:t>
      </w:r>
      <w:proofErr w:type="spellStart"/>
      <w:r w:rsidRPr="004A5DAD">
        <w:rPr>
          <w:rFonts w:ascii="Courier New" w:hAnsi="Courier New"/>
          <w:sz w:val="17"/>
        </w:rPr>
        <w:t>com:DocumentFormatCategory</w:t>
      </w:r>
      <w:proofErr w:type="spellEnd"/>
      <w:r w:rsidRPr="004A5DAD">
        <w:rPr>
          <w:rFonts w:ascii="Courier New" w:hAnsi="Courier New"/>
          <w:sz w:val="17"/>
        </w:rPr>
        <w:t>&gt;</w:t>
      </w:r>
    </w:p>
    <w:p w14:paraId="4256B441"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gramStart"/>
      <w:r w:rsidRPr="004A5DAD">
        <w:rPr>
          <w:rFonts w:ascii="Courier New" w:hAnsi="Courier New"/>
          <w:sz w:val="17"/>
        </w:rPr>
        <w:t>pde:PriorityDocumentComponentCategory</w:t>
      </w:r>
      <w:proofErr w:type="gramEnd"/>
      <w:r w:rsidRPr="004A5DAD">
        <w:rPr>
          <w:rFonts w:ascii="Courier New" w:hAnsi="Courier New"/>
          <w:sz w:val="17"/>
        </w:rPr>
        <w:t>&gt;Abstract&lt;/pde:PriorityDocumentComponentCategory&gt;</w:t>
      </w:r>
    </w:p>
    <w:p w14:paraId="134DEC78"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rPr>
        <w:tab/>
      </w:r>
      <w:r w:rsidRPr="004A5DAD">
        <w:rPr>
          <w:rFonts w:ascii="Courier New" w:hAnsi="Courier New"/>
          <w:sz w:val="17"/>
        </w:rPr>
        <w:tab/>
      </w:r>
      <w:r w:rsidRPr="004A5DAD">
        <w:rPr>
          <w:rFonts w:ascii="Courier New" w:hAnsi="Courier New"/>
          <w:sz w:val="17"/>
          <w:lang w:val="fr-FR"/>
        </w:rPr>
        <w:t>&lt;/</w:t>
      </w:r>
      <w:proofErr w:type="spellStart"/>
      <w:proofErr w:type="gramStart"/>
      <w:r w:rsidRPr="004A5DAD">
        <w:rPr>
          <w:rFonts w:ascii="Courier New" w:hAnsi="Courier New"/>
          <w:sz w:val="17"/>
          <w:lang w:val="fr-FR"/>
        </w:rPr>
        <w:t>pde:SupplementaryPriorityDocument</w:t>
      </w:r>
      <w:proofErr w:type="spellEnd"/>
      <w:proofErr w:type="gramEnd"/>
      <w:r w:rsidRPr="004A5DAD">
        <w:rPr>
          <w:rFonts w:ascii="Courier New" w:hAnsi="Courier New"/>
          <w:sz w:val="17"/>
          <w:lang w:val="fr-FR"/>
        </w:rPr>
        <w:t>&gt;</w:t>
      </w:r>
    </w:p>
    <w:p w14:paraId="2F757CAE"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pde:SupplementaryPriorityDocument</w:t>
      </w:r>
      <w:proofErr w:type="spellEnd"/>
      <w:proofErr w:type="gramEnd"/>
      <w:r w:rsidRPr="004A5DAD">
        <w:rPr>
          <w:rFonts w:ascii="Courier New" w:hAnsi="Courier New"/>
          <w:sz w:val="17"/>
          <w:lang w:val="fr-FR"/>
        </w:rPr>
        <w:t>&gt;</w:t>
      </w:r>
    </w:p>
    <w:p w14:paraId="493CE4D2"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com:DocumentName</w:t>
      </w:r>
      <w:proofErr w:type="spellEnd"/>
      <w:proofErr w:type="gramEnd"/>
      <w:r w:rsidRPr="004A5DAD">
        <w:rPr>
          <w:rFonts w:ascii="Courier New" w:hAnsi="Courier New"/>
          <w:sz w:val="17"/>
          <w:lang w:val="fr-FR"/>
        </w:rPr>
        <w:t>&gt;Description&lt;/</w:t>
      </w:r>
      <w:proofErr w:type="spellStart"/>
      <w:r w:rsidRPr="004A5DAD">
        <w:rPr>
          <w:rFonts w:ascii="Courier New" w:hAnsi="Courier New"/>
          <w:sz w:val="17"/>
          <w:lang w:val="fr-FR"/>
        </w:rPr>
        <w:t>com:DocumentName</w:t>
      </w:r>
      <w:proofErr w:type="spellEnd"/>
      <w:r w:rsidRPr="004A5DAD">
        <w:rPr>
          <w:rFonts w:ascii="Courier New" w:hAnsi="Courier New"/>
          <w:sz w:val="17"/>
          <w:lang w:val="fr-FR"/>
        </w:rPr>
        <w:t>&gt;</w:t>
      </w:r>
    </w:p>
    <w:p w14:paraId="40231C50" w14:textId="77777777" w:rsidR="008D242D" w:rsidRPr="004A5DAD" w:rsidRDefault="008D242D" w:rsidP="004A5DAD">
      <w:pPr>
        <w:widowControl/>
        <w:kinsoku/>
        <w:rPr>
          <w:rFonts w:ascii="Courier New" w:hAnsi="Courier New"/>
          <w:sz w:val="17"/>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rPr>
        <w:t>&lt;</w:t>
      </w:r>
      <w:proofErr w:type="gramStart"/>
      <w:r w:rsidRPr="004A5DAD">
        <w:rPr>
          <w:rFonts w:ascii="Courier New" w:hAnsi="Courier New"/>
          <w:sz w:val="17"/>
        </w:rPr>
        <w:t>com:FileName</w:t>
      </w:r>
      <w:proofErr w:type="gramEnd"/>
      <w:r w:rsidRPr="004A5DAD">
        <w:rPr>
          <w:rFonts w:ascii="Courier New" w:hAnsi="Courier New"/>
          <w:sz w:val="17"/>
        </w:rPr>
        <w:t>&gt;US_17822338_20170331_Description.xml&lt;/com:FileName&gt;</w:t>
      </w:r>
    </w:p>
    <w:p w14:paraId="1E02029B"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gramStart"/>
      <w:r w:rsidRPr="004A5DAD">
        <w:rPr>
          <w:rFonts w:ascii="Courier New" w:hAnsi="Courier New"/>
          <w:sz w:val="17"/>
        </w:rPr>
        <w:t>com:DocumentLocationURI</w:t>
      </w:r>
      <w:proofErr w:type="gramEnd"/>
      <w:r w:rsidRPr="004A5DAD">
        <w:rPr>
          <w:rFonts w:ascii="Courier New" w:hAnsi="Courier New"/>
          <w:sz w:val="17"/>
        </w:rPr>
        <w:t>&gt;SupplementaryArtifacts/XML/&lt;/com:DocumentLocationURI&gt;</w:t>
      </w:r>
    </w:p>
    <w:p w14:paraId="4E2AAA1B"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com:DocumentFormatCategory</w:t>
      </w:r>
      <w:proofErr w:type="spellEnd"/>
      <w:proofErr w:type="gramEnd"/>
      <w:r w:rsidRPr="004A5DAD">
        <w:rPr>
          <w:rFonts w:ascii="Courier New" w:hAnsi="Courier New"/>
          <w:sz w:val="17"/>
        </w:rPr>
        <w:t>&gt;XML&lt;/</w:t>
      </w:r>
      <w:proofErr w:type="spellStart"/>
      <w:r w:rsidRPr="004A5DAD">
        <w:rPr>
          <w:rFonts w:ascii="Courier New" w:hAnsi="Courier New"/>
          <w:sz w:val="17"/>
        </w:rPr>
        <w:t>com:DocumentFormatCategory</w:t>
      </w:r>
      <w:proofErr w:type="spellEnd"/>
      <w:r w:rsidRPr="004A5DAD">
        <w:rPr>
          <w:rFonts w:ascii="Courier New" w:hAnsi="Courier New"/>
          <w:sz w:val="17"/>
        </w:rPr>
        <w:t>&gt;</w:t>
      </w:r>
    </w:p>
    <w:p w14:paraId="55CCB7AE"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gramStart"/>
      <w:r w:rsidRPr="004A5DAD">
        <w:rPr>
          <w:rFonts w:ascii="Courier New" w:hAnsi="Courier New"/>
          <w:sz w:val="17"/>
        </w:rPr>
        <w:t>pde:PriorityDocumentComponentCategory</w:t>
      </w:r>
      <w:proofErr w:type="gramEnd"/>
      <w:r w:rsidRPr="004A5DAD">
        <w:rPr>
          <w:rFonts w:ascii="Courier New" w:hAnsi="Courier New"/>
          <w:sz w:val="17"/>
        </w:rPr>
        <w:t>&gt;Description&lt;/pde:PriorityDocumentComponentCategory&gt;</w:t>
      </w:r>
    </w:p>
    <w:p w14:paraId="29AF814D"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rPr>
        <w:tab/>
      </w:r>
      <w:r w:rsidRPr="004A5DAD">
        <w:rPr>
          <w:rFonts w:ascii="Courier New" w:hAnsi="Courier New"/>
          <w:sz w:val="17"/>
        </w:rPr>
        <w:tab/>
      </w:r>
      <w:r w:rsidRPr="004A5DAD">
        <w:rPr>
          <w:rFonts w:ascii="Courier New" w:hAnsi="Courier New"/>
          <w:sz w:val="17"/>
          <w:lang w:val="fr-FR"/>
        </w:rPr>
        <w:t>&lt;/</w:t>
      </w:r>
      <w:proofErr w:type="spellStart"/>
      <w:proofErr w:type="gramStart"/>
      <w:r w:rsidRPr="004A5DAD">
        <w:rPr>
          <w:rFonts w:ascii="Courier New" w:hAnsi="Courier New"/>
          <w:sz w:val="17"/>
          <w:lang w:val="fr-FR"/>
        </w:rPr>
        <w:t>pde:SupplementaryPriorityDocument</w:t>
      </w:r>
      <w:proofErr w:type="spellEnd"/>
      <w:proofErr w:type="gramEnd"/>
      <w:r w:rsidRPr="004A5DAD">
        <w:rPr>
          <w:rFonts w:ascii="Courier New" w:hAnsi="Courier New"/>
          <w:sz w:val="17"/>
          <w:lang w:val="fr-FR"/>
        </w:rPr>
        <w:t>&gt;</w:t>
      </w:r>
    </w:p>
    <w:p w14:paraId="4D0040D0"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pde:SupplementaryPriorityDocument</w:t>
      </w:r>
      <w:proofErr w:type="spellEnd"/>
      <w:proofErr w:type="gramEnd"/>
      <w:r w:rsidRPr="004A5DAD">
        <w:rPr>
          <w:rFonts w:ascii="Courier New" w:hAnsi="Courier New"/>
          <w:sz w:val="17"/>
          <w:lang w:val="fr-FR"/>
        </w:rPr>
        <w:t>&gt;</w:t>
      </w:r>
    </w:p>
    <w:p w14:paraId="1DC33D3D"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com:DocumentName</w:t>
      </w:r>
      <w:proofErr w:type="spellEnd"/>
      <w:proofErr w:type="gramEnd"/>
      <w:r w:rsidRPr="004A5DAD">
        <w:rPr>
          <w:rFonts w:ascii="Courier New" w:hAnsi="Courier New"/>
          <w:sz w:val="17"/>
          <w:lang w:val="fr-FR"/>
        </w:rPr>
        <w:t>&gt;Drawings&lt;/</w:t>
      </w:r>
      <w:proofErr w:type="spellStart"/>
      <w:r w:rsidRPr="004A5DAD">
        <w:rPr>
          <w:rFonts w:ascii="Courier New" w:hAnsi="Courier New"/>
          <w:sz w:val="17"/>
          <w:lang w:val="fr-FR"/>
        </w:rPr>
        <w:t>com:DocumentName</w:t>
      </w:r>
      <w:proofErr w:type="spellEnd"/>
      <w:r w:rsidRPr="004A5DAD">
        <w:rPr>
          <w:rFonts w:ascii="Courier New" w:hAnsi="Courier New"/>
          <w:sz w:val="17"/>
          <w:lang w:val="fr-FR"/>
        </w:rPr>
        <w:t>&gt;</w:t>
      </w:r>
    </w:p>
    <w:p w14:paraId="6611002F" w14:textId="77777777" w:rsidR="008D242D" w:rsidRPr="004A5DAD" w:rsidRDefault="008D242D" w:rsidP="004A5DAD">
      <w:pPr>
        <w:widowControl/>
        <w:kinsoku/>
        <w:rPr>
          <w:rFonts w:ascii="Courier New" w:hAnsi="Courier New"/>
          <w:sz w:val="17"/>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rPr>
        <w:t>&lt;</w:t>
      </w:r>
      <w:proofErr w:type="spellStart"/>
      <w:proofErr w:type="gramStart"/>
      <w:r w:rsidRPr="004A5DAD">
        <w:rPr>
          <w:rFonts w:ascii="Courier New" w:hAnsi="Courier New"/>
          <w:sz w:val="17"/>
        </w:rPr>
        <w:t>com:FileNameBag</w:t>
      </w:r>
      <w:proofErr w:type="spellEnd"/>
      <w:proofErr w:type="gramEnd"/>
      <w:r w:rsidRPr="004A5DAD">
        <w:rPr>
          <w:rFonts w:ascii="Courier New" w:hAnsi="Courier New"/>
          <w:sz w:val="17"/>
        </w:rPr>
        <w:t>&gt;</w:t>
      </w:r>
    </w:p>
    <w:p w14:paraId="3540FFAA"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com:FileName</w:t>
      </w:r>
      <w:proofErr w:type="spellEnd"/>
      <w:proofErr w:type="gramEnd"/>
      <w:r w:rsidRPr="004A5DAD">
        <w:rPr>
          <w:rFonts w:ascii="Courier New" w:hAnsi="Courier New"/>
          <w:sz w:val="17"/>
        </w:rPr>
        <w:t>&gt;US_17822338_20170331_00001.tif&lt;/</w:t>
      </w:r>
      <w:proofErr w:type="spellStart"/>
      <w:r w:rsidRPr="004A5DAD">
        <w:rPr>
          <w:rFonts w:ascii="Courier New" w:hAnsi="Courier New"/>
          <w:sz w:val="17"/>
        </w:rPr>
        <w:t>com:FileName</w:t>
      </w:r>
      <w:proofErr w:type="spellEnd"/>
      <w:r w:rsidRPr="004A5DAD">
        <w:rPr>
          <w:rFonts w:ascii="Courier New" w:hAnsi="Courier New"/>
          <w:sz w:val="17"/>
        </w:rPr>
        <w:t>&gt;</w:t>
      </w:r>
    </w:p>
    <w:p w14:paraId="199CE883"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com:FileName</w:t>
      </w:r>
      <w:proofErr w:type="spellEnd"/>
      <w:proofErr w:type="gramEnd"/>
      <w:r w:rsidRPr="004A5DAD">
        <w:rPr>
          <w:rFonts w:ascii="Courier New" w:hAnsi="Courier New"/>
          <w:sz w:val="17"/>
        </w:rPr>
        <w:t>&gt;US_17822338_20170331_00002.tif&lt;/</w:t>
      </w:r>
      <w:proofErr w:type="spellStart"/>
      <w:r w:rsidRPr="004A5DAD">
        <w:rPr>
          <w:rFonts w:ascii="Courier New" w:hAnsi="Courier New"/>
          <w:sz w:val="17"/>
        </w:rPr>
        <w:t>com:FileName</w:t>
      </w:r>
      <w:proofErr w:type="spellEnd"/>
      <w:r w:rsidRPr="004A5DAD">
        <w:rPr>
          <w:rFonts w:ascii="Courier New" w:hAnsi="Courier New"/>
          <w:sz w:val="17"/>
        </w:rPr>
        <w:t>&gt;</w:t>
      </w:r>
    </w:p>
    <w:p w14:paraId="3390B591"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com:FileNameBag</w:t>
      </w:r>
      <w:proofErr w:type="spellEnd"/>
      <w:proofErr w:type="gramEnd"/>
      <w:r w:rsidRPr="004A5DAD">
        <w:rPr>
          <w:rFonts w:ascii="Courier New" w:hAnsi="Courier New"/>
          <w:sz w:val="17"/>
        </w:rPr>
        <w:t>&gt;</w:t>
      </w:r>
    </w:p>
    <w:p w14:paraId="51925C8F"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gramStart"/>
      <w:r w:rsidRPr="004A5DAD">
        <w:rPr>
          <w:rFonts w:ascii="Courier New" w:hAnsi="Courier New"/>
          <w:sz w:val="17"/>
        </w:rPr>
        <w:t>com:DocumentLocationURI</w:t>
      </w:r>
      <w:proofErr w:type="gramEnd"/>
      <w:r w:rsidRPr="004A5DAD">
        <w:rPr>
          <w:rFonts w:ascii="Courier New" w:hAnsi="Courier New"/>
          <w:sz w:val="17"/>
        </w:rPr>
        <w:t>&gt;SupplementaryArtifacts/XML/&lt;/com:DocumentLocationURI&gt;</w:t>
      </w:r>
    </w:p>
    <w:p w14:paraId="76F5AE77"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com:DocumentFormatCategory</w:t>
      </w:r>
      <w:proofErr w:type="spellEnd"/>
      <w:proofErr w:type="gramEnd"/>
      <w:r w:rsidRPr="004A5DAD">
        <w:rPr>
          <w:rFonts w:ascii="Courier New" w:hAnsi="Courier New"/>
          <w:sz w:val="17"/>
        </w:rPr>
        <w:t>&gt;TIFF&lt;/</w:t>
      </w:r>
      <w:proofErr w:type="spellStart"/>
      <w:r w:rsidRPr="004A5DAD">
        <w:rPr>
          <w:rFonts w:ascii="Courier New" w:hAnsi="Courier New"/>
          <w:sz w:val="17"/>
        </w:rPr>
        <w:t>com:DocumentFormatCategory</w:t>
      </w:r>
      <w:proofErr w:type="spellEnd"/>
      <w:r w:rsidRPr="004A5DAD">
        <w:rPr>
          <w:rFonts w:ascii="Courier New" w:hAnsi="Courier New"/>
          <w:sz w:val="17"/>
        </w:rPr>
        <w:t>&gt;</w:t>
      </w:r>
    </w:p>
    <w:p w14:paraId="4A33073D"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gramStart"/>
      <w:r w:rsidRPr="004A5DAD">
        <w:rPr>
          <w:rFonts w:ascii="Courier New" w:hAnsi="Courier New"/>
          <w:sz w:val="17"/>
        </w:rPr>
        <w:t>pde:PriorityDocumentComponentCategory</w:t>
      </w:r>
      <w:proofErr w:type="gramEnd"/>
      <w:r w:rsidRPr="004A5DAD">
        <w:rPr>
          <w:rFonts w:ascii="Courier New" w:hAnsi="Courier New"/>
          <w:sz w:val="17"/>
        </w:rPr>
        <w:t>&gt;Drawing&lt;/pde:PriorityDocumentComponentCategory&gt;</w:t>
      </w:r>
    </w:p>
    <w:p w14:paraId="22A97A51"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rPr>
        <w:tab/>
      </w:r>
      <w:r w:rsidRPr="004A5DAD">
        <w:rPr>
          <w:rFonts w:ascii="Courier New" w:hAnsi="Courier New"/>
          <w:sz w:val="17"/>
        </w:rPr>
        <w:tab/>
      </w:r>
      <w:r w:rsidRPr="004A5DAD">
        <w:rPr>
          <w:rFonts w:ascii="Courier New" w:hAnsi="Courier New"/>
          <w:sz w:val="17"/>
          <w:lang w:val="fr-FR"/>
        </w:rPr>
        <w:t>&lt;/</w:t>
      </w:r>
      <w:proofErr w:type="spellStart"/>
      <w:proofErr w:type="gramStart"/>
      <w:r w:rsidRPr="004A5DAD">
        <w:rPr>
          <w:rFonts w:ascii="Courier New" w:hAnsi="Courier New"/>
          <w:sz w:val="17"/>
          <w:lang w:val="fr-FR"/>
        </w:rPr>
        <w:t>pde:SupplementaryPriorityDocument</w:t>
      </w:r>
      <w:proofErr w:type="spellEnd"/>
      <w:proofErr w:type="gramEnd"/>
      <w:r w:rsidRPr="004A5DAD">
        <w:rPr>
          <w:rFonts w:ascii="Courier New" w:hAnsi="Courier New"/>
          <w:sz w:val="17"/>
          <w:lang w:val="fr-FR"/>
        </w:rPr>
        <w:t>&gt;</w:t>
      </w:r>
    </w:p>
    <w:p w14:paraId="5AC63005"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pde:SupplementaryPriorityDocument</w:t>
      </w:r>
      <w:proofErr w:type="spellEnd"/>
      <w:proofErr w:type="gramEnd"/>
      <w:r w:rsidRPr="004A5DAD">
        <w:rPr>
          <w:rFonts w:ascii="Courier New" w:hAnsi="Courier New"/>
          <w:sz w:val="17"/>
          <w:lang w:val="fr-FR"/>
        </w:rPr>
        <w:t>&gt;</w:t>
      </w:r>
    </w:p>
    <w:p w14:paraId="002D0B4F"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com:DocumentName</w:t>
      </w:r>
      <w:proofErr w:type="spellEnd"/>
      <w:proofErr w:type="gramEnd"/>
      <w:r w:rsidRPr="004A5DAD">
        <w:rPr>
          <w:rFonts w:ascii="Courier New" w:hAnsi="Courier New"/>
          <w:sz w:val="17"/>
          <w:lang w:val="fr-FR"/>
        </w:rPr>
        <w:t>&gt;Claims&lt;/</w:t>
      </w:r>
      <w:proofErr w:type="spellStart"/>
      <w:r w:rsidRPr="004A5DAD">
        <w:rPr>
          <w:rFonts w:ascii="Courier New" w:hAnsi="Courier New"/>
          <w:sz w:val="17"/>
          <w:lang w:val="fr-FR"/>
        </w:rPr>
        <w:t>com:DocumentName</w:t>
      </w:r>
      <w:proofErr w:type="spellEnd"/>
      <w:r w:rsidRPr="004A5DAD">
        <w:rPr>
          <w:rFonts w:ascii="Courier New" w:hAnsi="Courier New"/>
          <w:sz w:val="17"/>
          <w:lang w:val="fr-FR"/>
        </w:rPr>
        <w:t>&gt;</w:t>
      </w:r>
    </w:p>
    <w:p w14:paraId="5B1780DB" w14:textId="77777777" w:rsidR="008D242D" w:rsidRPr="004A5DAD" w:rsidRDefault="008D242D" w:rsidP="004A5DAD">
      <w:pPr>
        <w:widowControl/>
        <w:kinsoku/>
        <w:rPr>
          <w:rFonts w:ascii="Courier New" w:hAnsi="Courier New"/>
          <w:sz w:val="17"/>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rPr>
        <w:t>&lt;</w:t>
      </w:r>
      <w:proofErr w:type="spellStart"/>
      <w:proofErr w:type="gramStart"/>
      <w:r w:rsidRPr="004A5DAD">
        <w:rPr>
          <w:rFonts w:ascii="Courier New" w:hAnsi="Courier New"/>
          <w:sz w:val="17"/>
        </w:rPr>
        <w:t>com:FileName</w:t>
      </w:r>
      <w:proofErr w:type="spellEnd"/>
      <w:proofErr w:type="gramEnd"/>
      <w:r w:rsidRPr="004A5DAD">
        <w:rPr>
          <w:rFonts w:ascii="Courier New" w:hAnsi="Courier New"/>
          <w:sz w:val="17"/>
        </w:rPr>
        <w:t>&gt;US_17822338_20170331_Claims.xml&lt;/</w:t>
      </w:r>
      <w:proofErr w:type="spellStart"/>
      <w:r w:rsidRPr="004A5DAD">
        <w:rPr>
          <w:rFonts w:ascii="Courier New" w:hAnsi="Courier New"/>
          <w:sz w:val="17"/>
        </w:rPr>
        <w:t>com:FileName</w:t>
      </w:r>
      <w:proofErr w:type="spellEnd"/>
      <w:r w:rsidRPr="004A5DAD">
        <w:rPr>
          <w:rFonts w:ascii="Courier New" w:hAnsi="Courier New"/>
          <w:sz w:val="17"/>
        </w:rPr>
        <w:t>&gt;</w:t>
      </w:r>
    </w:p>
    <w:p w14:paraId="2FB74361"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gramStart"/>
      <w:r w:rsidRPr="004A5DAD">
        <w:rPr>
          <w:rFonts w:ascii="Courier New" w:hAnsi="Courier New"/>
          <w:sz w:val="17"/>
        </w:rPr>
        <w:t>com:DocumentLocationURI</w:t>
      </w:r>
      <w:proofErr w:type="gramEnd"/>
      <w:r w:rsidRPr="004A5DAD">
        <w:rPr>
          <w:rFonts w:ascii="Courier New" w:hAnsi="Courier New"/>
          <w:sz w:val="17"/>
        </w:rPr>
        <w:t>&gt;SupplementaryArtifacts/XML/&lt;/com:DocumentLocationURI&gt;</w:t>
      </w:r>
    </w:p>
    <w:p w14:paraId="24A09EBB"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com:DocumentFormatCategory</w:t>
      </w:r>
      <w:proofErr w:type="spellEnd"/>
      <w:proofErr w:type="gramEnd"/>
      <w:r w:rsidRPr="004A5DAD">
        <w:rPr>
          <w:rFonts w:ascii="Courier New" w:hAnsi="Courier New"/>
          <w:sz w:val="17"/>
        </w:rPr>
        <w:t>&gt;XML&lt;/</w:t>
      </w:r>
      <w:proofErr w:type="spellStart"/>
      <w:r w:rsidRPr="004A5DAD">
        <w:rPr>
          <w:rFonts w:ascii="Courier New" w:hAnsi="Courier New"/>
          <w:sz w:val="17"/>
        </w:rPr>
        <w:t>com:DocumentFormatCategory</w:t>
      </w:r>
      <w:proofErr w:type="spellEnd"/>
      <w:r w:rsidRPr="004A5DAD">
        <w:rPr>
          <w:rFonts w:ascii="Courier New" w:hAnsi="Courier New"/>
          <w:sz w:val="17"/>
        </w:rPr>
        <w:t>&gt;</w:t>
      </w:r>
    </w:p>
    <w:p w14:paraId="40F63224"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gramStart"/>
      <w:r w:rsidRPr="004A5DAD">
        <w:rPr>
          <w:rFonts w:ascii="Courier New" w:hAnsi="Courier New"/>
          <w:sz w:val="17"/>
        </w:rPr>
        <w:t>pde:PriorityDocumentComponentCategory</w:t>
      </w:r>
      <w:proofErr w:type="gramEnd"/>
      <w:r w:rsidRPr="004A5DAD">
        <w:rPr>
          <w:rFonts w:ascii="Courier New" w:hAnsi="Courier New"/>
          <w:sz w:val="17"/>
        </w:rPr>
        <w:t>&gt;Claims&lt;/pde:PriorityDocumentComponentCategory&gt;</w:t>
      </w:r>
    </w:p>
    <w:p w14:paraId="3FEE707C"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rPr>
        <w:tab/>
      </w:r>
      <w:r w:rsidRPr="004A5DAD">
        <w:rPr>
          <w:rFonts w:ascii="Courier New" w:hAnsi="Courier New"/>
          <w:sz w:val="17"/>
        </w:rPr>
        <w:tab/>
      </w:r>
      <w:r w:rsidRPr="004A5DAD">
        <w:rPr>
          <w:rFonts w:ascii="Courier New" w:hAnsi="Courier New"/>
          <w:sz w:val="17"/>
          <w:lang w:val="fr-FR"/>
        </w:rPr>
        <w:t>&lt;/</w:t>
      </w:r>
      <w:proofErr w:type="spellStart"/>
      <w:proofErr w:type="gramStart"/>
      <w:r w:rsidRPr="004A5DAD">
        <w:rPr>
          <w:rFonts w:ascii="Courier New" w:hAnsi="Courier New"/>
          <w:sz w:val="17"/>
          <w:lang w:val="fr-FR"/>
        </w:rPr>
        <w:t>pde:SupplementaryPriorityDocument</w:t>
      </w:r>
      <w:proofErr w:type="spellEnd"/>
      <w:proofErr w:type="gramEnd"/>
      <w:r w:rsidRPr="004A5DAD">
        <w:rPr>
          <w:rFonts w:ascii="Courier New" w:hAnsi="Courier New"/>
          <w:sz w:val="17"/>
          <w:lang w:val="fr-FR"/>
        </w:rPr>
        <w:t>&gt;</w:t>
      </w:r>
    </w:p>
    <w:p w14:paraId="395E23FB"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pde:SupplementaryPriorityDocument</w:t>
      </w:r>
      <w:proofErr w:type="spellEnd"/>
      <w:proofErr w:type="gramEnd"/>
      <w:r w:rsidRPr="004A5DAD">
        <w:rPr>
          <w:rFonts w:ascii="Courier New" w:hAnsi="Courier New"/>
          <w:sz w:val="17"/>
          <w:lang w:val="fr-FR"/>
        </w:rPr>
        <w:t>&gt;</w:t>
      </w:r>
    </w:p>
    <w:p w14:paraId="6B973357"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com:DocumentName</w:t>
      </w:r>
      <w:proofErr w:type="spellEnd"/>
      <w:proofErr w:type="gramEnd"/>
      <w:r w:rsidRPr="004A5DAD">
        <w:rPr>
          <w:rFonts w:ascii="Courier New" w:hAnsi="Courier New"/>
          <w:sz w:val="17"/>
          <w:lang w:val="fr-FR"/>
        </w:rPr>
        <w:t>&gt;</w:t>
      </w:r>
      <w:proofErr w:type="spellStart"/>
      <w:r w:rsidRPr="004A5DAD">
        <w:rPr>
          <w:rFonts w:ascii="Courier New" w:hAnsi="Courier New"/>
          <w:sz w:val="17"/>
          <w:lang w:val="fr-FR"/>
        </w:rPr>
        <w:t>Bibliographic</w:t>
      </w:r>
      <w:proofErr w:type="spellEnd"/>
      <w:r w:rsidRPr="004A5DAD">
        <w:rPr>
          <w:rFonts w:ascii="Courier New" w:hAnsi="Courier New"/>
          <w:sz w:val="17"/>
          <w:lang w:val="fr-FR"/>
        </w:rPr>
        <w:t xml:space="preserve"> Data&lt;/</w:t>
      </w:r>
      <w:proofErr w:type="spellStart"/>
      <w:r w:rsidRPr="004A5DAD">
        <w:rPr>
          <w:rFonts w:ascii="Courier New" w:hAnsi="Courier New"/>
          <w:sz w:val="17"/>
          <w:lang w:val="fr-FR"/>
        </w:rPr>
        <w:t>com:DocumentName</w:t>
      </w:r>
      <w:proofErr w:type="spellEnd"/>
      <w:r w:rsidRPr="004A5DAD">
        <w:rPr>
          <w:rFonts w:ascii="Courier New" w:hAnsi="Courier New"/>
          <w:sz w:val="17"/>
          <w:lang w:val="fr-FR"/>
        </w:rPr>
        <w:t>&gt;</w:t>
      </w:r>
    </w:p>
    <w:p w14:paraId="229984AC" w14:textId="77777777" w:rsidR="008D242D" w:rsidRPr="004A5DAD" w:rsidRDefault="008D242D" w:rsidP="004A5DAD">
      <w:pPr>
        <w:widowControl/>
        <w:kinsoku/>
        <w:rPr>
          <w:rFonts w:ascii="Courier New" w:hAnsi="Courier New"/>
          <w:sz w:val="17"/>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rPr>
        <w:t>&lt;</w:t>
      </w:r>
      <w:proofErr w:type="gramStart"/>
      <w:r w:rsidRPr="004A5DAD">
        <w:rPr>
          <w:rFonts w:ascii="Courier New" w:hAnsi="Courier New"/>
          <w:sz w:val="17"/>
        </w:rPr>
        <w:t>com:FileName</w:t>
      </w:r>
      <w:proofErr w:type="gramEnd"/>
      <w:r w:rsidRPr="004A5DAD">
        <w:rPr>
          <w:rFonts w:ascii="Courier New" w:hAnsi="Courier New"/>
          <w:sz w:val="17"/>
        </w:rPr>
        <w:t>&gt;US_17822338_20170331_BibliographicData.xml&lt;/com:FileName&gt;</w:t>
      </w:r>
    </w:p>
    <w:p w14:paraId="76837BE5"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gramStart"/>
      <w:r w:rsidRPr="004A5DAD">
        <w:rPr>
          <w:rFonts w:ascii="Courier New" w:hAnsi="Courier New"/>
          <w:sz w:val="17"/>
        </w:rPr>
        <w:t>com:DocumentLocationURI</w:t>
      </w:r>
      <w:proofErr w:type="gramEnd"/>
      <w:r w:rsidRPr="004A5DAD">
        <w:rPr>
          <w:rFonts w:ascii="Courier New" w:hAnsi="Courier New"/>
          <w:sz w:val="17"/>
        </w:rPr>
        <w:t>&gt;SupplementaryArtifacts/XML/&lt;/com:DocumentLocationURI&gt;</w:t>
      </w:r>
    </w:p>
    <w:p w14:paraId="2D34EFFC"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com:DocumentFormatCategory</w:t>
      </w:r>
      <w:proofErr w:type="spellEnd"/>
      <w:proofErr w:type="gramEnd"/>
      <w:r w:rsidRPr="004A5DAD">
        <w:rPr>
          <w:rFonts w:ascii="Courier New" w:hAnsi="Courier New"/>
          <w:sz w:val="17"/>
        </w:rPr>
        <w:t>&gt;XML&lt;/</w:t>
      </w:r>
      <w:proofErr w:type="spellStart"/>
      <w:r w:rsidRPr="004A5DAD">
        <w:rPr>
          <w:rFonts w:ascii="Courier New" w:hAnsi="Courier New"/>
          <w:sz w:val="17"/>
        </w:rPr>
        <w:t>com:DocumentFormatCategory</w:t>
      </w:r>
      <w:proofErr w:type="spellEnd"/>
      <w:r w:rsidRPr="004A5DAD">
        <w:rPr>
          <w:rFonts w:ascii="Courier New" w:hAnsi="Courier New"/>
          <w:sz w:val="17"/>
        </w:rPr>
        <w:t>&gt;</w:t>
      </w:r>
    </w:p>
    <w:p w14:paraId="62E770AF"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pde:PriorityDocumentComponentCategory</w:t>
      </w:r>
      <w:proofErr w:type="spellEnd"/>
      <w:proofErr w:type="gramEnd"/>
      <w:r w:rsidRPr="004A5DAD">
        <w:rPr>
          <w:rFonts w:ascii="Courier New" w:hAnsi="Courier New"/>
          <w:sz w:val="17"/>
        </w:rPr>
        <w:t>&gt;Bibliographic data&lt;/</w:t>
      </w:r>
      <w:proofErr w:type="spellStart"/>
      <w:r w:rsidRPr="004A5DAD">
        <w:rPr>
          <w:rFonts w:ascii="Courier New" w:hAnsi="Courier New"/>
          <w:sz w:val="17"/>
        </w:rPr>
        <w:t>pde:PriorityDocumentComponentCategory</w:t>
      </w:r>
      <w:proofErr w:type="spellEnd"/>
      <w:r w:rsidRPr="004A5DAD">
        <w:rPr>
          <w:rFonts w:ascii="Courier New" w:hAnsi="Courier New"/>
          <w:sz w:val="17"/>
        </w:rPr>
        <w:t>&gt;</w:t>
      </w:r>
    </w:p>
    <w:p w14:paraId="63DAD71E"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rPr>
        <w:tab/>
      </w:r>
      <w:r w:rsidRPr="004A5DAD">
        <w:rPr>
          <w:rFonts w:ascii="Courier New" w:hAnsi="Courier New"/>
          <w:sz w:val="17"/>
        </w:rPr>
        <w:tab/>
      </w:r>
      <w:r w:rsidRPr="004A5DAD">
        <w:rPr>
          <w:rFonts w:ascii="Courier New" w:hAnsi="Courier New"/>
          <w:sz w:val="17"/>
          <w:lang w:val="fr-FR"/>
        </w:rPr>
        <w:t>&lt;/</w:t>
      </w:r>
      <w:proofErr w:type="spellStart"/>
      <w:proofErr w:type="gramStart"/>
      <w:r w:rsidRPr="004A5DAD">
        <w:rPr>
          <w:rFonts w:ascii="Courier New" w:hAnsi="Courier New"/>
          <w:sz w:val="17"/>
          <w:lang w:val="fr-FR"/>
        </w:rPr>
        <w:t>pde:SupplementaryPriorityDocument</w:t>
      </w:r>
      <w:proofErr w:type="spellEnd"/>
      <w:proofErr w:type="gramEnd"/>
      <w:r w:rsidRPr="004A5DAD">
        <w:rPr>
          <w:rFonts w:ascii="Courier New" w:hAnsi="Courier New"/>
          <w:sz w:val="17"/>
          <w:lang w:val="fr-FR"/>
        </w:rPr>
        <w:t>&gt;</w:t>
      </w:r>
    </w:p>
    <w:p w14:paraId="5D7B892A"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pde:SupplementaryPriorityDocument</w:t>
      </w:r>
      <w:proofErr w:type="spellEnd"/>
      <w:proofErr w:type="gramEnd"/>
      <w:r w:rsidRPr="004A5DAD">
        <w:rPr>
          <w:rFonts w:ascii="Courier New" w:hAnsi="Courier New"/>
          <w:sz w:val="17"/>
          <w:lang w:val="fr-FR"/>
        </w:rPr>
        <w:t>&gt;</w:t>
      </w:r>
    </w:p>
    <w:p w14:paraId="674A0658"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com:DocumentName</w:t>
      </w:r>
      <w:proofErr w:type="spellEnd"/>
      <w:proofErr w:type="gramEnd"/>
      <w:r w:rsidRPr="004A5DAD">
        <w:rPr>
          <w:rFonts w:ascii="Courier New" w:hAnsi="Courier New"/>
          <w:sz w:val="17"/>
          <w:lang w:val="fr-FR"/>
        </w:rPr>
        <w:t>&gt;Classification Data&lt;/</w:t>
      </w:r>
      <w:proofErr w:type="spellStart"/>
      <w:r w:rsidRPr="004A5DAD">
        <w:rPr>
          <w:rFonts w:ascii="Courier New" w:hAnsi="Courier New"/>
          <w:sz w:val="17"/>
          <w:lang w:val="fr-FR"/>
        </w:rPr>
        <w:t>com:DocumentName</w:t>
      </w:r>
      <w:proofErr w:type="spellEnd"/>
      <w:r w:rsidRPr="004A5DAD">
        <w:rPr>
          <w:rFonts w:ascii="Courier New" w:hAnsi="Courier New"/>
          <w:sz w:val="17"/>
          <w:lang w:val="fr-FR"/>
        </w:rPr>
        <w:t>&gt;</w:t>
      </w:r>
    </w:p>
    <w:p w14:paraId="1DE24200" w14:textId="77777777" w:rsidR="008D242D" w:rsidRPr="004A5DAD" w:rsidRDefault="008D242D" w:rsidP="004A5DAD">
      <w:pPr>
        <w:widowControl/>
        <w:kinsoku/>
        <w:rPr>
          <w:rFonts w:ascii="Courier New" w:hAnsi="Courier New"/>
          <w:sz w:val="17"/>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rPr>
        <w:t>&lt;</w:t>
      </w:r>
      <w:proofErr w:type="gramStart"/>
      <w:r w:rsidRPr="004A5DAD">
        <w:rPr>
          <w:rFonts w:ascii="Courier New" w:hAnsi="Courier New"/>
          <w:sz w:val="17"/>
        </w:rPr>
        <w:t>com:FileName</w:t>
      </w:r>
      <w:proofErr w:type="gramEnd"/>
      <w:r w:rsidRPr="004A5DAD">
        <w:rPr>
          <w:rFonts w:ascii="Courier New" w:hAnsi="Courier New"/>
          <w:sz w:val="17"/>
        </w:rPr>
        <w:t>&gt;US_17822338_20170331_ClassificationData.xml&lt;/com:FileName&gt;</w:t>
      </w:r>
    </w:p>
    <w:p w14:paraId="0C0AC049"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gramStart"/>
      <w:r w:rsidRPr="004A5DAD">
        <w:rPr>
          <w:rFonts w:ascii="Courier New" w:hAnsi="Courier New"/>
          <w:sz w:val="17"/>
        </w:rPr>
        <w:t>com:DocumentLocationURI</w:t>
      </w:r>
      <w:proofErr w:type="gramEnd"/>
      <w:r w:rsidRPr="004A5DAD">
        <w:rPr>
          <w:rFonts w:ascii="Courier New" w:hAnsi="Courier New"/>
          <w:sz w:val="17"/>
        </w:rPr>
        <w:t>&gt;SupplementaryArtifacts/XML/&lt;/com:DocumentLocationURI&gt;</w:t>
      </w:r>
    </w:p>
    <w:p w14:paraId="137F7289"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com:DocumentFormatCategory</w:t>
      </w:r>
      <w:proofErr w:type="spellEnd"/>
      <w:proofErr w:type="gramEnd"/>
      <w:r w:rsidRPr="004A5DAD">
        <w:rPr>
          <w:rFonts w:ascii="Courier New" w:hAnsi="Courier New"/>
          <w:sz w:val="17"/>
        </w:rPr>
        <w:t>&gt;XML&lt;/</w:t>
      </w:r>
      <w:proofErr w:type="spellStart"/>
      <w:r w:rsidRPr="004A5DAD">
        <w:rPr>
          <w:rFonts w:ascii="Courier New" w:hAnsi="Courier New"/>
          <w:sz w:val="17"/>
        </w:rPr>
        <w:t>com:DocumentFormatCategory</w:t>
      </w:r>
      <w:proofErr w:type="spellEnd"/>
      <w:r w:rsidRPr="004A5DAD">
        <w:rPr>
          <w:rFonts w:ascii="Courier New" w:hAnsi="Courier New"/>
          <w:sz w:val="17"/>
        </w:rPr>
        <w:t>&gt;</w:t>
      </w:r>
    </w:p>
    <w:p w14:paraId="1B59A639"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pde:PriorityDocumentComponentCategory</w:t>
      </w:r>
      <w:proofErr w:type="spellEnd"/>
      <w:proofErr w:type="gramEnd"/>
      <w:r w:rsidRPr="004A5DAD">
        <w:rPr>
          <w:rFonts w:ascii="Courier New" w:hAnsi="Courier New"/>
          <w:sz w:val="17"/>
        </w:rPr>
        <w:t>&gt;Classification data&lt;/</w:t>
      </w:r>
      <w:proofErr w:type="spellStart"/>
      <w:r w:rsidRPr="004A5DAD">
        <w:rPr>
          <w:rFonts w:ascii="Courier New" w:hAnsi="Courier New"/>
          <w:sz w:val="17"/>
        </w:rPr>
        <w:t>pde:PriorityDocumentComponentCategory</w:t>
      </w:r>
      <w:proofErr w:type="spellEnd"/>
      <w:r w:rsidRPr="004A5DAD">
        <w:rPr>
          <w:rFonts w:ascii="Courier New" w:hAnsi="Courier New"/>
          <w:sz w:val="17"/>
        </w:rPr>
        <w:t>&gt;</w:t>
      </w:r>
    </w:p>
    <w:p w14:paraId="594A91E0"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rPr>
        <w:tab/>
      </w:r>
      <w:r w:rsidRPr="004A5DAD">
        <w:rPr>
          <w:rFonts w:ascii="Courier New" w:hAnsi="Courier New"/>
          <w:sz w:val="17"/>
        </w:rPr>
        <w:tab/>
      </w:r>
      <w:r w:rsidRPr="004A5DAD">
        <w:rPr>
          <w:rFonts w:ascii="Courier New" w:hAnsi="Courier New"/>
          <w:sz w:val="17"/>
          <w:lang w:val="fr-FR"/>
        </w:rPr>
        <w:t>&lt;/</w:t>
      </w:r>
      <w:proofErr w:type="spellStart"/>
      <w:proofErr w:type="gramStart"/>
      <w:r w:rsidRPr="004A5DAD">
        <w:rPr>
          <w:rFonts w:ascii="Courier New" w:hAnsi="Courier New"/>
          <w:sz w:val="17"/>
          <w:lang w:val="fr-FR"/>
        </w:rPr>
        <w:t>pde:SupplementaryPriorityDocument</w:t>
      </w:r>
      <w:proofErr w:type="spellEnd"/>
      <w:proofErr w:type="gramEnd"/>
      <w:r w:rsidRPr="004A5DAD">
        <w:rPr>
          <w:rFonts w:ascii="Courier New" w:hAnsi="Courier New"/>
          <w:sz w:val="17"/>
          <w:lang w:val="fr-FR"/>
        </w:rPr>
        <w:t>&gt;</w:t>
      </w:r>
    </w:p>
    <w:p w14:paraId="1CCB2EEB"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pde:SupplementaryPriorityDocument</w:t>
      </w:r>
      <w:proofErr w:type="spellEnd"/>
      <w:proofErr w:type="gramEnd"/>
      <w:r w:rsidRPr="004A5DAD">
        <w:rPr>
          <w:rFonts w:ascii="Courier New" w:hAnsi="Courier New"/>
          <w:sz w:val="17"/>
          <w:lang w:val="fr-FR"/>
        </w:rPr>
        <w:t>&gt;</w:t>
      </w:r>
    </w:p>
    <w:p w14:paraId="39D3C078"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com:DocumentName</w:t>
      </w:r>
      <w:proofErr w:type="spellEnd"/>
      <w:proofErr w:type="gramEnd"/>
      <w:r w:rsidRPr="004A5DAD">
        <w:rPr>
          <w:rFonts w:ascii="Courier New" w:hAnsi="Courier New"/>
          <w:sz w:val="17"/>
          <w:lang w:val="fr-FR"/>
        </w:rPr>
        <w:t>&gt;Drawings&lt;/</w:t>
      </w:r>
      <w:proofErr w:type="spellStart"/>
      <w:r w:rsidRPr="004A5DAD">
        <w:rPr>
          <w:rFonts w:ascii="Courier New" w:hAnsi="Courier New"/>
          <w:sz w:val="17"/>
          <w:lang w:val="fr-FR"/>
        </w:rPr>
        <w:t>com:DocumentName</w:t>
      </w:r>
      <w:proofErr w:type="spellEnd"/>
      <w:r w:rsidRPr="004A5DAD">
        <w:rPr>
          <w:rFonts w:ascii="Courier New" w:hAnsi="Courier New"/>
          <w:sz w:val="17"/>
          <w:lang w:val="fr-FR"/>
        </w:rPr>
        <w:t>&gt;</w:t>
      </w:r>
    </w:p>
    <w:p w14:paraId="0B8B7FEF" w14:textId="77777777" w:rsidR="008D242D" w:rsidRPr="004A5DAD" w:rsidRDefault="008D242D" w:rsidP="004A5DAD">
      <w:pPr>
        <w:widowControl/>
        <w:kinsoku/>
        <w:rPr>
          <w:rFonts w:ascii="Courier New" w:hAnsi="Courier New"/>
          <w:sz w:val="17"/>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rPr>
        <w:t>&lt;</w:t>
      </w:r>
      <w:proofErr w:type="spellStart"/>
      <w:proofErr w:type="gramStart"/>
      <w:r w:rsidRPr="004A5DAD">
        <w:rPr>
          <w:rFonts w:ascii="Courier New" w:hAnsi="Courier New"/>
          <w:sz w:val="17"/>
        </w:rPr>
        <w:t>com:FileName</w:t>
      </w:r>
      <w:proofErr w:type="spellEnd"/>
      <w:proofErr w:type="gramEnd"/>
      <w:r w:rsidRPr="004A5DAD">
        <w:rPr>
          <w:rFonts w:ascii="Courier New" w:hAnsi="Courier New"/>
          <w:sz w:val="17"/>
        </w:rPr>
        <w:t>&gt;US_17822338_20170331_Drawings.pdf&lt;/</w:t>
      </w:r>
      <w:proofErr w:type="spellStart"/>
      <w:r w:rsidRPr="004A5DAD">
        <w:rPr>
          <w:rFonts w:ascii="Courier New" w:hAnsi="Courier New"/>
          <w:sz w:val="17"/>
        </w:rPr>
        <w:t>com:FileName</w:t>
      </w:r>
      <w:proofErr w:type="spellEnd"/>
      <w:r w:rsidRPr="004A5DAD">
        <w:rPr>
          <w:rFonts w:ascii="Courier New" w:hAnsi="Courier New"/>
          <w:sz w:val="17"/>
        </w:rPr>
        <w:t>&gt;</w:t>
      </w:r>
    </w:p>
    <w:p w14:paraId="01B79A1E"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r>
      <w:r w:rsidRPr="004A5DAD">
        <w:rPr>
          <w:rFonts w:ascii="Courier New" w:hAnsi="Courier New"/>
          <w:sz w:val="17"/>
          <w:lang w:val="fr-FR"/>
        </w:rPr>
        <w:t>&lt;</w:t>
      </w:r>
      <w:proofErr w:type="gramStart"/>
      <w:r w:rsidRPr="004A5DAD">
        <w:rPr>
          <w:rFonts w:ascii="Courier New" w:hAnsi="Courier New"/>
          <w:sz w:val="17"/>
          <w:lang w:val="fr-FR"/>
        </w:rPr>
        <w:t>com:DocumentLocationURI</w:t>
      </w:r>
      <w:proofErr w:type="gramEnd"/>
      <w:r w:rsidRPr="004A5DAD">
        <w:rPr>
          <w:rFonts w:ascii="Courier New" w:hAnsi="Courier New"/>
          <w:sz w:val="17"/>
          <w:lang w:val="fr-FR"/>
        </w:rPr>
        <w:t>&gt;SupplementaryArtifacts/Images/&lt;/com:DocumentLocationURI&gt;</w:t>
      </w:r>
    </w:p>
    <w:p w14:paraId="7BA01D67" w14:textId="77777777" w:rsidR="008D242D" w:rsidRPr="004A5DAD" w:rsidRDefault="008D242D" w:rsidP="004A5DAD">
      <w:pPr>
        <w:widowControl/>
        <w:kinsoku/>
        <w:rPr>
          <w:rFonts w:ascii="Courier New" w:hAnsi="Courier New"/>
          <w:sz w:val="17"/>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rPr>
        <w:t>&lt;</w:t>
      </w:r>
      <w:proofErr w:type="spellStart"/>
      <w:proofErr w:type="gramStart"/>
      <w:r w:rsidRPr="004A5DAD">
        <w:rPr>
          <w:rFonts w:ascii="Courier New" w:hAnsi="Courier New"/>
          <w:sz w:val="17"/>
        </w:rPr>
        <w:t>com:DocumentFormatCategory</w:t>
      </w:r>
      <w:proofErr w:type="spellEnd"/>
      <w:proofErr w:type="gramEnd"/>
      <w:r w:rsidRPr="004A5DAD">
        <w:rPr>
          <w:rFonts w:ascii="Courier New" w:hAnsi="Courier New"/>
          <w:sz w:val="17"/>
        </w:rPr>
        <w:t>&gt;PDF&lt;/</w:t>
      </w:r>
      <w:proofErr w:type="spellStart"/>
      <w:r w:rsidRPr="004A5DAD">
        <w:rPr>
          <w:rFonts w:ascii="Courier New" w:hAnsi="Courier New"/>
          <w:sz w:val="17"/>
        </w:rPr>
        <w:t>com:DocumentFormatCategory</w:t>
      </w:r>
      <w:proofErr w:type="spellEnd"/>
      <w:r w:rsidRPr="004A5DAD">
        <w:rPr>
          <w:rFonts w:ascii="Courier New" w:hAnsi="Courier New"/>
          <w:sz w:val="17"/>
        </w:rPr>
        <w:t>&gt;</w:t>
      </w:r>
    </w:p>
    <w:p w14:paraId="4894F494"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gramStart"/>
      <w:r w:rsidRPr="004A5DAD">
        <w:rPr>
          <w:rFonts w:ascii="Courier New" w:hAnsi="Courier New"/>
          <w:sz w:val="17"/>
        </w:rPr>
        <w:t>pde:PriorityDocumentComponentCategory</w:t>
      </w:r>
      <w:proofErr w:type="gramEnd"/>
      <w:r w:rsidRPr="004A5DAD">
        <w:rPr>
          <w:rFonts w:ascii="Courier New" w:hAnsi="Courier New"/>
          <w:sz w:val="17"/>
        </w:rPr>
        <w:t>&gt;Drawing&lt;/pde:PriorityDocumentComponentCategory&gt;</w:t>
      </w:r>
    </w:p>
    <w:p w14:paraId="15779B6C"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rPr>
        <w:tab/>
      </w:r>
      <w:r w:rsidRPr="004A5DAD">
        <w:rPr>
          <w:rFonts w:ascii="Courier New" w:hAnsi="Courier New"/>
          <w:sz w:val="17"/>
        </w:rPr>
        <w:tab/>
      </w:r>
      <w:r w:rsidRPr="004A5DAD">
        <w:rPr>
          <w:rFonts w:ascii="Courier New" w:hAnsi="Courier New"/>
          <w:sz w:val="17"/>
          <w:lang w:val="fr-FR"/>
        </w:rPr>
        <w:t>&lt;/</w:t>
      </w:r>
      <w:proofErr w:type="spellStart"/>
      <w:proofErr w:type="gramStart"/>
      <w:r w:rsidRPr="004A5DAD">
        <w:rPr>
          <w:rFonts w:ascii="Courier New" w:hAnsi="Courier New"/>
          <w:sz w:val="17"/>
          <w:lang w:val="fr-FR"/>
        </w:rPr>
        <w:t>pde:SupplementaryPriorityDocument</w:t>
      </w:r>
      <w:proofErr w:type="spellEnd"/>
      <w:proofErr w:type="gramEnd"/>
      <w:r w:rsidRPr="004A5DAD">
        <w:rPr>
          <w:rFonts w:ascii="Courier New" w:hAnsi="Courier New"/>
          <w:sz w:val="17"/>
          <w:lang w:val="fr-FR"/>
        </w:rPr>
        <w:t>&gt;</w:t>
      </w:r>
    </w:p>
    <w:p w14:paraId="289246EB"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pde:SupplementaryPriorityDocument</w:t>
      </w:r>
      <w:proofErr w:type="spellEnd"/>
      <w:proofErr w:type="gramEnd"/>
      <w:r w:rsidRPr="004A5DAD">
        <w:rPr>
          <w:rFonts w:ascii="Courier New" w:hAnsi="Courier New"/>
          <w:sz w:val="17"/>
          <w:lang w:val="fr-FR"/>
        </w:rPr>
        <w:t>&gt;</w:t>
      </w:r>
    </w:p>
    <w:p w14:paraId="0EB76031"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com:DocumentName</w:t>
      </w:r>
      <w:proofErr w:type="spellEnd"/>
      <w:proofErr w:type="gramEnd"/>
      <w:r w:rsidRPr="004A5DAD">
        <w:rPr>
          <w:rFonts w:ascii="Courier New" w:hAnsi="Courier New"/>
          <w:sz w:val="17"/>
          <w:lang w:val="fr-FR"/>
        </w:rPr>
        <w:t>&gt;Claims&lt;/</w:t>
      </w:r>
      <w:proofErr w:type="spellStart"/>
      <w:r w:rsidRPr="004A5DAD">
        <w:rPr>
          <w:rFonts w:ascii="Courier New" w:hAnsi="Courier New"/>
          <w:sz w:val="17"/>
          <w:lang w:val="fr-FR"/>
        </w:rPr>
        <w:t>com:DocumentName</w:t>
      </w:r>
      <w:proofErr w:type="spellEnd"/>
      <w:r w:rsidRPr="004A5DAD">
        <w:rPr>
          <w:rFonts w:ascii="Courier New" w:hAnsi="Courier New"/>
          <w:sz w:val="17"/>
          <w:lang w:val="fr-FR"/>
        </w:rPr>
        <w:t>&gt;</w:t>
      </w:r>
    </w:p>
    <w:p w14:paraId="2BF201D5" w14:textId="77777777" w:rsidR="008D242D" w:rsidRPr="004A5DAD" w:rsidRDefault="008D242D" w:rsidP="004A5DAD">
      <w:pPr>
        <w:widowControl/>
        <w:kinsoku/>
        <w:rPr>
          <w:rFonts w:ascii="Courier New" w:hAnsi="Courier New"/>
          <w:sz w:val="17"/>
        </w:rPr>
      </w:pPr>
      <w:r w:rsidRPr="004A5DAD">
        <w:rPr>
          <w:rFonts w:ascii="Courier New" w:hAnsi="Courier New"/>
          <w:sz w:val="17"/>
          <w:lang w:val="fr-FR"/>
        </w:rPr>
        <w:lastRenderedPageBreak/>
        <w:tab/>
      </w: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rPr>
        <w:t>&lt;</w:t>
      </w:r>
      <w:proofErr w:type="spellStart"/>
      <w:proofErr w:type="gramStart"/>
      <w:r w:rsidRPr="004A5DAD">
        <w:rPr>
          <w:rFonts w:ascii="Courier New" w:hAnsi="Courier New"/>
          <w:sz w:val="17"/>
        </w:rPr>
        <w:t>com:FileName</w:t>
      </w:r>
      <w:proofErr w:type="spellEnd"/>
      <w:proofErr w:type="gramEnd"/>
      <w:r w:rsidRPr="004A5DAD">
        <w:rPr>
          <w:rFonts w:ascii="Courier New" w:hAnsi="Courier New"/>
          <w:sz w:val="17"/>
        </w:rPr>
        <w:t>&gt;US_17822338_20170331_Claims.docx&lt;/</w:t>
      </w:r>
      <w:proofErr w:type="spellStart"/>
      <w:r w:rsidRPr="004A5DAD">
        <w:rPr>
          <w:rFonts w:ascii="Courier New" w:hAnsi="Courier New"/>
          <w:sz w:val="17"/>
        </w:rPr>
        <w:t>com:FileName</w:t>
      </w:r>
      <w:proofErr w:type="spellEnd"/>
      <w:r w:rsidRPr="004A5DAD">
        <w:rPr>
          <w:rFonts w:ascii="Courier New" w:hAnsi="Courier New"/>
          <w:sz w:val="17"/>
        </w:rPr>
        <w:t>&gt;</w:t>
      </w:r>
    </w:p>
    <w:p w14:paraId="7E3D0D89"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r>
      <w:r w:rsidRPr="004A5DAD">
        <w:rPr>
          <w:rFonts w:ascii="Courier New" w:hAnsi="Courier New"/>
          <w:sz w:val="17"/>
          <w:lang w:val="fr-FR"/>
        </w:rPr>
        <w:t>&lt;</w:t>
      </w:r>
      <w:proofErr w:type="gramStart"/>
      <w:r w:rsidRPr="004A5DAD">
        <w:rPr>
          <w:rFonts w:ascii="Courier New" w:hAnsi="Courier New"/>
          <w:sz w:val="17"/>
          <w:lang w:val="fr-FR"/>
        </w:rPr>
        <w:t>com:DocumentLocationURI</w:t>
      </w:r>
      <w:proofErr w:type="gramEnd"/>
      <w:r w:rsidRPr="004A5DAD">
        <w:rPr>
          <w:rFonts w:ascii="Courier New" w:hAnsi="Courier New"/>
          <w:sz w:val="17"/>
          <w:lang w:val="fr-FR"/>
        </w:rPr>
        <w:t>&gt;SupplementaryArtifacts/DOCX/&lt;/com:DocumentLocationURI&gt;</w:t>
      </w:r>
    </w:p>
    <w:p w14:paraId="073D33B7" w14:textId="77777777" w:rsidR="008D242D" w:rsidRPr="004A5DAD" w:rsidRDefault="008D242D" w:rsidP="004A5DAD">
      <w:pPr>
        <w:widowControl/>
        <w:kinsoku/>
        <w:rPr>
          <w:rFonts w:ascii="Courier New" w:hAnsi="Courier New"/>
          <w:sz w:val="17"/>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rPr>
        <w:t>&lt;</w:t>
      </w:r>
      <w:proofErr w:type="spellStart"/>
      <w:proofErr w:type="gramStart"/>
      <w:r w:rsidRPr="004A5DAD">
        <w:rPr>
          <w:rFonts w:ascii="Courier New" w:hAnsi="Courier New"/>
          <w:sz w:val="17"/>
        </w:rPr>
        <w:t>com:DocumentFormatCategory</w:t>
      </w:r>
      <w:proofErr w:type="spellEnd"/>
      <w:proofErr w:type="gramEnd"/>
      <w:r w:rsidRPr="004A5DAD">
        <w:rPr>
          <w:rFonts w:ascii="Courier New" w:hAnsi="Courier New"/>
          <w:sz w:val="17"/>
        </w:rPr>
        <w:t>&gt;MS Word&lt;/</w:t>
      </w:r>
      <w:proofErr w:type="spellStart"/>
      <w:r w:rsidRPr="004A5DAD">
        <w:rPr>
          <w:rFonts w:ascii="Courier New" w:hAnsi="Courier New"/>
          <w:sz w:val="17"/>
        </w:rPr>
        <w:t>com:DocumentFormatCategory</w:t>
      </w:r>
      <w:proofErr w:type="spellEnd"/>
      <w:r w:rsidRPr="004A5DAD">
        <w:rPr>
          <w:rFonts w:ascii="Courier New" w:hAnsi="Courier New"/>
          <w:sz w:val="17"/>
        </w:rPr>
        <w:t>&gt;</w:t>
      </w:r>
    </w:p>
    <w:p w14:paraId="51F5992B"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gramStart"/>
      <w:r w:rsidRPr="004A5DAD">
        <w:rPr>
          <w:rFonts w:ascii="Courier New" w:hAnsi="Courier New"/>
          <w:sz w:val="17"/>
        </w:rPr>
        <w:t>pde:PriorityDocumentComponentCategory</w:t>
      </w:r>
      <w:proofErr w:type="gramEnd"/>
      <w:r w:rsidRPr="004A5DAD">
        <w:rPr>
          <w:rFonts w:ascii="Courier New" w:hAnsi="Courier New"/>
          <w:sz w:val="17"/>
        </w:rPr>
        <w:t>&gt;Claims&lt;/pde:PriorityDocumentComponentCategory&gt;</w:t>
      </w:r>
    </w:p>
    <w:p w14:paraId="5601EE78"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rPr>
        <w:tab/>
      </w:r>
      <w:r w:rsidRPr="004A5DAD">
        <w:rPr>
          <w:rFonts w:ascii="Courier New" w:hAnsi="Courier New"/>
          <w:sz w:val="17"/>
        </w:rPr>
        <w:tab/>
      </w:r>
      <w:r w:rsidRPr="004A5DAD">
        <w:rPr>
          <w:rFonts w:ascii="Courier New" w:hAnsi="Courier New"/>
          <w:sz w:val="17"/>
          <w:lang w:val="fr-FR"/>
        </w:rPr>
        <w:t>&lt;/</w:t>
      </w:r>
      <w:proofErr w:type="spellStart"/>
      <w:proofErr w:type="gramStart"/>
      <w:r w:rsidRPr="004A5DAD">
        <w:rPr>
          <w:rFonts w:ascii="Courier New" w:hAnsi="Courier New"/>
          <w:sz w:val="17"/>
          <w:lang w:val="fr-FR"/>
        </w:rPr>
        <w:t>pde:SupplementaryPriorityDocument</w:t>
      </w:r>
      <w:proofErr w:type="spellEnd"/>
      <w:proofErr w:type="gramEnd"/>
      <w:r w:rsidRPr="004A5DAD">
        <w:rPr>
          <w:rFonts w:ascii="Courier New" w:hAnsi="Courier New"/>
          <w:sz w:val="17"/>
          <w:lang w:val="fr-FR"/>
        </w:rPr>
        <w:t>&gt;</w:t>
      </w:r>
    </w:p>
    <w:p w14:paraId="2326685B"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pde:SupplementaryPriorityDocument</w:t>
      </w:r>
      <w:proofErr w:type="spellEnd"/>
      <w:proofErr w:type="gramEnd"/>
      <w:r w:rsidRPr="004A5DAD">
        <w:rPr>
          <w:rFonts w:ascii="Courier New" w:hAnsi="Courier New"/>
          <w:sz w:val="17"/>
          <w:lang w:val="fr-FR"/>
        </w:rPr>
        <w:t>&gt;</w:t>
      </w:r>
    </w:p>
    <w:p w14:paraId="137E4114"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t>&lt;</w:t>
      </w:r>
      <w:proofErr w:type="spellStart"/>
      <w:proofErr w:type="gramStart"/>
      <w:r w:rsidRPr="004A5DAD">
        <w:rPr>
          <w:rFonts w:ascii="Courier New" w:hAnsi="Courier New"/>
          <w:sz w:val="17"/>
          <w:lang w:val="fr-FR"/>
        </w:rPr>
        <w:t>com:DocumentName</w:t>
      </w:r>
      <w:proofErr w:type="spellEnd"/>
      <w:proofErr w:type="gramEnd"/>
      <w:r w:rsidRPr="004A5DAD">
        <w:rPr>
          <w:rFonts w:ascii="Courier New" w:hAnsi="Courier New"/>
          <w:sz w:val="17"/>
          <w:lang w:val="fr-FR"/>
        </w:rPr>
        <w:t>&gt;Description&lt;/</w:t>
      </w:r>
      <w:proofErr w:type="spellStart"/>
      <w:r w:rsidRPr="004A5DAD">
        <w:rPr>
          <w:rFonts w:ascii="Courier New" w:hAnsi="Courier New"/>
          <w:sz w:val="17"/>
          <w:lang w:val="fr-FR"/>
        </w:rPr>
        <w:t>com:DocumentName</w:t>
      </w:r>
      <w:proofErr w:type="spellEnd"/>
      <w:r w:rsidRPr="004A5DAD">
        <w:rPr>
          <w:rFonts w:ascii="Courier New" w:hAnsi="Courier New"/>
          <w:sz w:val="17"/>
          <w:lang w:val="fr-FR"/>
        </w:rPr>
        <w:t>&gt;</w:t>
      </w:r>
    </w:p>
    <w:p w14:paraId="6D9363D2" w14:textId="77777777" w:rsidR="008D242D" w:rsidRPr="004A5DAD" w:rsidRDefault="008D242D" w:rsidP="004A5DAD">
      <w:pPr>
        <w:widowControl/>
        <w:kinsoku/>
        <w:rPr>
          <w:rFonts w:ascii="Courier New" w:hAnsi="Courier New"/>
          <w:sz w:val="17"/>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rPr>
        <w:t>&lt;</w:t>
      </w:r>
      <w:proofErr w:type="gramStart"/>
      <w:r w:rsidRPr="004A5DAD">
        <w:rPr>
          <w:rFonts w:ascii="Courier New" w:hAnsi="Courier New"/>
          <w:sz w:val="17"/>
        </w:rPr>
        <w:t>com:FileName</w:t>
      </w:r>
      <w:proofErr w:type="gramEnd"/>
      <w:r w:rsidRPr="004A5DAD">
        <w:rPr>
          <w:rFonts w:ascii="Courier New" w:hAnsi="Courier New"/>
          <w:sz w:val="17"/>
        </w:rPr>
        <w:t>&gt;US_17822338_20170331_Description.docx&lt;/com:FileName&gt;</w:t>
      </w:r>
    </w:p>
    <w:p w14:paraId="4A695B09" w14:textId="77777777" w:rsidR="008D242D" w:rsidRPr="004A5DAD" w:rsidRDefault="008D242D" w:rsidP="004A5DAD">
      <w:pPr>
        <w:widowControl/>
        <w:kinsoku/>
        <w:rPr>
          <w:rFonts w:ascii="Courier New" w:hAnsi="Courier New"/>
          <w:sz w:val="17"/>
          <w:lang w:val="fr-FR"/>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r>
      <w:r w:rsidRPr="004A5DAD">
        <w:rPr>
          <w:rFonts w:ascii="Courier New" w:hAnsi="Courier New"/>
          <w:sz w:val="17"/>
          <w:lang w:val="fr-FR"/>
        </w:rPr>
        <w:t>&lt;</w:t>
      </w:r>
      <w:proofErr w:type="gramStart"/>
      <w:r w:rsidRPr="004A5DAD">
        <w:rPr>
          <w:rFonts w:ascii="Courier New" w:hAnsi="Courier New"/>
          <w:sz w:val="17"/>
          <w:lang w:val="fr-FR"/>
        </w:rPr>
        <w:t>com:DocumentLocationURI</w:t>
      </w:r>
      <w:proofErr w:type="gramEnd"/>
      <w:r w:rsidRPr="004A5DAD">
        <w:rPr>
          <w:rFonts w:ascii="Courier New" w:hAnsi="Courier New"/>
          <w:sz w:val="17"/>
          <w:lang w:val="fr-FR"/>
        </w:rPr>
        <w:t>&gt;SupplementaryArtifacts/DOCX/&lt;/com:DocumentLocationURI&gt;</w:t>
      </w:r>
    </w:p>
    <w:p w14:paraId="46D649E7" w14:textId="77777777" w:rsidR="008D242D" w:rsidRPr="004A5DAD" w:rsidRDefault="008D242D" w:rsidP="004A5DAD">
      <w:pPr>
        <w:widowControl/>
        <w:kinsoku/>
        <w:rPr>
          <w:rFonts w:ascii="Courier New" w:hAnsi="Courier New"/>
          <w:sz w:val="17"/>
        </w:rPr>
      </w:pP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lang w:val="fr-FR"/>
        </w:rPr>
        <w:tab/>
      </w:r>
      <w:r w:rsidRPr="004A5DAD">
        <w:rPr>
          <w:rFonts w:ascii="Courier New" w:hAnsi="Courier New"/>
          <w:sz w:val="17"/>
        </w:rPr>
        <w:t>&lt;</w:t>
      </w:r>
      <w:proofErr w:type="spellStart"/>
      <w:proofErr w:type="gramStart"/>
      <w:r w:rsidRPr="004A5DAD">
        <w:rPr>
          <w:rFonts w:ascii="Courier New" w:hAnsi="Courier New"/>
          <w:sz w:val="17"/>
        </w:rPr>
        <w:t>com:DocumentFormatCategory</w:t>
      </w:r>
      <w:proofErr w:type="spellEnd"/>
      <w:proofErr w:type="gramEnd"/>
      <w:r w:rsidRPr="004A5DAD">
        <w:rPr>
          <w:rFonts w:ascii="Courier New" w:hAnsi="Courier New"/>
          <w:sz w:val="17"/>
        </w:rPr>
        <w:t>&gt;MS Word&lt;/</w:t>
      </w:r>
      <w:proofErr w:type="spellStart"/>
      <w:r w:rsidRPr="004A5DAD">
        <w:rPr>
          <w:rFonts w:ascii="Courier New" w:hAnsi="Courier New"/>
          <w:sz w:val="17"/>
        </w:rPr>
        <w:t>com:DocumentFormatCategory</w:t>
      </w:r>
      <w:proofErr w:type="spellEnd"/>
      <w:r w:rsidRPr="004A5DAD">
        <w:rPr>
          <w:rFonts w:ascii="Courier New" w:hAnsi="Courier New"/>
          <w:sz w:val="17"/>
        </w:rPr>
        <w:t>&gt;</w:t>
      </w:r>
    </w:p>
    <w:p w14:paraId="25DDF065"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r>
      <w:r w:rsidRPr="004A5DAD">
        <w:rPr>
          <w:rFonts w:ascii="Courier New" w:hAnsi="Courier New"/>
          <w:sz w:val="17"/>
        </w:rPr>
        <w:tab/>
        <w:t>&lt;</w:t>
      </w:r>
      <w:proofErr w:type="gramStart"/>
      <w:r w:rsidRPr="004A5DAD">
        <w:rPr>
          <w:rFonts w:ascii="Courier New" w:hAnsi="Courier New"/>
          <w:sz w:val="17"/>
        </w:rPr>
        <w:t>pde:PriorityDocumentComponentCategory</w:t>
      </w:r>
      <w:proofErr w:type="gramEnd"/>
      <w:r w:rsidRPr="004A5DAD">
        <w:rPr>
          <w:rFonts w:ascii="Courier New" w:hAnsi="Courier New"/>
          <w:sz w:val="17"/>
        </w:rPr>
        <w:t>&gt;Description&lt;/pde:PriorityDocumentComponentCategory&gt;</w:t>
      </w:r>
    </w:p>
    <w:p w14:paraId="4E5C257D" w14:textId="77777777" w:rsidR="008D242D" w:rsidRPr="004A5DAD" w:rsidRDefault="008D242D" w:rsidP="004A5DAD">
      <w:pPr>
        <w:widowControl/>
        <w:kinsoku/>
        <w:rPr>
          <w:rFonts w:ascii="Courier New" w:hAnsi="Courier New"/>
          <w:sz w:val="17"/>
        </w:rPr>
      </w:pPr>
      <w:r w:rsidRPr="004A5DAD">
        <w:rPr>
          <w:rFonts w:ascii="Courier New" w:hAnsi="Courier New"/>
          <w:sz w:val="17"/>
        </w:rPr>
        <w:tab/>
      </w:r>
      <w:r w:rsidRPr="004A5DAD">
        <w:rPr>
          <w:rFonts w:ascii="Courier New" w:hAnsi="Courier New"/>
          <w:sz w:val="17"/>
        </w:rPr>
        <w:tab/>
        <w:t>&lt;/</w:t>
      </w:r>
      <w:proofErr w:type="spellStart"/>
      <w:proofErr w:type="gramStart"/>
      <w:r w:rsidRPr="004A5DAD">
        <w:rPr>
          <w:rFonts w:ascii="Courier New" w:hAnsi="Courier New"/>
          <w:sz w:val="17"/>
        </w:rPr>
        <w:t>pde:SupplementaryPriorityDocument</w:t>
      </w:r>
      <w:proofErr w:type="spellEnd"/>
      <w:proofErr w:type="gramEnd"/>
      <w:r w:rsidRPr="004A5DAD">
        <w:rPr>
          <w:rFonts w:ascii="Courier New" w:hAnsi="Courier New"/>
          <w:sz w:val="17"/>
        </w:rPr>
        <w:t>&gt;</w:t>
      </w:r>
    </w:p>
    <w:p w14:paraId="4016FB3C" w14:textId="77777777" w:rsidR="008D242D" w:rsidRPr="004A5DAD" w:rsidRDefault="008D242D" w:rsidP="004A5DAD">
      <w:pPr>
        <w:widowControl/>
        <w:kinsoku/>
        <w:rPr>
          <w:rFonts w:ascii="Courier New" w:hAnsi="Courier New"/>
          <w:sz w:val="17"/>
        </w:rPr>
      </w:pPr>
      <w:r w:rsidRPr="004A5DAD">
        <w:rPr>
          <w:rFonts w:ascii="Courier New" w:hAnsi="Courier New"/>
          <w:sz w:val="17"/>
        </w:rPr>
        <w:tab/>
        <w:t>&lt;/</w:t>
      </w:r>
      <w:proofErr w:type="spellStart"/>
      <w:proofErr w:type="gramStart"/>
      <w:r w:rsidRPr="004A5DAD">
        <w:rPr>
          <w:rFonts w:ascii="Courier New" w:hAnsi="Courier New"/>
          <w:sz w:val="17"/>
        </w:rPr>
        <w:t>pde:SupplementaryDocumentBag</w:t>
      </w:r>
      <w:proofErr w:type="spellEnd"/>
      <w:proofErr w:type="gramEnd"/>
      <w:r w:rsidRPr="004A5DAD">
        <w:rPr>
          <w:rFonts w:ascii="Courier New" w:hAnsi="Courier New"/>
          <w:sz w:val="17"/>
        </w:rPr>
        <w:t>&gt;</w:t>
      </w:r>
    </w:p>
    <w:p w14:paraId="178AEE69" w14:textId="4CB109EF" w:rsidR="00522677" w:rsidRPr="004A5DAD" w:rsidRDefault="008D242D" w:rsidP="004A5DAD">
      <w:pPr>
        <w:widowControl/>
        <w:kinsoku/>
        <w:rPr>
          <w:i/>
          <w:sz w:val="17"/>
          <w:lang w:val="pt-BR"/>
        </w:rPr>
      </w:pPr>
      <w:r w:rsidRPr="004A5DAD">
        <w:rPr>
          <w:rFonts w:ascii="Courier New" w:hAnsi="Courier New"/>
          <w:sz w:val="17"/>
        </w:rPr>
        <w:t>&lt;/</w:t>
      </w:r>
      <w:proofErr w:type="spellStart"/>
      <w:proofErr w:type="gramStart"/>
      <w:r w:rsidRPr="004A5DAD">
        <w:rPr>
          <w:rFonts w:ascii="Courier New" w:hAnsi="Courier New"/>
          <w:sz w:val="17"/>
        </w:rPr>
        <w:t>pde:PriorityDocumentIndex</w:t>
      </w:r>
      <w:proofErr w:type="spellEnd"/>
      <w:proofErr w:type="gramEnd"/>
      <w:r w:rsidRPr="004A5DAD">
        <w:rPr>
          <w:rFonts w:ascii="Courier New" w:hAnsi="Courier New"/>
          <w:sz w:val="17"/>
        </w:rPr>
        <w:t>&gt;</w:t>
      </w:r>
    </w:p>
    <w:p w14:paraId="55704D0B" w14:textId="77777777" w:rsidR="008D242D" w:rsidRDefault="008D242D" w:rsidP="004A5DAD">
      <w:pPr>
        <w:pStyle w:val="List0"/>
        <w:jc w:val="right"/>
      </w:pPr>
    </w:p>
    <w:p w14:paraId="080B5303" w14:textId="77777777" w:rsidR="008D242D" w:rsidRDefault="008D242D" w:rsidP="00B90F57">
      <w:pPr>
        <w:pStyle w:val="List0"/>
        <w:jc w:val="right"/>
      </w:pPr>
    </w:p>
    <w:p w14:paraId="0C276E99" w14:textId="77777777" w:rsidR="0044209D" w:rsidRPr="00861630" w:rsidRDefault="0044209D" w:rsidP="00861630">
      <w:pPr>
        <w:bidi/>
        <w:spacing w:after="120"/>
        <w:ind w:left="5530"/>
        <w:jc w:val="right"/>
        <w:rPr>
          <w:rFonts w:asciiTheme="minorHAnsi" w:hAnsiTheme="minorHAnsi" w:cstheme="minorHAnsi"/>
          <w:sz w:val="17"/>
          <w:szCs w:val="17"/>
        </w:rPr>
      </w:pPr>
      <w:r w:rsidRPr="00861630">
        <w:rPr>
          <w:rFonts w:asciiTheme="minorHAnsi" w:hAnsiTheme="minorHAnsi" w:cstheme="minorHAnsi"/>
          <w:sz w:val="17"/>
          <w:szCs w:val="17"/>
          <w:rtl/>
        </w:rPr>
        <w:t>[</w:t>
      </w:r>
      <w:r w:rsidRPr="00861630">
        <w:rPr>
          <w:rFonts w:asciiTheme="minorHAnsi" w:hAnsiTheme="minorHAnsi" w:cstheme="minorHAnsi" w:hint="cs"/>
          <w:sz w:val="17"/>
          <w:szCs w:val="17"/>
          <w:rtl/>
        </w:rPr>
        <w:t xml:space="preserve">نهاية </w:t>
      </w:r>
      <w:r w:rsidRPr="00861630">
        <w:rPr>
          <w:rFonts w:asciiTheme="minorHAnsi" w:hAnsiTheme="minorHAnsi" w:cstheme="minorHAnsi"/>
          <w:sz w:val="17"/>
          <w:szCs w:val="17"/>
          <w:rtl/>
        </w:rPr>
        <w:t xml:space="preserve">المرفق </w:t>
      </w:r>
      <w:r w:rsidRPr="00861630">
        <w:rPr>
          <w:rFonts w:asciiTheme="minorHAnsi" w:hAnsiTheme="minorHAnsi" w:cstheme="minorHAnsi" w:hint="cs"/>
          <w:sz w:val="17"/>
          <w:szCs w:val="17"/>
          <w:rtl/>
        </w:rPr>
        <w:t>الثاني والمعيار</w:t>
      </w:r>
      <w:r w:rsidRPr="00861630">
        <w:rPr>
          <w:rFonts w:asciiTheme="minorHAnsi" w:hAnsiTheme="minorHAnsi" w:cstheme="minorHAnsi"/>
          <w:sz w:val="17"/>
          <w:szCs w:val="17"/>
          <w:rtl/>
        </w:rPr>
        <w:t>]</w:t>
      </w:r>
    </w:p>
    <w:p w14:paraId="47907319" w14:textId="79971DC1" w:rsidR="00477598" w:rsidRDefault="00477598" w:rsidP="00B90F57">
      <w:pPr>
        <w:pStyle w:val="List0"/>
        <w:jc w:val="right"/>
      </w:pPr>
    </w:p>
    <w:p w14:paraId="2A929B33" w14:textId="75C952CB" w:rsidR="0044209D" w:rsidRDefault="0044209D" w:rsidP="00861630">
      <w:pPr>
        <w:bidi/>
        <w:spacing w:after="120"/>
        <w:ind w:left="5530"/>
        <w:jc w:val="right"/>
        <w:rPr>
          <w:rFonts w:asciiTheme="minorHAnsi" w:hAnsiTheme="minorHAnsi" w:cstheme="minorHAnsi"/>
          <w:sz w:val="22"/>
          <w:szCs w:val="22"/>
        </w:rPr>
      </w:pPr>
      <w:r w:rsidRPr="00F6310E">
        <w:rPr>
          <w:rFonts w:asciiTheme="minorHAnsi" w:hAnsiTheme="minorHAnsi" w:cstheme="minorHAnsi"/>
          <w:sz w:val="22"/>
          <w:szCs w:val="22"/>
          <w:rtl/>
        </w:rPr>
        <w:t>[</w:t>
      </w:r>
      <w:r>
        <w:rPr>
          <w:rFonts w:asciiTheme="minorHAnsi" w:hAnsiTheme="minorHAnsi" w:cstheme="minorHAnsi" w:hint="cs"/>
          <w:sz w:val="22"/>
          <w:szCs w:val="22"/>
          <w:rtl/>
        </w:rPr>
        <w:t xml:space="preserve">نهاية </w:t>
      </w:r>
      <w:r w:rsidRPr="00F6310E">
        <w:rPr>
          <w:rFonts w:asciiTheme="minorHAnsi" w:hAnsiTheme="minorHAnsi" w:cstheme="minorHAnsi"/>
          <w:sz w:val="22"/>
          <w:szCs w:val="22"/>
          <w:rtl/>
        </w:rPr>
        <w:t xml:space="preserve">المرفق </w:t>
      </w:r>
      <w:r w:rsidRPr="00F6310E">
        <w:rPr>
          <w:rFonts w:asciiTheme="minorHAnsi" w:hAnsiTheme="minorHAnsi" w:cstheme="minorHAnsi" w:hint="cs"/>
          <w:sz w:val="22"/>
          <w:szCs w:val="22"/>
          <w:rtl/>
        </w:rPr>
        <w:t>الثاني</w:t>
      </w:r>
      <w:r>
        <w:rPr>
          <w:rFonts w:asciiTheme="minorHAnsi" w:hAnsiTheme="minorHAnsi" w:cstheme="minorHAnsi" w:hint="cs"/>
          <w:sz w:val="22"/>
          <w:szCs w:val="22"/>
          <w:rtl/>
        </w:rPr>
        <w:t xml:space="preserve"> </w:t>
      </w:r>
      <w:r w:rsidR="00861630">
        <w:rPr>
          <w:rFonts w:asciiTheme="minorHAnsi" w:hAnsiTheme="minorHAnsi" w:cstheme="minorHAnsi" w:hint="cs"/>
          <w:sz w:val="22"/>
          <w:szCs w:val="22"/>
          <w:rtl/>
        </w:rPr>
        <w:t>وا</w:t>
      </w:r>
      <w:r>
        <w:rPr>
          <w:rFonts w:asciiTheme="minorHAnsi" w:hAnsiTheme="minorHAnsi" w:cstheme="minorHAnsi" w:hint="cs"/>
          <w:sz w:val="22"/>
          <w:szCs w:val="22"/>
          <w:rtl/>
        </w:rPr>
        <w:t>لوثيقة</w:t>
      </w:r>
      <w:r w:rsidRPr="00F6310E">
        <w:rPr>
          <w:rFonts w:asciiTheme="minorHAnsi" w:hAnsiTheme="minorHAnsi" w:cstheme="minorHAnsi"/>
          <w:sz w:val="22"/>
          <w:szCs w:val="22"/>
          <w:rtl/>
        </w:rPr>
        <w:t>]</w:t>
      </w:r>
    </w:p>
    <w:p w14:paraId="355D71A5" w14:textId="77777777" w:rsidR="00477598" w:rsidRDefault="00477598" w:rsidP="00B90F57">
      <w:pPr>
        <w:pStyle w:val="List0"/>
        <w:jc w:val="right"/>
      </w:pPr>
    </w:p>
    <w:p w14:paraId="63FD20EF" w14:textId="77777777" w:rsidR="00477598" w:rsidRDefault="00477598" w:rsidP="00B90F57">
      <w:pPr>
        <w:pStyle w:val="List0"/>
        <w:jc w:val="right"/>
      </w:pPr>
    </w:p>
    <w:sectPr w:rsidR="00477598">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7" w:h="16840" w:code="9"/>
      <w:pgMar w:top="1417" w:right="1134" w:bottom="1417" w:left="141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04DB" w14:textId="77777777" w:rsidR="005D01FB" w:rsidRDefault="005D01FB">
      <w:r>
        <w:separator/>
      </w:r>
    </w:p>
    <w:p w14:paraId="7D03337A" w14:textId="77777777" w:rsidR="005D01FB" w:rsidRDefault="005D01FB"/>
    <w:p w14:paraId="7EDABB10" w14:textId="77777777" w:rsidR="005D01FB" w:rsidRDefault="005D01FB"/>
    <w:p w14:paraId="28475CCF" w14:textId="77777777" w:rsidR="005D01FB" w:rsidRDefault="005D01FB"/>
  </w:endnote>
  <w:endnote w:type="continuationSeparator" w:id="0">
    <w:p w14:paraId="6E342583" w14:textId="77777777" w:rsidR="005D01FB" w:rsidRDefault="005D01FB">
      <w:r>
        <w:continuationSeparator/>
      </w:r>
    </w:p>
    <w:p w14:paraId="619003A8" w14:textId="77777777" w:rsidR="005D01FB" w:rsidRDefault="005D01FB"/>
    <w:p w14:paraId="6CE9219D" w14:textId="77777777" w:rsidR="005D01FB" w:rsidRDefault="005D01FB"/>
    <w:p w14:paraId="46BB7F38" w14:textId="77777777" w:rsidR="005D01FB" w:rsidRDefault="005D01FB"/>
  </w:endnote>
  <w:endnote w:type="continuationNotice" w:id="1">
    <w:p w14:paraId="4DC5B318" w14:textId="77777777" w:rsidR="005D01FB" w:rsidRDefault="005D01FB"/>
    <w:p w14:paraId="34747B35" w14:textId="77777777" w:rsidR="005D01FB" w:rsidRDefault="005D0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6035" w14:textId="77777777" w:rsidR="007E128F" w:rsidRDefault="007E128F">
    <w:pPr>
      <w:widowControl/>
      <w:pBdr>
        <w:top w:val="single" w:sz="6" w:space="6" w:color="auto"/>
      </w:pBdr>
      <w:tabs>
        <w:tab w:val="right" w:pos="9356"/>
      </w:tabs>
      <w:kinsoku/>
      <w:rPr>
        <w:rFonts w:eastAsia="Times New Roman" w:cs="Times New Roman"/>
        <w:sz w:val="17"/>
        <w:szCs w:val="20"/>
        <w:lang w:eastAsia="en-US"/>
      </w:rPr>
    </w:pPr>
    <w:proofErr w:type="spellStart"/>
    <w:r>
      <w:rPr>
        <w:rFonts w:eastAsia="Times New Roman" w:cs="Times New Roman"/>
        <w:sz w:val="17"/>
        <w:szCs w:val="20"/>
        <w:lang w:eastAsia="en-US"/>
      </w:rPr>
      <w:t>en</w:t>
    </w:r>
    <w:proofErr w:type="spellEnd"/>
    <w:r>
      <w:rPr>
        <w:rFonts w:eastAsia="Times New Roman" w:cs="Times New Roman"/>
        <w:sz w:val="17"/>
        <w:szCs w:val="20"/>
        <w:lang w:eastAsia="en-US"/>
      </w:rPr>
      <w:t xml:space="preserve"> / TBD</w:t>
    </w:r>
    <w:r>
      <w:rPr>
        <w:rFonts w:eastAsia="Times New Roman" w:cs="Times New Roman"/>
        <w:sz w:val="17"/>
        <w:szCs w:val="20"/>
        <w:lang w:eastAsia="en-US"/>
      </w:rPr>
      <w:tab/>
      <w:t>Date:  June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C45C" w14:textId="4888E8C1" w:rsidR="007E128F" w:rsidRDefault="007E128F" w:rsidP="00B90F57">
    <w:pPr>
      <w:widowControl/>
      <w:tabs>
        <w:tab w:val="right" w:pos="9356"/>
      </w:tabs>
      <w:kinsoku/>
      <w:rPr>
        <w:rFonts w:eastAsia="Times New Roman" w:cs="Times New Roman"/>
        <w:sz w:val="17"/>
        <w:szCs w:val="20"/>
        <w:lang w:eastAsia="en-US"/>
      </w:rPr>
    </w:pPr>
    <w:r>
      <w:rPr>
        <w:rFonts w:eastAsia="Times New Roman" w:cs="Times New Roman"/>
        <w:sz w:val="17"/>
        <w:szCs w:val="20"/>
        <w:lang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392B" w14:textId="43204877" w:rsidR="007E128F" w:rsidRDefault="007E128F" w:rsidP="00B90F57">
    <w:pPr>
      <w:widowControl/>
      <w:tabs>
        <w:tab w:val="right" w:pos="9356"/>
      </w:tabs>
      <w:kinsoku/>
      <w:rPr>
        <w:rFonts w:eastAsia="Times New Roman" w:cs="Times New Roman"/>
        <w:sz w:val="17"/>
        <w:szCs w:val="20"/>
        <w:lang w:eastAsia="en-US"/>
      </w:rPr>
    </w:pPr>
    <w:r>
      <w:rPr>
        <w:rFonts w:eastAsia="Times New Roman" w:cs="Times New Roman"/>
        <w:sz w:val="17"/>
        <w:szCs w:val="20"/>
        <w:lang w:eastAsia="en-US"/>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8AC2" w14:textId="77777777" w:rsidR="007E128F" w:rsidRDefault="007E128F">
    <w:pPr>
      <w:widowControl/>
      <w:pBdr>
        <w:top w:val="single" w:sz="6" w:space="6" w:color="auto"/>
      </w:pBdr>
      <w:tabs>
        <w:tab w:val="right" w:pos="9356"/>
      </w:tabs>
      <w:kinsoku/>
      <w:rPr>
        <w:rFonts w:eastAsia="Times New Roman" w:cs="Times New Roman"/>
        <w:sz w:val="17"/>
        <w:szCs w:val="20"/>
        <w:lang w:eastAsia="en-US"/>
      </w:rPr>
    </w:pPr>
    <w:proofErr w:type="spellStart"/>
    <w:r>
      <w:rPr>
        <w:rFonts w:eastAsia="Times New Roman" w:cs="Times New Roman"/>
        <w:sz w:val="17"/>
        <w:szCs w:val="20"/>
        <w:lang w:eastAsia="en-US"/>
      </w:rPr>
      <w:t>en</w:t>
    </w:r>
    <w:proofErr w:type="spellEnd"/>
    <w:r>
      <w:rPr>
        <w:rFonts w:eastAsia="Times New Roman" w:cs="Times New Roman"/>
        <w:sz w:val="17"/>
        <w:szCs w:val="20"/>
        <w:lang w:eastAsia="en-US"/>
      </w:rPr>
      <w:t xml:space="preserve"> / TBD</w:t>
    </w:r>
    <w:r>
      <w:rPr>
        <w:rFonts w:eastAsia="Times New Roman" w:cs="Times New Roman"/>
        <w:sz w:val="17"/>
        <w:szCs w:val="20"/>
        <w:lang w:eastAsia="en-US"/>
      </w:rPr>
      <w:tab/>
      <w:t>Date:  June 2023</w:t>
    </w:r>
  </w:p>
  <w:p w14:paraId="61C30014" w14:textId="77777777" w:rsidR="007E128F" w:rsidRDefault="007E128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0040" w14:textId="1F3EB130" w:rsidR="007E128F" w:rsidRDefault="007E128F">
    <w:pPr>
      <w:widowControl/>
      <w:pBdr>
        <w:top w:val="single" w:sz="6" w:space="6" w:color="auto"/>
      </w:pBdr>
      <w:tabs>
        <w:tab w:val="right" w:pos="9356"/>
      </w:tabs>
      <w:kinsoku/>
      <w:rPr>
        <w:rFonts w:eastAsia="Times New Roman" w:cs="Times New Roman"/>
        <w:sz w:val="17"/>
        <w:szCs w:val="20"/>
        <w:lang w:eastAsia="en-US"/>
      </w:rPr>
    </w:pPr>
    <w:proofErr w:type="spellStart"/>
    <w:r>
      <w:rPr>
        <w:rFonts w:eastAsia="Times New Roman" w:cs="Times New Roman"/>
        <w:sz w:val="17"/>
        <w:szCs w:val="20"/>
        <w:lang w:eastAsia="en-US"/>
      </w:rPr>
      <w:t>en</w:t>
    </w:r>
    <w:proofErr w:type="spellEnd"/>
    <w:r>
      <w:rPr>
        <w:rFonts w:eastAsia="Times New Roman" w:cs="Times New Roman"/>
        <w:sz w:val="17"/>
        <w:szCs w:val="20"/>
        <w:lang w:eastAsia="en-US"/>
      </w:rPr>
      <w:t xml:space="preserve"> / TBD</w:t>
    </w:r>
    <w:r>
      <w:rPr>
        <w:rFonts w:eastAsia="Times New Roman" w:cs="Times New Roman"/>
        <w:sz w:val="17"/>
        <w:szCs w:val="20"/>
        <w:lang w:eastAsia="en-US"/>
      </w:rPr>
      <w:tab/>
      <w:t>Date:  September 2023</w:t>
    </w:r>
  </w:p>
  <w:p w14:paraId="484B44A8" w14:textId="77777777" w:rsidR="007E128F" w:rsidRDefault="007E128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8FC8" w14:textId="77777777" w:rsidR="007E128F" w:rsidRDefault="007E128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66F5" w14:textId="77777777" w:rsidR="007E128F" w:rsidRDefault="007E128F">
    <w:pPr>
      <w:widowControl/>
      <w:pBdr>
        <w:top w:val="single" w:sz="6" w:space="6" w:color="auto"/>
      </w:pBdr>
      <w:tabs>
        <w:tab w:val="right" w:pos="9356"/>
      </w:tabs>
      <w:kinsoku/>
      <w:rPr>
        <w:sz w:val="17"/>
      </w:rPr>
    </w:pPr>
    <w:proofErr w:type="spellStart"/>
    <w:r>
      <w:rPr>
        <w:rFonts w:eastAsia="Times New Roman" w:cs="Times New Roman"/>
        <w:sz w:val="17"/>
        <w:szCs w:val="20"/>
        <w:lang w:eastAsia="en-US"/>
      </w:rPr>
      <w:t>en</w:t>
    </w:r>
    <w:proofErr w:type="spellEnd"/>
    <w:r>
      <w:rPr>
        <w:rFonts w:eastAsia="Times New Roman" w:cs="Times New Roman"/>
        <w:sz w:val="17"/>
        <w:szCs w:val="20"/>
        <w:lang w:eastAsia="en-US"/>
      </w:rPr>
      <w:t xml:space="preserve"> / TBD</w:t>
    </w:r>
    <w:r>
      <w:rPr>
        <w:rFonts w:eastAsia="Times New Roman" w:cs="Times New Roman"/>
        <w:sz w:val="17"/>
        <w:szCs w:val="20"/>
        <w:lang w:eastAsia="en-US"/>
      </w:rPr>
      <w:tab/>
      <w:t>Date:  June 2023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3E07" w14:textId="1A61B444" w:rsidR="007E128F" w:rsidRDefault="007E128F" w:rsidP="00B90F57">
    <w:pPr>
      <w:widowControl/>
      <w:tabs>
        <w:tab w:val="right" w:pos="9356"/>
      </w:tabs>
      <w:kinsoku/>
      <w:rPr>
        <w:rFonts w:eastAsia="Times New Roman" w:cs="Times New Roman"/>
        <w:sz w:val="17"/>
        <w:szCs w:val="20"/>
        <w:lang w:eastAsia="en-US"/>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B1AF" w14:textId="3B4F7F51" w:rsidR="007E128F" w:rsidRDefault="007E128F">
    <w:pPr>
      <w:widowControl/>
      <w:pBdr>
        <w:top w:val="single" w:sz="6" w:space="6" w:color="auto"/>
      </w:pBdr>
      <w:tabs>
        <w:tab w:val="right" w:pos="9356"/>
      </w:tabs>
      <w:kinsoku/>
      <w:rPr>
        <w:rFonts w:eastAsia="Times New Roman" w:cs="Times New Roman"/>
        <w:sz w:val="17"/>
        <w:szCs w:val="20"/>
        <w:lang w:eastAsia="en-US"/>
      </w:rPr>
    </w:pPr>
    <w:proofErr w:type="spellStart"/>
    <w:r>
      <w:rPr>
        <w:rFonts w:eastAsia="Times New Roman" w:cs="Times New Roman"/>
        <w:sz w:val="17"/>
        <w:szCs w:val="20"/>
        <w:lang w:eastAsia="en-US"/>
      </w:rPr>
      <w:t>en</w:t>
    </w:r>
    <w:proofErr w:type="spellEnd"/>
    <w:r>
      <w:rPr>
        <w:rFonts w:eastAsia="Times New Roman" w:cs="Times New Roman"/>
        <w:sz w:val="17"/>
        <w:szCs w:val="20"/>
        <w:lang w:eastAsia="en-US"/>
      </w:rPr>
      <w:t xml:space="preserve"> / TBD</w:t>
    </w:r>
    <w:r>
      <w:rPr>
        <w:rFonts w:eastAsia="Times New Roman" w:cs="Times New Roman"/>
        <w:sz w:val="17"/>
        <w:szCs w:val="20"/>
        <w:lang w:eastAsia="en-US"/>
      </w:rPr>
      <w:tab/>
      <w:t>Date: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91133" w14:textId="77777777" w:rsidR="005D01FB" w:rsidRDefault="005D01FB">
      <w:r>
        <w:separator/>
      </w:r>
    </w:p>
    <w:p w14:paraId="2ED5B45D" w14:textId="77777777" w:rsidR="005D01FB" w:rsidRDefault="005D01FB"/>
    <w:p w14:paraId="57750E4E" w14:textId="77777777" w:rsidR="005D01FB" w:rsidRDefault="005D01FB"/>
    <w:p w14:paraId="40B29ADB" w14:textId="77777777" w:rsidR="005D01FB" w:rsidRDefault="005D01FB"/>
  </w:footnote>
  <w:footnote w:type="continuationSeparator" w:id="0">
    <w:p w14:paraId="4F612AF8" w14:textId="77777777" w:rsidR="005D01FB" w:rsidRDefault="005D01FB">
      <w:r>
        <w:continuationSeparator/>
      </w:r>
    </w:p>
    <w:p w14:paraId="5DBA4615" w14:textId="77777777" w:rsidR="005D01FB" w:rsidRDefault="005D01FB"/>
    <w:p w14:paraId="4E1F733D" w14:textId="77777777" w:rsidR="005D01FB" w:rsidRDefault="005D01FB"/>
    <w:p w14:paraId="2794BC4F" w14:textId="77777777" w:rsidR="005D01FB" w:rsidRDefault="005D01FB"/>
  </w:footnote>
  <w:footnote w:type="continuationNotice" w:id="1">
    <w:p w14:paraId="422C3E8F" w14:textId="77777777" w:rsidR="005D01FB" w:rsidRDefault="005D01FB"/>
    <w:p w14:paraId="3668BD15" w14:textId="77777777" w:rsidR="005D01FB" w:rsidRDefault="005D01FB"/>
  </w:footnote>
  <w:footnote w:id="2">
    <w:p w14:paraId="113235F2" w14:textId="2A4A6DAC" w:rsidR="00E85077" w:rsidRPr="00861C96" w:rsidRDefault="00E85077">
      <w:pPr>
        <w:pStyle w:val="FootnoteText"/>
        <w:rPr>
          <w:sz w:val="16"/>
          <w:szCs w:val="16"/>
        </w:rPr>
      </w:pPr>
      <w:r w:rsidRPr="00861C96">
        <w:rPr>
          <w:rStyle w:val="FootnoteReference"/>
          <w:sz w:val="16"/>
          <w:szCs w:val="16"/>
        </w:rPr>
        <w:footnoteRef/>
      </w:r>
      <w:r w:rsidRPr="00861C96">
        <w:rPr>
          <w:sz w:val="16"/>
          <w:szCs w:val="16"/>
        </w:rPr>
        <w:t xml:space="preserve"> See paragraph 9 of document </w:t>
      </w:r>
      <w:hyperlink r:id="rId1" w:history="1">
        <w:r w:rsidRPr="00861C96">
          <w:rPr>
            <w:rStyle w:val="Hyperlink"/>
            <w:sz w:val="16"/>
            <w:szCs w:val="16"/>
          </w:rPr>
          <w:t>A/40/6</w:t>
        </w:r>
      </w:hyperlink>
    </w:p>
  </w:footnote>
  <w:footnote w:id="3">
    <w:p w14:paraId="3B3895EF" w14:textId="36D9A7C9" w:rsidR="007E128F" w:rsidRPr="004B02D5" w:rsidRDefault="007E128F">
      <w:pPr>
        <w:pStyle w:val="FootnoteText"/>
        <w:rPr>
          <w:sz w:val="16"/>
          <w:szCs w:val="16"/>
        </w:rPr>
      </w:pPr>
      <w:r w:rsidRPr="004B02D5">
        <w:rPr>
          <w:rStyle w:val="FootnoteReference"/>
          <w:sz w:val="16"/>
          <w:szCs w:val="16"/>
        </w:rPr>
        <w:footnoteRef/>
      </w:r>
      <w:r>
        <w:rPr>
          <w:sz w:val="16"/>
          <w:szCs w:val="16"/>
        </w:rPr>
        <w:t xml:space="preserve"> https://www.winzip.com/en/ </w:t>
      </w:r>
    </w:p>
  </w:footnote>
  <w:footnote w:id="4">
    <w:p w14:paraId="04DCD09D" w14:textId="5F1C12A3" w:rsidR="007E128F" w:rsidRPr="004B02D5" w:rsidRDefault="007E128F">
      <w:pPr>
        <w:pStyle w:val="FootnoteText"/>
        <w:rPr>
          <w:sz w:val="16"/>
          <w:szCs w:val="16"/>
        </w:rPr>
      </w:pPr>
      <w:r w:rsidRPr="004B02D5">
        <w:rPr>
          <w:rStyle w:val="FootnoteReference"/>
          <w:sz w:val="16"/>
          <w:szCs w:val="16"/>
        </w:rPr>
        <w:footnoteRef/>
      </w:r>
      <w:r>
        <w:rPr>
          <w:sz w:val="16"/>
          <w:szCs w:val="16"/>
        </w:rPr>
        <w:t xml:space="preserve"> https://www.7-zip.org/</w:t>
      </w:r>
    </w:p>
  </w:footnote>
  <w:footnote w:id="5">
    <w:p w14:paraId="587298D1" w14:textId="117DA5F6" w:rsidR="00BE0559" w:rsidRPr="004B02D5" w:rsidRDefault="00BE0559">
      <w:pPr>
        <w:pStyle w:val="FootnoteText"/>
        <w:rPr>
          <w:sz w:val="16"/>
          <w:szCs w:val="16"/>
        </w:rPr>
      </w:pPr>
      <w:r w:rsidRPr="004B02D5">
        <w:rPr>
          <w:rStyle w:val="FootnoteReference"/>
          <w:sz w:val="16"/>
          <w:szCs w:val="16"/>
        </w:rPr>
        <w:footnoteRef/>
      </w:r>
      <w:r w:rsidRPr="004B02D5">
        <w:rPr>
          <w:sz w:val="16"/>
          <w:szCs w:val="16"/>
        </w:rPr>
        <w:t xml:space="preserve"> See WIPO Standard ST.26</w:t>
      </w:r>
    </w:p>
  </w:footnote>
  <w:footnote w:id="6">
    <w:p w14:paraId="4EF2197E" w14:textId="6455A78E" w:rsidR="00BE0559" w:rsidRPr="004B02D5" w:rsidRDefault="00BE0559">
      <w:pPr>
        <w:pStyle w:val="FootnoteText"/>
        <w:rPr>
          <w:sz w:val="16"/>
          <w:szCs w:val="16"/>
        </w:rPr>
      </w:pPr>
      <w:r w:rsidRPr="004B02D5">
        <w:rPr>
          <w:rStyle w:val="FootnoteReference"/>
          <w:sz w:val="16"/>
          <w:szCs w:val="16"/>
        </w:rPr>
        <w:footnoteRef/>
      </w:r>
      <w:r w:rsidRPr="004B02D5">
        <w:rPr>
          <w:sz w:val="16"/>
          <w:szCs w:val="16"/>
        </w:rPr>
        <w:t xml:space="preserve"> See WIPO Standard ST.68</w:t>
      </w:r>
    </w:p>
  </w:footnote>
  <w:footnote w:id="7">
    <w:p w14:paraId="2141F155" w14:textId="51B3DF10" w:rsidR="00BE0559" w:rsidRDefault="00BE0559">
      <w:pPr>
        <w:pStyle w:val="FootnoteText"/>
      </w:pPr>
      <w:r w:rsidRPr="004B02D5">
        <w:rPr>
          <w:rStyle w:val="FootnoteReference"/>
          <w:sz w:val="16"/>
          <w:szCs w:val="16"/>
        </w:rPr>
        <w:footnoteRef/>
      </w:r>
      <w:r w:rsidRPr="004B02D5">
        <w:rPr>
          <w:sz w:val="16"/>
          <w:szCs w:val="16"/>
        </w:rPr>
        <w:t xml:space="preserve"> See WIPO Standards ST.88 and ST.91</w:t>
      </w:r>
    </w:p>
  </w:footnote>
  <w:footnote w:id="8">
    <w:p w14:paraId="4F8C5674" w14:textId="77777777" w:rsidR="00ED2F66" w:rsidRPr="0009150C" w:rsidRDefault="00ED2F66" w:rsidP="00ED2F66">
      <w:pPr>
        <w:pStyle w:val="FootnoteText"/>
        <w:rPr>
          <w:sz w:val="16"/>
        </w:rPr>
      </w:pPr>
      <w:r w:rsidRPr="0009150C">
        <w:rPr>
          <w:rStyle w:val="FootnoteReference"/>
          <w:sz w:val="16"/>
        </w:rPr>
        <w:footnoteRef/>
      </w:r>
      <w:r w:rsidRPr="0009150C">
        <w:rPr>
          <w:sz w:val="16"/>
        </w:rPr>
        <w:t xml:space="preserve"> All patent applications filed on or after July 1, </w:t>
      </w:r>
      <w:proofErr w:type="gramStart"/>
      <w:r w:rsidRPr="0009150C">
        <w:rPr>
          <w:sz w:val="16"/>
        </w:rPr>
        <w:t>2022</w:t>
      </w:r>
      <w:proofErr w:type="gramEnd"/>
      <w:r w:rsidRPr="0009150C">
        <w:rPr>
          <w:sz w:val="16"/>
        </w:rPr>
        <w:t xml:space="preserve"> disclosing amino acid and nucleotide sequences must contain an ST.26 XML compliant sequence listing. Any sequence listing furnished in respect of any applications filed before that date should still comply with WIPO Standards ST.25 or ST.23.</w:t>
      </w:r>
    </w:p>
  </w:footnote>
  <w:footnote w:id="9">
    <w:p w14:paraId="7C158490" w14:textId="44749D4C" w:rsidR="00357D47" w:rsidRPr="00357D47" w:rsidRDefault="00357D47">
      <w:pPr>
        <w:pStyle w:val="FootnoteText"/>
        <w:rPr>
          <w:sz w:val="17"/>
          <w:szCs w:val="17"/>
        </w:rPr>
      </w:pPr>
      <w:r w:rsidRPr="0009150C">
        <w:rPr>
          <w:rStyle w:val="FootnoteReference"/>
          <w:sz w:val="16"/>
        </w:rPr>
        <w:footnoteRef/>
      </w:r>
      <w:r w:rsidRPr="0009150C">
        <w:rPr>
          <w:sz w:val="16"/>
        </w:rPr>
        <w:t xml:space="preserve"> The XML folder may contain contents that are not XML files but in that case these contents must be referenced from the XML files provided in that folder.  For example, TIFF image files that are not referenced in the XML instances provided must be provided in the Images folder.</w:t>
      </w:r>
    </w:p>
  </w:footnote>
  <w:footnote w:id="10">
    <w:p w14:paraId="75B60DBF" w14:textId="77777777" w:rsidR="008D242D" w:rsidRPr="007103F7" w:rsidRDefault="008D242D" w:rsidP="008D242D">
      <w:pPr>
        <w:rPr>
          <w:i/>
          <w:iCs/>
          <w:sz w:val="16"/>
          <w:szCs w:val="16"/>
        </w:rPr>
      </w:pPr>
      <w:r>
        <w:rPr>
          <w:rStyle w:val="FootnoteReference"/>
        </w:rPr>
        <w:footnoteRef/>
      </w:r>
      <w:r>
        <w:t xml:space="preserve"> </w:t>
      </w:r>
      <w:r w:rsidRPr="008D242D">
        <w:rPr>
          <w:sz w:val="16"/>
          <w:szCs w:val="16"/>
        </w:rPr>
        <w:t>Note: This XML Schema (XSD) is based on version 7.1 of WIPO Standard ST.96.</w:t>
      </w:r>
    </w:p>
    <w:p w14:paraId="79583812" w14:textId="643A41CF" w:rsidR="008D242D" w:rsidRDefault="008D242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318" w:type="dxa"/>
      <w:tblLook w:val="01E0" w:firstRow="1" w:lastRow="1" w:firstColumn="1" w:lastColumn="1" w:noHBand="0" w:noVBand="0"/>
    </w:tblPr>
    <w:tblGrid>
      <w:gridCol w:w="2411"/>
      <w:gridCol w:w="7371"/>
    </w:tblGrid>
    <w:tr w:rsidR="007E128F" w14:paraId="3FBEBD9E" w14:textId="77777777">
      <w:tc>
        <w:tcPr>
          <w:tcW w:w="2411" w:type="dxa"/>
          <w:shd w:val="clear" w:color="auto" w:fill="auto"/>
        </w:tcPr>
        <w:p w14:paraId="10242E36" w14:textId="77777777" w:rsidR="007E128F" w:rsidRDefault="007E128F">
          <w:pPr>
            <w:widowControl/>
            <w:kinsoku/>
            <w:ind w:left="80" w:right="-2"/>
            <w:rPr>
              <w:rFonts w:eastAsia="Times New Roman" w:cs="Times New Roman"/>
              <w:sz w:val="17"/>
              <w:szCs w:val="20"/>
              <w:lang w:eastAsia="en-US"/>
            </w:rPr>
          </w:pPr>
          <w:r>
            <w:rPr>
              <w:rFonts w:eastAsia="Times New Roman" w:cs="Times New Roman"/>
              <w:noProof/>
              <w:sz w:val="17"/>
              <w:szCs w:val="20"/>
              <w:lang w:eastAsia="en-US"/>
            </w:rPr>
            <w:drawing>
              <wp:inline distT="0" distB="0" distL="0" distR="0" wp14:anchorId="6CEC2899" wp14:editId="3ADE6B25">
                <wp:extent cx="1092200" cy="774700"/>
                <wp:effectExtent l="0" t="0" r="0" b="6350"/>
                <wp:docPr id="3" name="Picture 3"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570D994B" w14:textId="77777777" w:rsidR="007E128F" w:rsidRDefault="007E128F">
          <w:pPr>
            <w:widowControl/>
            <w:kinsoku/>
            <w:spacing w:after="120"/>
            <w:ind w:left="2869" w:right="-66"/>
            <w:jc w:val="right"/>
            <w:rPr>
              <w:rFonts w:eastAsia="Times New Roman" w:cs="Times New Roman"/>
              <w:b/>
              <w:sz w:val="17"/>
              <w:szCs w:val="20"/>
              <w:lang w:eastAsia="en-US"/>
            </w:rPr>
          </w:pPr>
          <w:r>
            <w:rPr>
              <w:rFonts w:eastAsia="Times New Roman" w:cs="Times New Roman"/>
              <w:b/>
              <w:sz w:val="17"/>
              <w:szCs w:val="20"/>
              <w:lang w:eastAsia="en-US"/>
            </w:rPr>
            <w:t>HANDBOOK ON INDUSTRIAL PROPERTY INFORMATION AND DOCUMENTATION</w:t>
          </w:r>
        </w:p>
      </w:tc>
    </w:tr>
  </w:tbl>
  <w:p w14:paraId="137D3B68" w14:textId="77777777" w:rsidR="007E128F" w:rsidRDefault="007E128F">
    <w:pPr>
      <w:widowControl/>
      <w:pBdr>
        <w:top w:val="single" w:sz="6" w:space="4" w:color="auto"/>
        <w:bottom w:val="single" w:sz="6" w:space="4" w:color="auto"/>
      </w:pBdr>
      <w:tabs>
        <w:tab w:val="right" w:pos="9356"/>
      </w:tabs>
      <w:kinsoku/>
      <w:spacing w:before="120"/>
      <w:rPr>
        <w:rFonts w:eastAsia="Times New Roman" w:cs="Times New Roman"/>
        <w:sz w:val="17"/>
        <w:szCs w:val="20"/>
        <w:lang w:eastAsia="en-US"/>
      </w:rPr>
    </w:pPr>
    <w:r>
      <w:rPr>
        <w:rFonts w:eastAsia="Times New Roman" w:cs="Times New Roman"/>
        <w:sz w:val="17"/>
        <w:szCs w:val="20"/>
        <w:lang w:eastAsia="en-US"/>
      </w:rPr>
      <w:t>Ref.:  Standards - ST.##</w:t>
    </w:r>
    <w:r>
      <w:rPr>
        <w:rFonts w:eastAsia="Times New Roman" w:cs="Times New Roman"/>
        <w:sz w:val="17"/>
        <w:szCs w:val="20"/>
        <w:lang w:eastAsia="en-US"/>
      </w:rPr>
      <w:tab/>
      <w:t xml:space="preserve">page:  </w:t>
    </w:r>
    <w:r>
      <w:rPr>
        <w:rFonts w:eastAsia="Times New Roman" w:cs="Times New Roman"/>
        <w:sz w:val="17"/>
        <w:szCs w:val="20"/>
        <w:lang w:eastAsia="en-US"/>
      </w:rPr>
      <w:fldChar w:fldCharType="begin"/>
    </w:r>
    <w:r>
      <w:rPr>
        <w:rFonts w:eastAsia="Times New Roman" w:cs="Times New Roman"/>
        <w:sz w:val="17"/>
        <w:szCs w:val="20"/>
        <w:lang w:val="fr-FR" w:eastAsia="en-US"/>
      </w:rPr>
      <w:instrText xml:space="preserve"> PAGE </w:instrText>
    </w:r>
    <w:r>
      <w:rPr>
        <w:rFonts w:eastAsia="Times New Roman" w:cs="Times New Roman"/>
        <w:sz w:val="17"/>
        <w:szCs w:val="20"/>
        <w:lang w:eastAsia="en-US"/>
      </w:rPr>
      <w:fldChar w:fldCharType="separate"/>
    </w:r>
    <w:r>
      <w:rPr>
        <w:rFonts w:eastAsia="Times New Roman" w:cs="Times New Roman"/>
        <w:noProof/>
        <w:sz w:val="17"/>
        <w:szCs w:val="20"/>
        <w:lang w:val="fr-FR" w:eastAsia="en-US"/>
      </w:rPr>
      <w:t>4</w:t>
    </w:r>
    <w:r>
      <w:rPr>
        <w:rFonts w:eastAsia="Times New Roman" w:cs="Times New Roman"/>
        <w:sz w:val="17"/>
        <w:szCs w:val="20"/>
        <w:lang w:eastAsia="en-US"/>
      </w:rPr>
      <w:fldChar w:fldCharType="end"/>
    </w:r>
  </w:p>
  <w:p w14:paraId="465CB290" w14:textId="77777777" w:rsidR="007E128F" w:rsidRDefault="007E1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AEFC" w14:textId="1D0F7AC4" w:rsidR="00B90F57" w:rsidRDefault="00B90F57" w:rsidP="0044209D">
    <w:pPr>
      <w:pStyle w:val="Header"/>
      <w:bidi/>
      <w:jc w:val="right"/>
    </w:pPr>
    <w:r>
      <w:t>CWS/11/20</w:t>
    </w:r>
    <w:r w:rsidR="0047174F">
      <w:t xml:space="preserve"> Rev.</w:t>
    </w:r>
    <w:r>
      <w:t xml:space="preserve"> </w:t>
    </w:r>
  </w:p>
  <w:p w14:paraId="515EAE48" w14:textId="77777777" w:rsidR="006469A6" w:rsidRPr="006469A6" w:rsidRDefault="0044209D" w:rsidP="006469A6">
    <w:r>
      <w:t>Annex</w:t>
    </w:r>
    <w:r w:rsidR="006469A6">
      <w:t xml:space="preserve">, page </w:t>
    </w:r>
    <w:r w:rsidR="006469A6" w:rsidRPr="006469A6">
      <w:fldChar w:fldCharType="begin"/>
    </w:r>
    <w:r w:rsidR="006469A6" w:rsidRPr="006469A6">
      <w:instrText xml:space="preserve"> PAGE  \* MERGEFORMAT </w:instrText>
    </w:r>
    <w:r w:rsidR="006469A6" w:rsidRPr="006469A6">
      <w:fldChar w:fldCharType="separate"/>
    </w:r>
    <w:r w:rsidR="006469A6" w:rsidRPr="006469A6">
      <w:t>2</w:t>
    </w:r>
    <w:r w:rsidR="006469A6" w:rsidRPr="006469A6">
      <w:fldChar w:fldCharType="end"/>
    </w:r>
  </w:p>
  <w:p w14:paraId="7594E972" w14:textId="3850DF51" w:rsidR="0044209D" w:rsidRPr="00F6310E" w:rsidRDefault="0044209D" w:rsidP="0044209D">
    <w:pP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76F5" w14:textId="39CCD350" w:rsidR="00B90F57" w:rsidRDefault="00B90F57" w:rsidP="0044209D">
    <w:pPr>
      <w:bidi/>
      <w:jc w:val="right"/>
    </w:pPr>
    <w:r>
      <w:t>CWS/11/20</w:t>
    </w:r>
    <w:r w:rsidR="00EF71C9">
      <w:t xml:space="preserve"> Re</w:t>
    </w:r>
    <w:r w:rsidR="00477598">
      <w:t>v.</w:t>
    </w:r>
    <w:r>
      <w:t xml:space="preserve"> </w:t>
    </w:r>
  </w:p>
  <w:p w14:paraId="1B236C11" w14:textId="77777777" w:rsidR="0044209D" w:rsidRDefault="0044209D" w:rsidP="0044209D">
    <w:r>
      <w:t>ANNEX</w:t>
    </w:r>
  </w:p>
  <w:p w14:paraId="38F5944E" w14:textId="77777777" w:rsidR="0044209D" w:rsidRPr="00F6310E" w:rsidRDefault="0044209D" w:rsidP="0044209D">
    <w:pPr>
      <w:pStyle w:val="Header"/>
      <w:rPr>
        <w:rFonts w:asciiTheme="minorHAnsi" w:hAnsiTheme="minorHAnsi" w:cstheme="minorHAnsi"/>
        <w:rtl/>
        <w:lang w:bidi="ar-EG"/>
      </w:rPr>
    </w:pPr>
    <w:r w:rsidRPr="00F6310E">
      <w:rPr>
        <w:rFonts w:asciiTheme="minorHAnsi" w:hAnsiTheme="minorHAnsi" w:cstheme="minorHAnsi"/>
        <w:rtl/>
        <w:lang w:bidi="ar-EG"/>
      </w:rPr>
      <w:t>المرفق</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318" w:type="dxa"/>
      <w:tblLook w:val="01E0" w:firstRow="1" w:lastRow="1" w:firstColumn="1" w:lastColumn="1" w:noHBand="0" w:noVBand="0"/>
    </w:tblPr>
    <w:tblGrid>
      <w:gridCol w:w="2411"/>
      <w:gridCol w:w="7371"/>
    </w:tblGrid>
    <w:tr w:rsidR="007E128F" w14:paraId="3CFC7D2E" w14:textId="77777777">
      <w:tc>
        <w:tcPr>
          <w:tcW w:w="2411" w:type="dxa"/>
          <w:shd w:val="clear" w:color="auto" w:fill="auto"/>
        </w:tcPr>
        <w:p w14:paraId="66A9BFF3" w14:textId="77777777" w:rsidR="007E128F" w:rsidRDefault="007E128F">
          <w:pPr>
            <w:widowControl/>
            <w:kinsoku/>
            <w:ind w:left="80" w:right="-2"/>
            <w:rPr>
              <w:rFonts w:eastAsia="Times New Roman" w:cs="Times New Roman"/>
              <w:sz w:val="17"/>
              <w:szCs w:val="20"/>
              <w:lang w:eastAsia="en-US"/>
            </w:rPr>
          </w:pPr>
          <w:r>
            <w:rPr>
              <w:rFonts w:eastAsia="Times New Roman" w:cs="Times New Roman"/>
              <w:noProof/>
              <w:sz w:val="17"/>
              <w:szCs w:val="20"/>
              <w:lang w:eastAsia="en-US"/>
            </w:rPr>
            <w:drawing>
              <wp:inline distT="0" distB="0" distL="0" distR="0" wp14:anchorId="3123E663" wp14:editId="494A424D">
                <wp:extent cx="1092200" cy="774700"/>
                <wp:effectExtent l="0" t="0" r="0" b="6350"/>
                <wp:docPr id="4" name="Picture 4"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1935B8BA" w14:textId="77777777" w:rsidR="007E128F" w:rsidRDefault="007E128F">
          <w:pPr>
            <w:widowControl/>
            <w:kinsoku/>
            <w:spacing w:after="120"/>
            <w:ind w:left="2869" w:right="-66"/>
            <w:jc w:val="right"/>
            <w:rPr>
              <w:rFonts w:eastAsia="Times New Roman" w:cs="Times New Roman"/>
              <w:b/>
              <w:sz w:val="17"/>
              <w:szCs w:val="20"/>
              <w:lang w:eastAsia="en-US"/>
            </w:rPr>
          </w:pPr>
          <w:r>
            <w:rPr>
              <w:rFonts w:eastAsia="Times New Roman" w:cs="Times New Roman"/>
              <w:b/>
              <w:sz w:val="17"/>
              <w:szCs w:val="20"/>
              <w:lang w:eastAsia="en-US"/>
            </w:rPr>
            <w:t>HANDBOOK ON INDUSTRIAL PROPERTY INFORMATION AND DOCUMENTATION</w:t>
          </w:r>
        </w:p>
      </w:tc>
    </w:tr>
  </w:tbl>
  <w:p w14:paraId="3D5B1DBC" w14:textId="77777777" w:rsidR="007E128F" w:rsidRDefault="007E128F">
    <w:pPr>
      <w:widowControl/>
      <w:pBdr>
        <w:top w:val="single" w:sz="6" w:space="4" w:color="auto"/>
        <w:bottom w:val="single" w:sz="6" w:space="4" w:color="auto"/>
      </w:pBdr>
      <w:tabs>
        <w:tab w:val="right" w:pos="9356"/>
      </w:tabs>
      <w:kinsoku/>
      <w:spacing w:before="120"/>
      <w:rPr>
        <w:rFonts w:eastAsia="Times New Roman" w:cs="Times New Roman"/>
        <w:sz w:val="17"/>
        <w:szCs w:val="20"/>
        <w:lang w:eastAsia="en-US"/>
      </w:rPr>
    </w:pPr>
    <w:r>
      <w:rPr>
        <w:rFonts w:eastAsia="Times New Roman" w:cs="Times New Roman"/>
        <w:sz w:val="17"/>
        <w:szCs w:val="20"/>
        <w:lang w:eastAsia="en-US"/>
      </w:rPr>
      <w:t>Ref.:  Standards - ST.##</w:t>
    </w:r>
    <w:r>
      <w:rPr>
        <w:rFonts w:eastAsia="Times New Roman" w:cs="Times New Roman"/>
        <w:sz w:val="17"/>
        <w:szCs w:val="20"/>
        <w:lang w:eastAsia="en-US"/>
      </w:rPr>
      <w:tab/>
      <w:t>page:  7</w:t>
    </w:r>
  </w:p>
  <w:p w14:paraId="6B908ED5" w14:textId="77777777" w:rsidR="007E128F" w:rsidRDefault="007E12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318" w:type="dxa"/>
      <w:tblLook w:val="01E0" w:firstRow="1" w:lastRow="1" w:firstColumn="1" w:lastColumn="1" w:noHBand="0" w:noVBand="0"/>
    </w:tblPr>
    <w:tblGrid>
      <w:gridCol w:w="2411"/>
      <w:gridCol w:w="7371"/>
    </w:tblGrid>
    <w:tr w:rsidR="007E128F" w14:paraId="1AD9B594" w14:textId="77777777">
      <w:tc>
        <w:tcPr>
          <w:tcW w:w="2411" w:type="dxa"/>
          <w:shd w:val="clear" w:color="auto" w:fill="auto"/>
        </w:tcPr>
        <w:p w14:paraId="45051EF1" w14:textId="77777777" w:rsidR="007E128F" w:rsidRDefault="007E128F">
          <w:pPr>
            <w:widowControl/>
            <w:kinsoku/>
            <w:ind w:left="80" w:right="-2"/>
            <w:rPr>
              <w:rFonts w:eastAsia="Times New Roman" w:cs="Times New Roman"/>
              <w:sz w:val="17"/>
              <w:szCs w:val="20"/>
              <w:lang w:eastAsia="en-US"/>
            </w:rPr>
          </w:pPr>
          <w:r>
            <w:rPr>
              <w:rFonts w:eastAsia="Times New Roman" w:cs="Times New Roman"/>
              <w:noProof/>
              <w:sz w:val="17"/>
              <w:szCs w:val="20"/>
              <w:lang w:eastAsia="en-US"/>
            </w:rPr>
            <w:drawing>
              <wp:inline distT="0" distB="0" distL="0" distR="0" wp14:anchorId="40DE51C0" wp14:editId="2BF2FB0F">
                <wp:extent cx="1092200" cy="774700"/>
                <wp:effectExtent l="0" t="0" r="0" b="6350"/>
                <wp:docPr id="7" name="Picture 7"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7080DE36" w14:textId="77777777" w:rsidR="007E128F" w:rsidRDefault="007E128F">
          <w:pPr>
            <w:widowControl/>
            <w:kinsoku/>
            <w:spacing w:after="120"/>
            <w:ind w:left="2869" w:right="-66"/>
            <w:jc w:val="right"/>
            <w:rPr>
              <w:rFonts w:eastAsia="Times New Roman" w:cs="Times New Roman"/>
              <w:b/>
              <w:sz w:val="17"/>
              <w:szCs w:val="20"/>
              <w:lang w:eastAsia="en-US"/>
            </w:rPr>
          </w:pPr>
          <w:r>
            <w:rPr>
              <w:rFonts w:eastAsia="Times New Roman" w:cs="Times New Roman"/>
              <w:b/>
              <w:sz w:val="17"/>
              <w:szCs w:val="20"/>
              <w:lang w:eastAsia="en-US"/>
            </w:rPr>
            <w:t>HANDBOOK ON INDUSTRIAL PROPERTY INFORMATION AND DOCUMENTATION</w:t>
          </w:r>
        </w:p>
      </w:tc>
    </w:tr>
  </w:tbl>
  <w:p w14:paraId="2D17C143" w14:textId="77777777" w:rsidR="007E128F" w:rsidRDefault="007E128F">
    <w:pPr>
      <w:widowControl/>
      <w:pBdr>
        <w:top w:val="single" w:sz="6" w:space="4" w:color="auto"/>
        <w:bottom w:val="single" w:sz="6" w:space="4" w:color="auto"/>
      </w:pBdr>
      <w:tabs>
        <w:tab w:val="right" w:pos="9356"/>
      </w:tabs>
      <w:kinsoku/>
      <w:spacing w:before="120"/>
      <w:rPr>
        <w:rFonts w:eastAsia="Times New Roman" w:cs="Times New Roman"/>
        <w:sz w:val="17"/>
        <w:szCs w:val="20"/>
        <w:lang w:eastAsia="en-US"/>
      </w:rPr>
    </w:pPr>
    <w:r>
      <w:rPr>
        <w:rFonts w:eastAsia="Times New Roman" w:cs="Times New Roman"/>
        <w:sz w:val="17"/>
        <w:szCs w:val="20"/>
        <w:lang w:eastAsia="en-US"/>
      </w:rPr>
      <w:t>Ref.:  Standards - ST.##</w:t>
    </w:r>
    <w:r>
      <w:rPr>
        <w:rFonts w:eastAsia="Times New Roman" w:cs="Times New Roman"/>
        <w:sz w:val="17"/>
        <w:szCs w:val="20"/>
        <w:lang w:eastAsia="en-US"/>
      </w:rPr>
      <w:tab/>
      <w:t xml:space="preserve">page:  </w:t>
    </w:r>
    <w:r>
      <w:rPr>
        <w:rFonts w:eastAsia="Times New Roman" w:cs="Times New Roman"/>
        <w:sz w:val="17"/>
        <w:szCs w:val="20"/>
        <w:lang w:eastAsia="en-US"/>
      </w:rPr>
      <w:fldChar w:fldCharType="begin"/>
    </w:r>
    <w:r>
      <w:rPr>
        <w:rFonts w:eastAsia="Times New Roman" w:cs="Times New Roman"/>
        <w:sz w:val="17"/>
        <w:szCs w:val="20"/>
        <w:lang w:eastAsia="en-US"/>
      </w:rPr>
      <w:instrText xml:space="preserve"> PAGE </w:instrText>
    </w:r>
    <w:r>
      <w:rPr>
        <w:rFonts w:eastAsia="Times New Roman" w:cs="Times New Roman"/>
        <w:sz w:val="17"/>
        <w:szCs w:val="20"/>
        <w:lang w:eastAsia="en-US"/>
      </w:rPr>
      <w:fldChar w:fldCharType="separate"/>
    </w:r>
    <w:r>
      <w:rPr>
        <w:rFonts w:eastAsia="Times New Roman" w:cs="Times New Roman"/>
        <w:noProof/>
        <w:sz w:val="17"/>
        <w:szCs w:val="20"/>
        <w:lang w:eastAsia="en-US"/>
      </w:rPr>
      <w:t>9</w:t>
    </w:r>
    <w:r>
      <w:rPr>
        <w:rFonts w:eastAsia="Times New Roman" w:cs="Times New Roman"/>
        <w:sz w:val="17"/>
        <w:szCs w:val="20"/>
        <w:lang w:eastAsia="en-US"/>
      </w:rPr>
      <w:fldChar w:fldCharType="end"/>
    </w:r>
  </w:p>
  <w:p w14:paraId="035E00A9" w14:textId="77777777" w:rsidR="007E128F" w:rsidRDefault="007E12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5810" w14:textId="70D0FF8D" w:rsidR="00B90F57" w:rsidRDefault="00B90F57" w:rsidP="0044209D">
    <w:pPr>
      <w:pStyle w:val="Header"/>
      <w:bidi/>
      <w:jc w:val="right"/>
    </w:pPr>
    <w:r>
      <w:t xml:space="preserve">CWS/11/20 </w:t>
    </w:r>
    <w:r w:rsidR="00EF71C9">
      <w:t>Rev.</w:t>
    </w:r>
  </w:p>
  <w:p w14:paraId="24292B7E" w14:textId="0B6348CB" w:rsidR="006469A6" w:rsidRPr="006469A6" w:rsidRDefault="00B90F57" w:rsidP="006469A6">
    <w:pPr>
      <w:pStyle w:val="Header"/>
      <w:bidi/>
      <w:jc w:val="right"/>
    </w:pPr>
    <w:r>
      <w:t>A</w:t>
    </w:r>
    <w:r w:rsidR="006469A6">
      <w:t>nne</w:t>
    </w:r>
    <w:r>
      <w:t>x</w:t>
    </w:r>
    <w:r w:rsidR="006469A6">
      <w:t xml:space="preserve">, page </w:t>
    </w:r>
    <w:r w:rsidR="006469A6" w:rsidRPr="006469A6">
      <w:fldChar w:fldCharType="begin"/>
    </w:r>
    <w:r w:rsidR="006469A6" w:rsidRPr="006469A6">
      <w:instrText xml:space="preserve"> PAGE   \* MERGEFORMAT </w:instrText>
    </w:r>
    <w:r w:rsidR="006469A6" w:rsidRPr="006469A6">
      <w:fldChar w:fldCharType="separate"/>
    </w:r>
    <w:r w:rsidR="006469A6" w:rsidRPr="006469A6">
      <w:t>8</w:t>
    </w:r>
    <w:r w:rsidR="006469A6" w:rsidRPr="006469A6">
      <w:fldChar w:fldCharType="end"/>
    </w:r>
  </w:p>
  <w:p w14:paraId="1FEB057A" w14:textId="5A764BED" w:rsidR="0044209D" w:rsidRDefault="0044209D" w:rsidP="0044209D">
    <w:pPr>
      <w:pStyle w:val="Header"/>
      <w:bidi/>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318" w:type="dxa"/>
      <w:tblLook w:val="01E0" w:firstRow="1" w:lastRow="1" w:firstColumn="1" w:lastColumn="1" w:noHBand="0" w:noVBand="0"/>
    </w:tblPr>
    <w:tblGrid>
      <w:gridCol w:w="2411"/>
      <w:gridCol w:w="7371"/>
    </w:tblGrid>
    <w:tr w:rsidR="007E128F" w14:paraId="057EEACF" w14:textId="77777777">
      <w:tc>
        <w:tcPr>
          <w:tcW w:w="2411" w:type="dxa"/>
          <w:shd w:val="clear" w:color="auto" w:fill="auto"/>
        </w:tcPr>
        <w:p w14:paraId="6B39DDC3" w14:textId="77777777" w:rsidR="007E128F" w:rsidRDefault="007E128F">
          <w:pPr>
            <w:widowControl/>
            <w:kinsoku/>
            <w:ind w:left="80" w:right="-2"/>
            <w:rPr>
              <w:rFonts w:eastAsia="Times New Roman" w:cs="Times New Roman"/>
              <w:sz w:val="17"/>
              <w:szCs w:val="20"/>
              <w:lang w:eastAsia="en-US"/>
            </w:rPr>
          </w:pPr>
          <w:r>
            <w:rPr>
              <w:rFonts w:eastAsia="Times New Roman" w:cs="Times New Roman"/>
              <w:noProof/>
              <w:sz w:val="17"/>
              <w:szCs w:val="20"/>
              <w:lang w:eastAsia="en-US"/>
            </w:rPr>
            <w:drawing>
              <wp:inline distT="0" distB="0" distL="0" distR="0" wp14:anchorId="42C658B1" wp14:editId="4E454ED9">
                <wp:extent cx="1092200" cy="774700"/>
                <wp:effectExtent l="0" t="0" r="0" b="6350"/>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25FD67AC" w14:textId="77777777" w:rsidR="007E128F" w:rsidRDefault="007E128F">
          <w:pPr>
            <w:widowControl/>
            <w:kinsoku/>
            <w:spacing w:after="120"/>
            <w:ind w:left="2869" w:right="-66"/>
            <w:jc w:val="right"/>
            <w:rPr>
              <w:rFonts w:eastAsia="Times New Roman" w:cs="Times New Roman"/>
              <w:b/>
              <w:sz w:val="17"/>
              <w:szCs w:val="20"/>
              <w:lang w:eastAsia="en-US"/>
            </w:rPr>
          </w:pPr>
          <w:r>
            <w:rPr>
              <w:rFonts w:eastAsia="Times New Roman" w:cs="Times New Roman"/>
              <w:b/>
              <w:sz w:val="17"/>
              <w:szCs w:val="20"/>
              <w:lang w:eastAsia="en-US"/>
            </w:rPr>
            <w:t>HANDBOOK ON INDUSTRIAL PROPERTY INFORMATION AND DOCUMENTATION</w:t>
          </w:r>
        </w:p>
      </w:tc>
    </w:tr>
  </w:tbl>
  <w:p w14:paraId="7102B8F3" w14:textId="77777777" w:rsidR="007E128F" w:rsidRDefault="007E128F">
    <w:pPr>
      <w:widowControl/>
      <w:pBdr>
        <w:top w:val="single" w:sz="6" w:space="4" w:color="auto"/>
        <w:bottom w:val="single" w:sz="6" w:space="4" w:color="auto"/>
      </w:pBdr>
      <w:tabs>
        <w:tab w:val="right" w:pos="9356"/>
      </w:tabs>
      <w:kinsoku/>
      <w:spacing w:before="120"/>
      <w:rPr>
        <w:rFonts w:eastAsia="Times New Roman" w:cs="Times New Roman"/>
        <w:sz w:val="17"/>
        <w:szCs w:val="20"/>
        <w:lang w:eastAsia="en-US"/>
      </w:rPr>
    </w:pPr>
    <w:r>
      <w:rPr>
        <w:rFonts w:eastAsia="Times New Roman" w:cs="Times New Roman"/>
        <w:sz w:val="17"/>
        <w:szCs w:val="20"/>
        <w:lang w:eastAsia="en-US"/>
      </w:rPr>
      <w:t>Ref.:  Standards - ST.##</w:t>
    </w:r>
    <w:r>
      <w:rPr>
        <w:rFonts w:eastAsia="Times New Roman" w:cs="Times New Roman"/>
        <w:sz w:val="17"/>
        <w:szCs w:val="20"/>
        <w:lang w:eastAsia="en-US"/>
      </w:rPr>
      <w:tab/>
      <w:t>page:  19</w:t>
    </w:r>
  </w:p>
  <w:p w14:paraId="107E337F" w14:textId="77777777" w:rsidR="007E128F" w:rsidRDefault="007E128F">
    <w:pPr>
      <w:pStyle w:val="Header"/>
      <w:jc w:val="right"/>
      <w:rPr>
        <w:noProof/>
        <w:sz w:val="22"/>
        <w:szCs w:val="22"/>
        <w:lang w:val="de-CH"/>
      </w:rPr>
    </w:pPr>
  </w:p>
  <w:p w14:paraId="548A544B" w14:textId="77777777" w:rsidR="007E128F" w:rsidRDefault="007E128F">
    <w:pPr>
      <w:pStyle w:val="Header"/>
      <w:rPr>
        <w:sz w:val="17"/>
        <w:szCs w:val="17"/>
      </w:rPr>
    </w:pPr>
  </w:p>
  <w:p w14:paraId="4FAA62C9" w14:textId="77777777" w:rsidR="00BC7A37" w:rsidRDefault="00BC7A3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986A" w14:textId="175F1410" w:rsidR="00B90F57" w:rsidRDefault="00B90F57" w:rsidP="0044209D">
    <w:pPr>
      <w:pStyle w:val="Header"/>
      <w:bidi/>
      <w:jc w:val="right"/>
    </w:pPr>
    <w:r>
      <w:t>CWS/11/20</w:t>
    </w:r>
    <w:r w:rsidR="00EF71C9">
      <w:t xml:space="preserve"> Rev.</w:t>
    </w:r>
    <w:r>
      <w:t xml:space="preserve"> </w:t>
    </w:r>
  </w:p>
  <w:p w14:paraId="5FB2409C" w14:textId="77777777" w:rsidR="006469A6" w:rsidRPr="006469A6" w:rsidRDefault="00B90F57" w:rsidP="006469A6">
    <w:pPr>
      <w:pStyle w:val="Header"/>
      <w:bidi/>
      <w:jc w:val="right"/>
    </w:pPr>
    <w:r>
      <w:t>Annex</w:t>
    </w:r>
    <w:r w:rsidR="006469A6">
      <w:t xml:space="preserve">, page </w:t>
    </w:r>
    <w:r w:rsidR="006469A6" w:rsidRPr="006469A6">
      <w:fldChar w:fldCharType="begin"/>
    </w:r>
    <w:r w:rsidR="006469A6" w:rsidRPr="006469A6">
      <w:instrText xml:space="preserve"> PAGE   \* MERGEFORMAT </w:instrText>
    </w:r>
    <w:r w:rsidR="006469A6" w:rsidRPr="006469A6">
      <w:fldChar w:fldCharType="separate"/>
    </w:r>
    <w:r w:rsidR="006469A6" w:rsidRPr="006469A6">
      <w:t>9</w:t>
    </w:r>
    <w:r w:rsidR="006469A6" w:rsidRPr="006469A6">
      <w:fldChar w:fldCharType="end"/>
    </w:r>
  </w:p>
  <w:p w14:paraId="3C99A890" w14:textId="54657B2F" w:rsidR="0044209D" w:rsidRDefault="0044209D" w:rsidP="0044209D">
    <w:pPr>
      <w:pStyle w:val="Header"/>
      <w:bidi/>
      <w:jc w:val="right"/>
    </w:pPr>
  </w:p>
  <w:p w14:paraId="751948B8" w14:textId="77777777" w:rsidR="00BC7A37" w:rsidRDefault="00BC7A37" w:rsidP="0044209D">
    <w:pPr>
      <w:bidi/>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F973" w14:textId="77777777" w:rsidR="007E128F" w:rsidRDefault="007E1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36B"/>
    <w:multiLevelType w:val="hybridMultilevel"/>
    <w:tmpl w:val="73D65D30"/>
    <w:lvl w:ilvl="0" w:tplc="6B4EE9E4">
      <w:numFmt w:val="bullet"/>
      <w:lvlText w:val=""/>
      <w:lvlJc w:val="left"/>
      <w:pPr>
        <w:ind w:left="720" w:hanging="360"/>
      </w:pPr>
      <w:rPr>
        <w:rFonts w:ascii="Wingdings" w:eastAsia="SimSu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482AFA"/>
    <w:multiLevelType w:val="hybridMultilevel"/>
    <w:tmpl w:val="A87083AC"/>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6675211"/>
    <w:multiLevelType w:val="hybridMultilevel"/>
    <w:tmpl w:val="B1AA675E"/>
    <w:lvl w:ilvl="0" w:tplc="BE485E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EC810"/>
    <w:multiLevelType w:val="singleLevel"/>
    <w:tmpl w:val="BB8A3F3E"/>
    <w:lvl w:ilvl="0">
      <w:start w:val="1"/>
      <w:numFmt w:val="decimal"/>
      <w:pStyle w:val="Paragraph"/>
      <w:lvlText w:val="%1."/>
      <w:lvlJc w:val="left"/>
      <w:pPr>
        <w:ind w:left="567" w:hanging="567"/>
      </w:pPr>
      <w:rPr>
        <w:rFonts w:ascii="Arial" w:hAnsi="Arial" w:cs="Arial" w:hint="default"/>
        <w:b w:val="0"/>
        <w:bCs/>
        <w:i w:val="0"/>
        <w:iCs/>
        <w:snapToGrid/>
        <w:sz w:val="17"/>
        <w:szCs w:val="20"/>
        <w:lang w:val="en-US"/>
      </w:rPr>
    </w:lvl>
  </w:abstractNum>
  <w:abstractNum w:abstractNumId="4" w15:restartNumberingAfterBreak="0">
    <w:nsid w:val="07671940"/>
    <w:multiLevelType w:val="multilevel"/>
    <w:tmpl w:val="973C3F7E"/>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 w15:restartNumberingAfterBreak="0">
    <w:nsid w:val="0C6649F1"/>
    <w:multiLevelType w:val="hybridMultilevel"/>
    <w:tmpl w:val="D864F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3393E"/>
    <w:multiLevelType w:val="hybridMultilevel"/>
    <w:tmpl w:val="98523240"/>
    <w:lvl w:ilvl="0" w:tplc="2B0CEB1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C30D50"/>
    <w:multiLevelType w:val="hybridMultilevel"/>
    <w:tmpl w:val="E402A114"/>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A0DB9"/>
    <w:multiLevelType w:val="multilevel"/>
    <w:tmpl w:val="7DB88C02"/>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9" w15:restartNumberingAfterBreak="0">
    <w:nsid w:val="1C3A1143"/>
    <w:multiLevelType w:val="multilevel"/>
    <w:tmpl w:val="903CCDAE"/>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0" w15:restartNumberingAfterBreak="0">
    <w:nsid w:val="1E4D3728"/>
    <w:multiLevelType w:val="multilevel"/>
    <w:tmpl w:val="B736191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BE672B"/>
    <w:multiLevelType w:val="multilevel"/>
    <w:tmpl w:val="A9161FF2"/>
    <w:lvl w:ilvl="0">
      <w:start w:val="1"/>
      <w:numFmt w:val="lowerLetter"/>
      <w:pStyle w:val="ParagraphList"/>
      <w:lvlText w:val="(%1)"/>
      <w:lvlJc w:val="left"/>
      <w:pPr>
        <w:tabs>
          <w:tab w:val="num" w:pos="1134"/>
        </w:tabs>
        <w:ind w:left="1134" w:hanging="567"/>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right"/>
      <w:pPr>
        <w:tabs>
          <w:tab w:val="num" w:pos="2268"/>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55863A2"/>
    <w:multiLevelType w:val="multilevel"/>
    <w:tmpl w:val="823A48E4"/>
    <w:lvl w:ilvl="0">
      <w:start w:val="7"/>
      <w:numFmt w:val="decimal"/>
      <w:lvlText w:val="%1."/>
      <w:lvlJc w:val="left"/>
      <w:pPr>
        <w:ind w:left="0" w:firstLine="0"/>
      </w:pPr>
      <w:rPr>
        <w:rFonts w:hint="default"/>
      </w:rPr>
    </w:lvl>
    <w:lvl w:ilvl="1">
      <w:start w:val="1"/>
      <w:numFmt w:val="decimal"/>
      <w:pStyle w:val="Chapter7ST26ControlledVocabulary"/>
      <w:lvlText w:val="%1.%2."/>
      <w:lvlJc w:val="left"/>
      <w:pPr>
        <w:ind w:left="0" w:firstLine="0"/>
      </w:pPr>
      <w:rPr>
        <w:rFonts w:hint="default"/>
        <w:b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C242F6"/>
    <w:multiLevelType w:val="multilevel"/>
    <w:tmpl w:val="9878A2FE"/>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14" w15:restartNumberingAfterBreak="0">
    <w:nsid w:val="31484DAB"/>
    <w:multiLevelType w:val="hybridMultilevel"/>
    <w:tmpl w:val="3E1AE498"/>
    <w:lvl w:ilvl="0" w:tplc="144E3FA0">
      <w:numFmt w:val="bullet"/>
      <w:lvlText w:val="-"/>
      <w:lvlJc w:val="left"/>
      <w:pPr>
        <w:ind w:left="720" w:hanging="360"/>
      </w:pPr>
      <w:rPr>
        <w:rFonts w:ascii="Arial" w:eastAsia="SimSun" w:hAnsi="Arial" w:cs="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977AFD"/>
    <w:multiLevelType w:val="multilevel"/>
    <w:tmpl w:val="08A61D40"/>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6" w15:restartNumberingAfterBreak="0">
    <w:nsid w:val="345A1E93"/>
    <w:multiLevelType w:val="hybridMultilevel"/>
    <w:tmpl w:val="6698550A"/>
    <w:lvl w:ilvl="0" w:tplc="144E3FA0">
      <w:numFmt w:val="bullet"/>
      <w:lvlText w:val="-"/>
      <w:lvlJc w:val="left"/>
      <w:pPr>
        <w:ind w:left="720" w:hanging="360"/>
      </w:pPr>
      <w:rPr>
        <w:rFonts w:ascii="Arial" w:eastAsia="SimSun" w:hAnsi="Arial" w:cs="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5A5CB9"/>
    <w:multiLevelType w:val="hybridMultilevel"/>
    <w:tmpl w:val="329AAB74"/>
    <w:lvl w:ilvl="0" w:tplc="08090001">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8" w15:restartNumberingAfterBreak="0">
    <w:nsid w:val="3B2E148A"/>
    <w:multiLevelType w:val="multilevel"/>
    <w:tmpl w:val="1E0E479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19" w15:restartNumberingAfterBreak="0">
    <w:nsid w:val="3CBE7832"/>
    <w:multiLevelType w:val="multilevel"/>
    <w:tmpl w:val="D4A2D61C"/>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lvlText w:val="%2."/>
      <w:lvlJc w:val="left"/>
      <w:pPr>
        <w:tabs>
          <w:tab w:val="num" w:pos="964"/>
        </w:tabs>
        <w:ind w:left="964" w:hanging="397"/>
      </w:pPr>
      <w:rPr>
        <w:rFonts w:ascii="Arial" w:hAnsi="Arial" w:cs="Arial"/>
      </w:rPr>
    </w:lvl>
    <w:lvl w:ilvl="2">
      <w:start w:val="1"/>
      <w:numFmt w:val="lowerLetter"/>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20" w15:restartNumberingAfterBreak="0">
    <w:nsid w:val="444D05E3"/>
    <w:multiLevelType w:val="hybridMultilevel"/>
    <w:tmpl w:val="A4422682"/>
    <w:lvl w:ilvl="0" w:tplc="F5008144">
      <w:numFmt w:val="bullet"/>
      <w:lvlText w:val="-"/>
      <w:lvlJc w:val="left"/>
      <w:pPr>
        <w:ind w:left="720" w:hanging="360"/>
      </w:pPr>
      <w:rPr>
        <w:rFonts w:ascii="Arial" w:eastAsia="SimSun" w:hAnsi="Arial" w:cs="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49E1EB2"/>
    <w:multiLevelType w:val="multilevel"/>
    <w:tmpl w:val="D2D4B8C6"/>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43451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51C53C4E"/>
    <w:multiLevelType w:val="hybridMultilevel"/>
    <w:tmpl w:val="9B5A5436"/>
    <w:lvl w:ilvl="0" w:tplc="C0E222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7E3C31"/>
    <w:multiLevelType w:val="hybridMultilevel"/>
    <w:tmpl w:val="EC704A7E"/>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03AD7"/>
    <w:multiLevelType w:val="hybridMultilevel"/>
    <w:tmpl w:val="1482455E"/>
    <w:lvl w:ilvl="0" w:tplc="79A05C80">
      <w:start w:val="1"/>
      <w:numFmt w:val="bullet"/>
      <w:pStyle w:val="Paragraphbulleted"/>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26" w15:restartNumberingAfterBreak="0">
    <w:nsid w:val="57494381"/>
    <w:multiLevelType w:val="multilevel"/>
    <w:tmpl w:val="ECCAB450"/>
    <w:lvl w:ilvl="0">
      <w:start w:val="5"/>
      <w:numFmt w:val="decimal"/>
      <w:lvlText w:val="%1."/>
      <w:lvlJc w:val="left"/>
      <w:pPr>
        <w:ind w:left="360" w:hanging="360"/>
      </w:pPr>
      <w:rPr>
        <w:rFonts w:hint="default"/>
      </w:rPr>
    </w:lvl>
    <w:lvl w:ilvl="1">
      <w:start w:val="1"/>
      <w:numFmt w:val="decimal"/>
      <w:pStyle w:val="Style2ST26controlledVocabulary"/>
      <w:lvlText w:val="%1.%2."/>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4A739B"/>
    <w:multiLevelType w:val="hybridMultilevel"/>
    <w:tmpl w:val="8B7EE548"/>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632A6"/>
    <w:multiLevelType w:val="multilevel"/>
    <w:tmpl w:val="8AAEBF12"/>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29" w15:restartNumberingAfterBreak="0">
    <w:nsid w:val="595C7049"/>
    <w:multiLevelType w:val="hybridMultilevel"/>
    <w:tmpl w:val="FAA888AA"/>
    <w:lvl w:ilvl="0" w:tplc="FFD07C24">
      <w:numFmt w:val="bullet"/>
      <w:lvlText w:val="-"/>
      <w:lvlJc w:val="left"/>
      <w:pPr>
        <w:ind w:left="1080" w:hanging="360"/>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3F1043"/>
    <w:multiLevelType w:val="multilevel"/>
    <w:tmpl w:val="067CFFD8"/>
    <w:lvl w:ilvl="0">
      <w:start w:val="6"/>
      <w:numFmt w:val="decimal"/>
      <w:lvlText w:val="%1."/>
      <w:lvlJc w:val="left"/>
      <w:pPr>
        <w:ind w:left="0" w:firstLine="0"/>
      </w:pPr>
      <w:rPr>
        <w:rFonts w:hint="default"/>
      </w:rPr>
    </w:lvl>
    <w:lvl w:ilvl="1">
      <w:start w:val="1"/>
      <w:numFmt w:val="decimal"/>
      <w:pStyle w:val="Chapter6ST26controlledVocabulary"/>
      <w:lvlText w:val="%1.%2."/>
      <w:lvlJc w:val="left"/>
      <w:pPr>
        <w:ind w:left="396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3" w15:restartNumberingAfterBreak="0">
    <w:nsid w:val="6F752073"/>
    <w:multiLevelType w:val="multilevel"/>
    <w:tmpl w:val="5E88180A"/>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34" w15:restartNumberingAfterBreak="0">
    <w:nsid w:val="70AE13AB"/>
    <w:multiLevelType w:val="multilevel"/>
    <w:tmpl w:val="54FA6432"/>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2F5DDC"/>
    <w:multiLevelType w:val="multilevel"/>
    <w:tmpl w:val="E7FC6D66"/>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3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7" w15:restartNumberingAfterBreak="0">
    <w:nsid w:val="760D19D4"/>
    <w:multiLevelType w:val="hybridMultilevel"/>
    <w:tmpl w:val="FA9E2926"/>
    <w:lvl w:ilvl="0" w:tplc="144E3FA0">
      <w:numFmt w:val="bullet"/>
      <w:lvlText w:val="-"/>
      <w:lvlJc w:val="left"/>
      <w:pPr>
        <w:ind w:left="720" w:hanging="360"/>
      </w:pPr>
      <w:rPr>
        <w:rFonts w:ascii="Arial" w:eastAsia="SimSun" w:hAnsi="Arial" w:cs="Arial" w:hint="default"/>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71F3488"/>
    <w:multiLevelType w:val="multilevel"/>
    <w:tmpl w:val="283E333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1802786">
    <w:abstractNumId w:val="3"/>
  </w:num>
  <w:num w:numId="2" w16cid:durableId="503862884">
    <w:abstractNumId w:val="22"/>
  </w:num>
  <w:num w:numId="3" w16cid:durableId="312638231">
    <w:abstractNumId w:val="17"/>
  </w:num>
  <w:num w:numId="4" w16cid:durableId="1655988912">
    <w:abstractNumId w:val="11"/>
  </w:num>
  <w:num w:numId="5" w16cid:durableId="873075547">
    <w:abstractNumId w:val="25"/>
  </w:num>
  <w:num w:numId="6" w16cid:durableId="1329288169">
    <w:abstractNumId w:val="9"/>
  </w:num>
  <w:num w:numId="7" w16cid:durableId="998460304">
    <w:abstractNumId w:val="13"/>
  </w:num>
  <w:num w:numId="8" w16cid:durableId="637762075">
    <w:abstractNumId w:val="4"/>
  </w:num>
  <w:num w:numId="9" w16cid:durableId="701713346">
    <w:abstractNumId w:val="15"/>
  </w:num>
  <w:num w:numId="10" w16cid:durableId="184054589">
    <w:abstractNumId w:val="28"/>
  </w:num>
  <w:num w:numId="11" w16cid:durableId="1614554250">
    <w:abstractNumId w:val="36"/>
  </w:num>
  <w:num w:numId="12" w16cid:durableId="1848714126">
    <w:abstractNumId w:val="32"/>
  </w:num>
  <w:num w:numId="13" w16cid:durableId="544370694">
    <w:abstractNumId w:val="30"/>
  </w:num>
  <w:num w:numId="14" w16cid:durableId="1940134547">
    <w:abstractNumId w:val="26"/>
  </w:num>
  <w:num w:numId="15" w16cid:durableId="896209738">
    <w:abstractNumId w:val="31"/>
  </w:num>
  <w:num w:numId="16" w16cid:durableId="965501318">
    <w:abstractNumId w:val="12"/>
  </w:num>
  <w:num w:numId="17" w16cid:durableId="335887448">
    <w:abstractNumId w:val="7"/>
  </w:num>
  <w:num w:numId="18" w16cid:durableId="1043022179">
    <w:abstractNumId w:val="23"/>
  </w:num>
  <w:num w:numId="19" w16cid:durableId="209533936">
    <w:abstractNumId w:val="6"/>
  </w:num>
  <w:num w:numId="20" w16cid:durableId="1179738940">
    <w:abstractNumId w:val="5"/>
  </w:num>
  <w:num w:numId="21" w16cid:durableId="1155341453">
    <w:abstractNumId w:val="27"/>
  </w:num>
  <w:num w:numId="22" w16cid:durableId="1546747154">
    <w:abstractNumId w:val="24"/>
  </w:num>
  <w:num w:numId="23" w16cid:durableId="704870212">
    <w:abstractNumId w:val="2"/>
  </w:num>
  <w:num w:numId="24" w16cid:durableId="178468559">
    <w:abstractNumId w:val="1"/>
  </w:num>
  <w:num w:numId="25" w16cid:durableId="330371818">
    <w:abstractNumId w:val="0"/>
  </w:num>
  <w:num w:numId="26" w16cid:durableId="1715232282">
    <w:abstractNumId w:val="29"/>
  </w:num>
  <w:num w:numId="27" w16cid:durableId="868035211">
    <w:abstractNumId w:val="14"/>
  </w:num>
  <w:num w:numId="28" w16cid:durableId="1991593979">
    <w:abstractNumId w:val="16"/>
  </w:num>
  <w:num w:numId="29" w16cid:durableId="911963051">
    <w:abstractNumId w:val="37"/>
  </w:num>
  <w:num w:numId="30" w16cid:durableId="75395932">
    <w:abstractNumId w:val="20"/>
  </w:num>
  <w:num w:numId="31" w16cid:durableId="994918532">
    <w:abstractNumId w:val="35"/>
  </w:num>
  <w:num w:numId="32" w16cid:durableId="780957494">
    <w:abstractNumId w:val="34"/>
  </w:num>
  <w:num w:numId="33" w16cid:durableId="874463707">
    <w:abstractNumId w:val="38"/>
  </w:num>
  <w:num w:numId="34" w16cid:durableId="834495409">
    <w:abstractNumId w:val="10"/>
  </w:num>
  <w:num w:numId="35" w16cid:durableId="1702127388">
    <w:abstractNumId w:val="21"/>
  </w:num>
  <w:num w:numId="36" w16cid:durableId="1513644679">
    <w:abstractNumId w:val="8"/>
  </w:num>
  <w:num w:numId="37" w16cid:durableId="36051378">
    <w:abstractNumId w:val="33"/>
  </w:num>
  <w:num w:numId="38" w16cid:durableId="1786465261">
    <w:abstractNumId w:val="18"/>
  </w:num>
  <w:num w:numId="39" w16cid:durableId="1804695229">
    <w:abstractNumId w:val="19"/>
  </w:num>
  <w:num w:numId="40" w16cid:durableId="1253585165">
    <w:abstractNumId w:val="19"/>
  </w:num>
  <w:num w:numId="41" w16cid:durableId="1282810182">
    <w:abstractNumId w:val="19"/>
  </w:num>
  <w:num w:numId="42" w16cid:durableId="1222788446">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0" w:nlCheck="1" w:checkStyle="0"/>
  <w:activeWritingStyle w:appName="MSWord" w:lang="fr-CH" w:vendorID="64" w:dllVersion="4096" w:nlCheck="1" w:checkStyle="0"/>
  <w:activeWritingStyle w:appName="MSWord" w:lang="en-AU" w:vendorID="64" w:dllVersion="0" w:nlCheck="1" w:checkStyle="0"/>
  <w:activeWritingStyle w:appName="MSWord" w:lang="en-AU" w:vendorID="64" w:dllVersion="4096" w:nlCheck="1" w:checkStyle="0"/>
  <w:activeWritingStyle w:appName="MSWord" w:lang="ar-EG" w:vendorID="64" w:dllVersion="0" w:nlCheck="1" w:checkStyle="0"/>
  <w:activeWritingStyle w:appName="MSWord" w:lang="ar-SA"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hyphenationZone w:val="425"/>
  <w:drawingGridHorizontalSpacing w:val="85"/>
  <w:drawingGridVerticalSpacing w:val="231"/>
  <w:displayHorizont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677"/>
    <w:rsid w:val="000035D0"/>
    <w:rsid w:val="000149A2"/>
    <w:rsid w:val="00015091"/>
    <w:rsid w:val="00016BCB"/>
    <w:rsid w:val="00022933"/>
    <w:rsid w:val="00031F0C"/>
    <w:rsid w:val="00032AFB"/>
    <w:rsid w:val="000352E3"/>
    <w:rsid w:val="00040767"/>
    <w:rsid w:val="0004082B"/>
    <w:rsid w:val="000454C9"/>
    <w:rsid w:val="00053A1B"/>
    <w:rsid w:val="00054E91"/>
    <w:rsid w:val="000650C5"/>
    <w:rsid w:val="00066E19"/>
    <w:rsid w:val="000710DF"/>
    <w:rsid w:val="00073399"/>
    <w:rsid w:val="00073CB8"/>
    <w:rsid w:val="00073E42"/>
    <w:rsid w:val="00074A9C"/>
    <w:rsid w:val="00080F5D"/>
    <w:rsid w:val="00086203"/>
    <w:rsid w:val="00086A67"/>
    <w:rsid w:val="000911ED"/>
    <w:rsid w:val="0009150C"/>
    <w:rsid w:val="0009568E"/>
    <w:rsid w:val="000A13DB"/>
    <w:rsid w:val="000A3813"/>
    <w:rsid w:val="000B1AE8"/>
    <w:rsid w:val="000B1E4B"/>
    <w:rsid w:val="000B20F8"/>
    <w:rsid w:val="000B469E"/>
    <w:rsid w:val="000B48A1"/>
    <w:rsid w:val="000D56BC"/>
    <w:rsid w:val="000E21A0"/>
    <w:rsid w:val="000E2C62"/>
    <w:rsid w:val="000E35C2"/>
    <w:rsid w:val="000E7D60"/>
    <w:rsid w:val="000F338F"/>
    <w:rsid w:val="000F4C02"/>
    <w:rsid w:val="000F5B69"/>
    <w:rsid w:val="000F65BF"/>
    <w:rsid w:val="00100A4A"/>
    <w:rsid w:val="0010181F"/>
    <w:rsid w:val="001052C7"/>
    <w:rsid w:val="0010793E"/>
    <w:rsid w:val="0011110D"/>
    <w:rsid w:val="001129E3"/>
    <w:rsid w:val="001142BB"/>
    <w:rsid w:val="00134A64"/>
    <w:rsid w:val="00135C37"/>
    <w:rsid w:val="00141289"/>
    <w:rsid w:val="001566E8"/>
    <w:rsid w:val="00156801"/>
    <w:rsid w:val="001577A3"/>
    <w:rsid w:val="001675C6"/>
    <w:rsid w:val="001704CD"/>
    <w:rsid w:val="001727B0"/>
    <w:rsid w:val="001736C4"/>
    <w:rsid w:val="00182711"/>
    <w:rsid w:val="001865FE"/>
    <w:rsid w:val="0019220A"/>
    <w:rsid w:val="00193D71"/>
    <w:rsid w:val="00194DBD"/>
    <w:rsid w:val="0019649E"/>
    <w:rsid w:val="001A439E"/>
    <w:rsid w:val="001A62CA"/>
    <w:rsid w:val="001B0FC8"/>
    <w:rsid w:val="001B183E"/>
    <w:rsid w:val="001B48AE"/>
    <w:rsid w:val="001B7415"/>
    <w:rsid w:val="001C0E6D"/>
    <w:rsid w:val="001C3198"/>
    <w:rsid w:val="001C78CE"/>
    <w:rsid w:val="001D2CE9"/>
    <w:rsid w:val="001D3074"/>
    <w:rsid w:val="001D435C"/>
    <w:rsid w:val="001F1DA7"/>
    <w:rsid w:val="001F3895"/>
    <w:rsid w:val="001F5864"/>
    <w:rsid w:val="0020491B"/>
    <w:rsid w:val="00205C04"/>
    <w:rsid w:val="00212286"/>
    <w:rsid w:val="00212CF5"/>
    <w:rsid w:val="00224D6F"/>
    <w:rsid w:val="00225AF3"/>
    <w:rsid w:val="00226AA1"/>
    <w:rsid w:val="00226F55"/>
    <w:rsid w:val="00231E5B"/>
    <w:rsid w:val="00232C8C"/>
    <w:rsid w:val="00232CB6"/>
    <w:rsid w:val="00232DAF"/>
    <w:rsid w:val="00237A0C"/>
    <w:rsid w:val="00241616"/>
    <w:rsid w:val="00243B6A"/>
    <w:rsid w:val="0024455A"/>
    <w:rsid w:val="00245F8B"/>
    <w:rsid w:val="00246E10"/>
    <w:rsid w:val="002512DC"/>
    <w:rsid w:val="00253FC1"/>
    <w:rsid w:val="0026071E"/>
    <w:rsid w:val="002607EC"/>
    <w:rsid w:val="00262BF0"/>
    <w:rsid w:val="00265A86"/>
    <w:rsid w:val="0027312F"/>
    <w:rsid w:val="00283361"/>
    <w:rsid w:val="0029195B"/>
    <w:rsid w:val="00293F0A"/>
    <w:rsid w:val="00294124"/>
    <w:rsid w:val="00294C21"/>
    <w:rsid w:val="002966D0"/>
    <w:rsid w:val="002A6E88"/>
    <w:rsid w:val="002B00C6"/>
    <w:rsid w:val="002B4E0A"/>
    <w:rsid w:val="002B600A"/>
    <w:rsid w:val="002C03D1"/>
    <w:rsid w:val="002C2363"/>
    <w:rsid w:val="002C5570"/>
    <w:rsid w:val="002D0006"/>
    <w:rsid w:val="002D0F74"/>
    <w:rsid w:val="002D612C"/>
    <w:rsid w:val="002E124A"/>
    <w:rsid w:val="002F365E"/>
    <w:rsid w:val="002F4DFF"/>
    <w:rsid w:val="0031149C"/>
    <w:rsid w:val="0031656B"/>
    <w:rsid w:val="00316A59"/>
    <w:rsid w:val="00323050"/>
    <w:rsid w:val="00323F4F"/>
    <w:rsid w:val="00324086"/>
    <w:rsid w:val="00324D8B"/>
    <w:rsid w:val="00324ED7"/>
    <w:rsid w:val="00327A26"/>
    <w:rsid w:val="00331FE4"/>
    <w:rsid w:val="00332DC2"/>
    <w:rsid w:val="003336CD"/>
    <w:rsid w:val="003345DE"/>
    <w:rsid w:val="00346444"/>
    <w:rsid w:val="00347F98"/>
    <w:rsid w:val="00357D47"/>
    <w:rsid w:val="00357DA3"/>
    <w:rsid w:val="00360030"/>
    <w:rsid w:val="00364085"/>
    <w:rsid w:val="00366439"/>
    <w:rsid w:val="00366A37"/>
    <w:rsid w:val="003732EE"/>
    <w:rsid w:val="00374E42"/>
    <w:rsid w:val="00377343"/>
    <w:rsid w:val="00377651"/>
    <w:rsid w:val="00381094"/>
    <w:rsid w:val="00386681"/>
    <w:rsid w:val="003918CA"/>
    <w:rsid w:val="00395D77"/>
    <w:rsid w:val="003B1384"/>
    <w:rsid w:val="003D6AF3"/>
    <w:rsid w:val="003E324A"/>
    <w:rsid w:val="003E42DB"/>
    <w:rsid w:val="003F2FE8"/>
    <w:rsid w:val="003F33F5"/>
    <w:rsid w:val="003F7BB8"/>
    <w:rsid w:val="00404C12"/>
    <w:rsid w:val="00404F8A"/>
    <w:rsid w:val="00416A6C"/>
    <w:rsid w:val="004205B0"/>
    <w:rsid w:val="00424AF6"/>
    <w:rsid w:val="00432152"/>
    <w:rsid w:val="00433523"/>
    <w:rsid w:val="00437954"/>
    <w:rsid w:val="0044061B"/>
    <w:rsid w:val="00440693"/>
    <w:rsid w:val="0044201E"/>
    <w:rsid w:val="0044209D"/>
    <w:rsid w:val="0044301E"/>
    <w:rsid w:val="0044558D"/>
    <w:rsid w:val="00447938"/>
    <w:rsid w:val="00465C76"/>
    <w:rsid w:val="004663A2"/>
    <w:rsid w:val="00470583"/>
    <w:rsid w:val="0047174F"/>
    <w:rsid w:val="004725BD"/>
    <w:rsid w:val="00472A6C"/>
    <w:rsid w:val="00473C8D"/>
    <w:rsid w:val="0047434F"/>
    <w:rsid w:val="00476FE3"/>
    <w:rsid w:val="00477598"/>
    <w:rsid w:val="0048728B"/>
    <w:rsid w:val="00496DD8"/>
    <w:rsid w:val="004976A7"/>
    <w:rsid w:val="004A0E1E"/>
    <w:rsid w:val="004A4B6D"/>
    <w:rsid w:val="004A5DAD"/>
    <w:rsid w:val="004B02D5"/>
    <w:rsid w:val="004B28DB"/>
    <w:rsid w:val="004B493E"/>
    <w:rsid w:val="004B6F08"/>
    <w:rsid w:val="004C0F57"/>
    <w:rsid w:val="004C159D"/>
    <w:rsid w:val="004C2D30"/>
    <w:rsid w:val="004C5E2F"/>
    <w:rsid w:val="004C7E31"/>
    <w:rsid w:val="004D01E9"/>
    <w:rsid w:val="004D069F"/>
    <w:rsid w:val="004D29F2"/>
    <w:rsid w:val="004D4CE0"/>
    <w:rsid w:val="004E3A0A"/>
    <w:rsid w:val="004E3C65"/>
    <w:rsid w:val="004F1C3B"/>
    <w:rsid w:val="004F257B"/>
    <w:rsid w:val="0050683E"/>
    <w:rsid w:val="005069D1"/>
    <w:rsid w:val="00510966"/>
    <w:rsid w:val="0051775C"/>
    <w:rsid w:val="00522677"/>
    <w:rsid w:val="00523131"/>
    <w:rsid w:val="00525718"/>
    <w:rsid w:val="005265CD"/>
    <w:rsid w:val="005306B4"/>
    <w:rsid w:val="00530C66"/>
    <w:rsid w:val="00534A57"/>
    <w:rsid w:val="00535A99"/>
    <w:rsid w:val="005470FB"/>
    <w:rsid w:val="00554A7C"/>
    <w:rsid w:val="0056256C"/>
    <w:rsid w:val="00571F5A"/>
    <w:rsid w:val="00593A66"/>
    <w:rsid w:val="00594C1D"/>
    <w:rsid w:val="005A0C3B"/>
    <w:rsid w:val="005A15DE"/>
    <w:rsid w:val="005A3B92"/>
    <w:rsid w:val="005A3BAB"/>
    <w:rsid w:val="005B7F6E"/>
    <w:rsid w:val="005C3D70"/>
    <w:rsid w:val="005C4E5D"/>
    <w:rsid w:val="005D01FB"/>
    <w:rsid w:val="005D0576"/>
    <w:rsid w:val="005D23A9"/>
    <w:rsid w:val="005D7FBA"/>
    <w:rsid w:val="005E6910"/>
    <w:rsid w:val="005F21DF"/>
    <w:rsid w:val="005F326B"/>
    <w:rsid w:val="005F4011"/>
    <w:rsid w:val="005F76C3"/>
    <w:rsid w:val="00601320"/>
    <w:rsid w:val="00602FB8"/>
    <w:rsid w:val="0060519F"/>
    <w:rsid w:val="00616CDC"/>
    <w:rsid w:val="00622FF6"/>
    <w:rsid w:val="00623890"/>
    <w:rsid w:val="0062457F"/>
    <w:rsid w:val="006303F8"/>
    <w:rsid w:val="00631E7F"/>
    <w:rsid w:val="00634D6C"/>
    <w:rsid w:val="0064169C"/>
    <w:rsid w:val="006469A6"/>
    <w:rsid w:val="00647079"/>
    <w:rsid w:val="006530AD"/>
    <w:rsid w:val="0065340B"/>
    <w:rsid w:val="00653F84"/>
    <w:rsid w:val="006543C2"/>
    <w:rsid w:val="0065469A"/>
    <w:rsid w:val="00656244"/>
    <w:rsid w:val="006576C7"/>
    <w:rsid w:val="006600F1"/>
    <w:rsid w:val="006627E5"/>
    <w:rsid w:val="00671097"/>
    <w:rsid w:val="00674E07"/>
    <w:rsid w:val="0067709C"/>
    <w:rsid w:val="0068255A"/>
    <w:rsid w:val="00682F9D"/>
    <w:rsid w:val="006912FA"/>
    <w:rsid w:val="00693C6E"/>
    <w:rsid w:val="006A3DAB"/>
    <w:rsid w:val="006C6F23"/>
    <w:rsid w:val="006D4041"/>
    <w:rsid w:val="006D6646"/>
    <w:rsid w:val="006E4896"/>
    <w:rsid w:val="006F239F"/>
    <w:rsid w:val="006F4B59"/>
    <w:rsid w:val="006F7526"/>
    <w:rsid w:val="006F7929"/>
    <w:rsid w:val="00701370"/>
    <w:rsid w:val="00701DCB"/>
    <w:rsid w:val="007055D4"/>
    <w:rsid w:val="00706512"/>
    <w:rsid w:val="007103F7"/>
    <w:rsid w:val="00714191"/>
    <w:rsid w:val="00724141"/>
    <w:rsid w:val="00725338"/>
    <w:rsid w:val="00726870"/>
    <w:rsid w:val="0072717F"/>
    <w:rsid w:val="007323DF"/>
    <w:rsid w:val="007343C7"/>
    <w:rsid w:val="0073747C"/>
    <w:rsid w:val="0074195D"/>
    <w:rsid w:val="00742507"/>
    <w:rsid w:val="00763D49"/>
    <w:rsid w:val="007676C2"/>
    <w:rsid w:val="00770D2D"/>
    <w:rsid w:val="00772D77"/>
    <w:rsid w:val="007735CA"/>
    <w:rsid w:val="0077548E"/>
    <w:rsid w:val="007765A6"/>
    <w:rsid w:val="00776CC3"/>
    <w:rsid w:val="0078359D"/>
    <w:rsid w:val="00783ECF"/>
    <w:rsid w:val="007A3F3B"/>
    <w:rsid w:val="007B1F6A"/>
    <w:rsid w:val="007B4A1F"/>
    <w:rsid w:val="007B6001"/>
    <w:rsid w:val="007C07FF"/>
    <w:rsid w:val="007C0A94"/>
    <w:rsid w:val="007C6E47"/>
    <w:rsid w:val="007C795F"/>
    <w:rsid w:val="007D0A30"/>
    <w:rsid w:val="007D1D32"/>
    <w:rsid w:val="007D1E0F"/>
    <w:rsid w:val="007D639D"/>
    <w:rsid w:val="007D6791"/>
    <w:rsid w:val="007D7424"/>
    <w:rsid w:val="007E128F"/>
    <w:rsid w:val="007E4CAA"/>
    <w:rsid w:val="007E5491"/>
    <w:rsid w:val="0080254B"/>
    <w:rsid w:val="0080521C"/>
    <w:rsid w:val="008063D2"/>
    <w:rsid w:val="00815B12"/>
    <w:rsid w:val="0081667F"/>
    <w:rsid w:val="00817634"/>
    <w:rsid w:val="0082023F"/>
    <w:rsid w:val="00821A56"/>
    <w:rsid w:val="0083021A"/>
    <w:rsid w:val="0083071D"/>
    <w:rsid w:val="0084292D"/>
    <w:rsid w:val="00844E61"/>
    <w:rsid w:val="00861630"/>
    <w:rsid w:val="00861C96"/>
    <w:rsid w:val="00863327"/>
    <w:rsid w:val="00863EE4"/>
    <w:rsid w:val="00867E17"/>
    <w:rsid w:val="00871B54"/>
    <w:rsid w:val="00871C92"/>
    <w:rsid w:val="00871FCE"/>
    <w:rsid w:val="00874DB4"/>
    <w:rsid w:val="00875798"/>
    <w:rsid w:val="008777D2"/>
    <w:rsid w:val="0088379E"/>
    <w:rsid w:val="008854C3"/>
    <w:rsid w:val="00885D3C"/>
    <w:rsid w:val="00887014"/>
    <w:rsid w:val="008954A2"/>
    <w:rsid w:val="008965A5"/>
    <w:rsid w:val="008A495C"/>
    <w:rsid w:val="008C1192"/>
    <w:rsid w:val="008D242D"/>
    <w:rsid w:val="008D3FE3"/>
    <w:rsid w:val="008E331B"/>
    <w:rsid w:val="008E72F3"/>
    <w:rsid w:val="008F15C3"/>
    <w:rsid w:val="008F2891"/>
    <w:rsid w:val="008F49E8"/>
    <w:rsid w:val="008F600D"/>
    <w:rsid w:val="008F71D9"/>
    <w:rsid w:val="00924829"/>
    <w:rsid w:val="0092504E"/>
    <w:rsid w:val="00926649"/>
    <w:rsid w:val="00936CF1"/>
    <w:rsid w:val="00947161"/>
    <w:rsid w:val="009500B9"/>
    <w:rsid w:val="00970E5A"/>
    <w:rsid w:val="00970E8A"/>
    <w:rsid w:val="00977458"/>
    <w:rsid w:val="00977920"/>
    <w:rsid w:val="009845C3"/>
    <w:rsid w:val="0099010B"/>
    <w:rsid w:val="00991092"/>
    <w:rsid w:val="00996616"/>
    <w:rsid w:val="009A31B6"/>
    <w:rsid w:val="009B6334"/>
    <w:rsid w:val="009C02D7"/>
    <w:rsid w:val="009C3FD1"/>
    <w:rsid w:val="009D3348"/>
    <w:rsid w:val="009D4D0C"/>
    <w:rsid w:val="009E2B34"/>
    <w:rsid w:val="009E2D4E"/>
    <w:rsid w:val="009E646B"/>
    <w:rsid w:val="009E65D3"/>
    <w:rsid w:val="009E6929"/>
    <w:rsid w:val="009F6284"/>
    <w:rsid w:val="00A01D97"/>
    <w:rsid w:val="00A1093E"/>
    <w:rsid w:val="00A10DF6"/>
    <w:rsid w:val="00A21643"/>
    <w:rsid w:val="00A230E0"/>
    <w:rsid w:val="00A243F3"/>
    <w:rsid w:val="00A2600E"/>
    <w:rsid w:val="00A370D6"/>
    <w:rsid w:val="00A37A55"/>
    <w:rsid w:val="00A43588"/>
    <w:rsid w:val="00A43C74"/>
    <w:rsid w:val="00A46655"/>
    <w:rsid w:val="00A50A4F"/>
    <w:rsid w:val="00A50BA4"/>
    <w:rsid w:val="00A631F1"/>
    <w:rsid w:val="00A64476"/>
    <w:rsid w:val="00A6619B"/>
    <w:rsid w:val="00A707C4"/>
    <w:rsid w:val="00A72500"/>
    <w:rsid w:val="00A87AA9"/>
    <w:rsid w:val="00A910B3"/>
    <w:rsid w:val="00A91185"/>
    <w:rsid w:val="00A92BA7"/>
    <w:rsid w:val="00A95B1D"/>
    <w:rsid w:val="00AA36C0"/>
    <w:rsid w:val="00AA3F74"/>
    <w:rsid w:val="00AA5A1F"/>
    <w:rsid w:val="00AA7977"/>
    <w:rsid w:val="00AC0D9B"/>
    <w:rsid w:val="00AC4AD4"/>
    <w:rsid w:val="00AD26F2"/>
    <w:rsid w:val="00AD467D"/>
    <w:rsid w:val="00AD5E97"/>
    <w:rsid w:val="00AE3B06"/>
    <w:rsid w:val="00AE5CC4"/>
    <w:rsid w:val="00AE68C8"/>
    <w:rsid w:val="00B02367"/>
    <w:rsid w:val="00B03F0D"/>
    <w:rsid w:val="00B10F62"/>
    <w:rsid w:val="00B13A50"/>
    <w:rsid w:val="00B21C7E"/>
    <w:rsid w:val="00B222A5"/>
    <w:rsid w:val="00B26A07"/>
    <w:rsid w:val="00B329D9"/>
    <w:rsid w:val="00B33DB9"/>
    <w:rsid w:val="00B33DDD"/>
    <w:rsid w:val="00B419D2"/>
    <w:rsid w:val="00B41B83"/>
    <w:rsid w:val="00B43ADE"/>
    <w:rsid w:val="00B50EDD"/>
    <w:rsid w:val="00B51ADF"/>
    <w:rsid w:val="00B52039"/>
    <w:rsid w:val="00B54287"/>
    <w:rsid w:val="00B553B5"/>
    <w:rsid w:val="00B62BA5"/>
    <w:rsid w:val="00B651EA"/>
    <w:rsid w:val="00B7081D"/>
    <w:rsid w:val="00B70D56"/>
    <w:rsid w:val="00B8067F"/>
    <w:rsid w:val="00B81322"/>
    <w:rsid w:val="00B837CF"/>
    <w:rsid w:val="00B90839"/>
    <w:rsid w:val="00B90F57"/>
    <w:rsid w:val="00B91DBC"/>
    <w:rsid w:val="00B91F5B"/>
    <w:rsid w:val="00BA3852"/>
    <w:rsid w:val="00BA44C6"/>
    <w:rsid w:val="00BA5819"/>
    <w:rsid w:val="00BA5D75"/>
    <w:rsid w:val="00BB2312"/>
    <w:rsid w:val="00BB2FE9"/>
    <w:rsid w:val="00BC7A37"/>
    <w:rsid w:val="00BD1CC4"/>
    <w:rsid w:val="00BD2B67"/>
    <w:rsid w:val="00BE0559"/>
    <w:rsid w:val="00BE1B99"/>
    <w:rsid w:val="00BE5E7E"/>
    <w:rsid w:val="00BF2019"/>
    <w:rsid w:val="00BF40A3"/>
    <w:rsid w:val="00BF529F"/>
    <w:rsid w:val="00BF73D5"/>
    <w:rsid w:val="00C03091"/>
    <w:rsid w:val="00C0361B"/>
    <w:rsid w:val="00C04D64"/>
    <w:rsid w:val="00C072C3"/>
    <w:rsid w:val="00C07B88"/>
    <w:rsid w:val="00C11AF6"/>
    <w:rsid w:val="00C16385"/>
    <w:rsid w:val="00C17B80"/>
    <w:rsid w:val="00C22AFA"/>
    <w:rsid w:val="00C24B02"/>
    <w:rsid w:val="00C24E61"/>
    <w:rsid w:val="00C26A04"/>
    <w:rsid w:val="00C37DD9"/>
    <w:rsid w:val="00C40DE0"/>
    <w:rsid w:val="00C41127"/>
    <w:rsid w:val="00C45FCB"/>
    <w:rsid w:val="00C46289"/>
    <w:rsid w:val="00C512CE"/>
    <w:rsid w:val="00C53BAC"/>
    <w:rsid w:val="00C53FD8"/>
    <w:rsid w:val="00C555E4"/>
    <w:rsid w:val="00C56EAC"/>
    <w:rsid w:val="00C63DE2"/>
    <w:rsid w:val="00C6490C"/>
    <w:rsid w:val="00C65BC3"/>
    <w:rsid w:val="00C71778"/>
    <w:rsid w:val="00C73F29"/>
    <w:rsid w:val="00C836D8"/>
    <w:rsid w:val="00C916FF"/>
    <w:rsid w:val="00C9315C"/>
    <w:rsid w:val="00CA20F4"/>
    <w:rsid w:val="00CA2C96"/>
    <w:rsid w:val="00CA3E64"/>
    <w:rsid w:val="00CA3F4A"/>
    <w:rsid w:val="00CA5E8B"/>
    <w:rsid w:val="00CB0361"/>
    <w:rsid w:val="00CB080A"/>
    <w:rsid w:val="00CB1230"/>
    <w:rsid w:val="00CB1B24"/>
    <w:rsid w:val="00CB1B6D"/>
    <w:rsid w:val="00CC002E"/>
    <w:rsid w:val="00CC3A67"/>
    <w:rsid w:val="00CC4052"/>
    <w:rsid w:val="00CC73A2"/>
    <w:rsid w:val="00CD3B50"/>
    <w:rsid w:val="00CD48B0"/>
    <w:rsid w:val="00CD4908"/>
    <w:rsid w:val="00CE3EA3"/>
    <w:rsid w:val="00CE4928"/>
    <w:rsid w:val="00CF0999"/>
    <w:rsid w:val="00CF383C"/>
    <w:rsid w:val="00D14BA1"/>
    <w:rsid w:val="00D23054"/>
    <w:rsid w:val="00D2364A"/>
    <w:rsid w:val="00D25C68"/>
    <w:rsid w:val="00D262E8"/>
    <w:rsid w:val="00D26D09"/>
    <w:rsid w:val="00D270F8"/>
    <w:rsid w:val="00D27D08"/>
    <w:rsid w:val="00D324BF"/>
    <w:rsid w:val="00D4241D"/>
    <w:rsid w:val="00D43993"/>
    <w:rsid w:val="00D6624D"/>
    <w:rsid w:val="00D70A21"/>
    <w:rsid w:val="00D82500"/>
    <w:rsid w:val="00D863F4"/>
    <w:rsid w:val="00D87808"/>
    <w:rsid w:val="00D942E4"/>
    <w:rsid w:val="00DA0188"/>
    <w:rsid w:val="00DA542D"/>
    <w:rsid w:val="00DB44FE"/>
    <w:rsid w:val="00DC18EA"/>
    <w:rsid w:val="00DC321F"/>
    <w:rsid w:val="00DC42C3"/>
    <w:rsid w:val="00DC42ED"/>
    <w:rsid w:val="00DD0C4F"/>
    <w:rsid w:val="00DD2A82"/>
    <w:rsid w:val="00DD40DE"/>
    <w:rsid w:val="00DE3E41"/>
    <w:rsid w:val="00DE5876"/>
    <w:rsid w:val="00DF34ED"/>
    <w:rsid w:val="00DF40E6"/>
    <w:rsid w:val="00E018CD"/>
    <w:rsid w:val="00E04DD5"/>
    <w:rsid w:val="00E05A89"/>
    <w:rsid w:val="00E065EE"/>
    <w:rsid w:val="00E100F4"/>
    <w:rsid w:val="00E1154D"/>
    <w:rsid w:val="00E119D0"/>
    <w:rsid w:val="00E138DD"/>
    <w:rsid w:val="00E13AFC"/>
    <w:rsid w:val="00E167A4"/>
    <w:rsid w:val="00E16AF2"/>
    <w:rsid w:val="00E16B26"/>
    <w:rsid w:val="00E26145"/>
    <w:rsid w:val="00E45C8B"/>
    <w:rsid w:val="00E50875"/>
    <w:rsid w:val="00E52D63"/>
    <w:rsid w:val="00E835CF"/>
    <w:rsid w:val="00E8384F"/>
    <w:rsid w:val="00E85077"/>
    <w:rsid w:val="00E90BCF"/>
    <w:rsid w:val="00E90F85"/>
    <w:rsid w:val="00E94C5D"/>
    <w:rsid w:val="00E979D2"/>
    <w:rsid w:val="00EA0208"/>
    <w:rsid w:val="00EA1B8F"/>
    <w:rsid w:val="00EA37AB"/>
    <w:rsid w:val="00EA73C4"/>
    <w:rsid w:val="00EC1D44"/>
    <w:rsid w:val="00EC5FE6"/>
    <w:rsid w:val="00EC616D"/>
    <w:rsid w:val="00EC7E03"/>
    <w:rsid w:val="00ED26D7"/>
    <w:rsid w:val="00ED2F66"/>
    <w:rsid w:val="00ED4F7F"/>
    <w:rsid w:val="00ED6832"/>
    <w:rsid w:val="00ED7302"/>
    <w:rsid w:val="00EE0DB9"/>
    <w:rsid w:val="00EE70FD"/>
    <w:rsid w:val="00EF71C9"/>
    <w:rsid w:val="00F071A3"/>
    <w:rsid w:val="00F11E9C"/>
    <w:rsid w:val="00F14B2F"/>
    <w:rsid w:val="00F20730"/>
    <w:rsid w:val="00F21710"/>
    <w:rsid w:val="00F23618"/>
    <w:rsid w:val="00F24481"/>
    <w:rsid w:val="00F30F7B"/>
    <w:rsid w:val="00F36221"/>
    <w:rsid w:val="00F45375"/>
    <w:rsid w:val="00F55C13"/>
    <w:rsid w:val="00F64881"/>
    <w:rsid w:val="00F67FE2"/>
    <w:rsid w:val="00F82054"/>
    <w:rsid w:val="00F830CF"/>
    <w:rsid w:val="00F8423A"/>
    <w:rsid w:val="00F87D5F"/>
    <w:rsid w:val="00F91A59"/>
    <w:rsid w:val="00F93727"/>
    <w:rsid w:val="00F93D78"/>
    <w:rsid w:val="00FA3482"/>
    <w:rsid w:val="00FA355C"/>
    <w:rsid w:val="00FB4079"/>
    <w:rsid w:val="00FB4D7F"/>
    <w:rsid w:val="00FB5722"/>
    <w:rsid w:val="00FB5C37"/>
    <w:rsid w:val="00FC17CD"/>
    <w:rsid w:val="00FC51A5"/>
    <w:rsid w:val="00FC5F2C"/>
    <w:rsid w:val="00FD03D0"/>
    <w:rsid w:val="00FD078C"/>
    <w:rsid w:val="00FE11F6"/>
    <w:rsid w:val="00FE18E8"/>
    <w:rsid w:val="00FE3A1F"/>
    <w:rsid w:val="00FF6DB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EC238"/>
  <w15:docId w15:val="{1486C81D-F1B8-4ADC-ABC6-2786D1DC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pPr>
    <w:rPr>
      <w:rFonts w:ascii="Arial" w:hAnsi="Arial" w:cs="Arial"/>
      <w:sz w:val="24"/>
      <w:szCs w:val="24"/>
      <w:lang w:val="en-US" w:eastAsia="zh-CN"/>
    </w:rPr>
  </w:style>
  <w:style w:type="paragraph" w:styleId="Heading1">
    <w:name w:val="heading 1"/>
    <w:basedOn w:val="Normal"/>
    <w:next w:val="Normal"/>
    <w:link w:val="Heading1Char"/>
    <w:qFormat/>
    <w:rsid w:val="0080254B"/>
    <w:pPr>
      <w:spacing w:before="684" w:after="60" w:line="211" w:lineRule="auto"/>
      <w:outlineLvl w:val="0"/>
    </w:pPr>
    <w:rPr>
      <w:sz w:val="17"/>
      <w:szCs w:val="17"/>
    </w:rPr>
  </w:style>
  <w:style w:type="paragraph" w:styleId="Heading2">
    <w:name w:val="heading 2"/>
    <w:basedOn w:val="Normal"/>
    <w:next w:val="Normal"/>
    <w:link w:val="Heading2Char"/>
    <w:qFormat/>
    <w:rsid w:val="0080254B"/>
    <w:pPr>
      <w:keepNext/>
      <w:spacing w:before="240" w:after="60"/>
      <w:outlineLvl w:val="1"/>
    </w:pPr>
    <w:rPr>
      <w:bCs/>
      <w:i/>
      <w:iCs/>
      <w:sz w:val="17"/>
      <w:szCs w:val="28"/>
    </w:rPr>
  </w:style>
  <w:style w:type="paragraph" w:styleId="Heading3">
    <w:name w:val="heading 3"/>
    <w:basedOn w:val="Normal"/>
    <w:next w:val="Normal"/>
    <w:link w:val="Heading3Char"/>
    <w:qFormat/>
    <w:rsid w:val="0080254B"/>
    <w:pPr>
      <w:keepNext/>
      <w:spacing w:before="240" w:after="60"/>
      <w:outlineLvl w:val="2"/>
    </w:pPr>
    <w:rPr>
      <w:bCs/>
      <w:sz w:val="17"/>
      <w:szCs w:val="26"/>
      <w:u w:val="single"/>
    </w:rPr>
  </w:style>
  <w:style w:type="paragraph" w:styleId="Heading4">
    <w:name w:val="heading 4"/>
    <w:basedOn w:val="Normal"/>
    <w:next w:val="Normal"/>
    <w:link w:val="Heading4Char"/>
    <w:qFormat/>
    <w:pPr>
      <w:keepNext/>
      <w:numPr>
        <w:ilvl w:val="3"/>
        <w:numId w:val="39"/>
      </w:numPr>
      <w:spacing w:before="240" w:after="60"/>
      <w:outlineLvl w:val="3"/>
    </w:pPr>
    <w:rPr>
      <w:bCs/>
      <w:i/>
      <w:szCs w:val="28"/>
      <w:u w:val="single"/>
    </w:rPr>
  </w:style>
  <w:style w:type="paragraph" w:styleId="Heading5">
    <w:name w:val="heading 5"/>
    <w:basedOn w:val="Normal"/>
    <w:next w:val="Normal"/>
    <w:link w:val="Heading5Char"/>
    <w:semiHidden/>
    <w:unhideWhenUsed/>
    <w:qFormat/>
    <w:pPr>
      <w:keepNext/>
      <w:keepLines/>
      <w:numPr>
        <w:ilvl w:val="4"/>
        <w:numId w:val="39"/>
      </w:numPr>
      <w:spacing w:before="40"/>
      <w:outlineLvl w:val="4"/>
    </w:pPr>
    <w:rPr>
      <w:rFonts w:ascii="Calibri Light" w:eastAsia="Malgun Gothic" w:hAnsi="Calibri Light" w:cs="Times New Roman"/>
      <w:color w:val="1F4D78"/>
      <w:sz w:val="17"/>
      <w:szCs w:val="20"/>
      <w:lang w:eastAsia="en-US"/>
    </w:rPr>
  </w:style>
  <w:style w:type="paragraph" w:styleId="Heading6">
    <w:name w:val="heading 6"/>
    <w:basedOn w:val="Normal"/>
    <w:next w:val="Normal"/>
    <w:link w:val="Heading6Char"/>
    <w:semiHidden/>
    <w:unhideWhenUsed/>
    <w:qFormat/>
    <w:pPr>
      <w:keepNext/>
      <w:keepLines/>
      <w:widowControl/>
      <w:numPr>
        <w:ilvl w:val="5"/>
        <w:numId w:val="39"/>
      </w:numPr>
      <w:kinsoku/>
      <w:spacing w:before="200"/>
      <w:outlineLvl w:val="5"/>
    </w:pPr>
    <w:rPr>
      <w:rFonts w:asciiTheme="majorHAnsi" w:eastAsiaTheme="majorEastAsia" w:hAnsiTheme="majorHAnsi" w:cstheme="majorBidi"/>
      <w:i/>
      <w:iCs/>
      <w:color w:val="243F60" w:themeColor="accent1" w:themeShade="7F"/>
      <w:sz w:val="17"/>
      <w:szCs w:val="20"/>
      <w:lang w:val="fr-CH" w:eastAsia="en-US"/>
    </w:rPr>
  </w:style>
  <w:style w:type="paragraph" w:styleId="Heading7">
    <w:name w:val="heading 7"/>
    <w:basedOn w:val="Normal"/>
    <w:next w:val="Normal"/>
    <w:link w:val="Heading7Char"/>
    <w:semiHidden/>
    <w:unhideWhenUsed/>
    <w:qFormat/>
    <w:pPr>
      <w:keepNext/>
      <w:keepLines/>
      <w:widowControl/>
      <w:numPr>
        <w:ilvl w:val="6"/>
        <w:numId w:val="39"/>
      </w:numPr>
      <w:kinsoku/>
      <w:spacing w:before="200"/>
      <w:outlineLvl w:val="6"/>
    </w:pPr>
    <w:rPr>
      <w:rFonts w:asciiTheme="majorHAnsi" w:eastAsiaTheme="majorEastAsia" w:hAnsiTheme="majorHAnsi" w:cstheme="majorBidi"/>
      <w:i/>
      <w:iCs/>
      <w:color w:val="404040" w:themeColor="text1" w:themeTint="BF"/>
      <w:sz w:val="17"/>
      <w:szCs w:val="20"/>
      <w:lang w:val="fr-CH" w:eastAsia="en-US"/>
    </w:rPr>
  </w:style>
  <w:style w:type="paragraph" w:styleId="Heading8">
    <w:name w:val="heading 8"/>
    <w:basedOn w:val="Normal"/>
    <w:next w:val="Normal"/>
    <w:link w:val="Heading8Char"/>
    <w:semiHidden/>
    <w:unhideWhenUsed/>
    <w:qFormat/>
    <w:pPr>
      <w:keepNext/>
      <w:keepLines/>
      <w:widowControl/>
      <w:numPr>
        <w:ilvl w:val="7"/>
        <w:numId w:val="39"/>
      </w:numPr>
      <w:kinsoku/>
      <w:spacing w:before="200"/>
      <w:outlineLvl w:val="7"/>
    </w:pPr>
    <w:rPr>
      <w:rFonts w:asciiTheme="majorHAnsi" w:eastAsiaTheme="majorEastAsia" w:hAnsiTheme="majorHAnsi" w:cstheme="majorBidi"/>
      <w:color w:val="404040" w:themeColor="text1" w:themeTint="BF"/>
      <w:sz w:val="20"/>
      <w:szCs w:val="20"/>
      <w:lang w:val="fr-CH" w:eastAsia="en-US"/>
    </w:rPr>
  </w:style>
  <w:style w:type="paragraph" w:styleId="Heading9">
    <w:name w:val="heading 9"/>
    <w:basedOn w:val="Normal"/>
    <w:next w:val="Normal"/>
    <w:link w:val="Heading9Char"/>
    <w:pPr>
      <w:numPr>
        <w:ilvl w:val="8"/>
        <w:numId w:val="39"/>
      </w:num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ParagraphNo"/>
    <w:link w:val="ParagraphCharChar"/>
    <w:pPr>
      <w:numPr>
        <w:numId w:val="1"/>
      </w:numPr>
      <w:spacing w:before="240" w:after="240"/>
    </w:pPr>
    <w:rPr>
      <w:sz w:val="20"/>
      <w:szCs w:val="17"/>
    </w:rPr>
  </w:style>
  <w:style w:type="paragraph" w:styleId="TOC1">
    <w:name w:val="toc 1"/>
    <w:basedOn w:val="Normal"/>
    <w:next w:val="Normal"/>
    <w:autoRedefine/>
    <w:uiPriority w:val="39"/>
    <w:pPr>
      <w:spacing w:after="100"/>
    </w:pPr>
    <w:rPr>
      <w:sz w:val="17"/>
    </w:rPr>
  </w:style>
  <w:style w:type="character" w:customStyle="1" w:styleId="Heading1Char">
    <w:name w:val="Heading 1 Char"/>
    <w:link w:val="Heading1"/>
    <w:rsid w:val="0080254B"/>
    <w:rPr>
      <w:rFonts w:ascii="Arial" w:hAnsi="Arial" w:cs="Arial"/>
      <w:sz w:val="17"/>
      <w:szCs w:val="17"/>
      <w:lang w:val="en-US" w:eastAsia="zh-CN"/>
    </w:rPr>
  </w:style>
  <w:style w:type="paragraph" w:styleId="TOC2">
    <w:name w:val="toc 2"/>
    <w:basedOn w:val="Normal"/>
    <w:next w:val="Normal"/>
    <w:autoRedefine/>
    <w:uiPriority w:val="39"/>
    <w:rsid w:val="008F49E8"/>
    <w:pPr>
      <w:widowControl/>
      <w:tabs>
        <w:tab w:val="right" w:leader="dot" w:pos="9054"/>
      </w:tabs>
      <w:kinsoku/>
      <w:spacing w:before="120" w:after="40"/>
      <w:ind w:left="170"/>
    </w:pPr>
    <w:rPr>
      <w:rFonts w:eastAsia="Batang" w:cs="Times New Roman"/>
      <w:caps/>
      <w:noProof/>
      <w:sz w:val="17"/>
      <w:szCs w:val="20"/>
      <w:lang w:eastAsia="en-US"/>
    </w:rPr>
  </w:style>
  <w:style w:type="paragraph" w:styleId="TOC3">
    <w:name w:val="toc 3"/>
    <w:basedOn w:val="Normal"/>
    <w:next w:val="Normal"/>
    <w:autoRedefine/>
    <w:uiPriority w:val="39"/>
    <w:pPr>
      <w:widowControl/>
      <w:tabs>
        <w:tab w:val="right" w:leader="dot" w:pos="9054"/>
      </w:tabs>
      <w:kinsoku/>
      <w:spacing w:before="120"/>
      <w:ind w:left="340"/>
    </w:pPr>
    <w:rPr>
      <w:rFonts w:eastAsia="Times New Roman" w:cs="Times New Roman"/>
      <w:noProof/>
      <w:sz w:val="17"/>
      <w:szCs w:val="20"/>
      <w:lang w:eastAsia="en-US"/>
    </w:rPr>
  </w:style>
  <w:style w:type="character" w:styleId="Hyperlink">
    <w:name w:val="Hyperlink"/>
    <w:uiPriority w:val="99"/>
    <w:rPr>
      <w:noProof/>
      <w:color w:val="0000FF"/>
      <w:u w:val="single"/>
    </w:rPr>
  </w:style>
  <w:style w:type="character" w:customStyle="1" w:styleId="ParagraphCharChar">
    <w:name w:val="Paragraph Char Char"/>
    <w:link w:val="Paragraph"/>
    <w:rPr>
      <w:rFonts w:ascii="Arial" w:hAnsi="Arial" w:cs="Arial"/>
      <w:szCs w:val="17"/>
      <w:lang w:val="en-US" w:eastAsia="zh-CN"/>
    </w:rPr>
  </w:style>
  <w:style w:type="paragraph" w:customStyle="1" w:styleId="Code">
    <w:name w:val="Code"/>
    <w:basedOn w:val="ParagraphNo"/>
    <w:link w:val="CodeChar"/>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table" w:styleId="TableGrid">
    <w:name w:val="Table Grid"/>
    <w:basedOn w:val="TableNormal"/>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eastAsia="en-US"/>
    </w:rPr>
  </w:style>
  <w:style w:type="numbering" w:styleId="111111">
    <w:name w:val="Outline List 2"/>
    <w:basedOn w:val="NoList"/>
    <w:pPr>
      <w:numPr>
        <w:numId w:val="2"/>
      </w:numPr>
    </w:pPr>
  </w:style>
  <w:style w:type="character" w:customStyle="1" w:styleId="CodeChar">
    <w:name w:val="Code Char"/>
    <w:link w:val="Code"/>
    <w:rPr>
      <w:rFonts w:ascii="Courier New" w:eastAsia="SimSun" w:hAnsi="Courier New" w:cs="Courier New"/>
      <w:bCs/>
      <w:sz w:val="18"/>
      <w:szCs w:val="17"/>
      <w:lang w:val="en-US" w:eastAsia="zh-CN" w:bidi="ar-SA"/>
    </w:rPr>
  </w:style>
  <w:style w:type="paragraph" w:styleId="CommentSubject">
    <w:name w:val="annotation subject"/>
    <w:basedOn w:val="Normal"/>
    <w:link w:val="CommentSubjectChar"/>
    <w:rPr>
      <w:b/>
      <w:bCs/>
      <w:sz w:val="20"/>
      <w:szCs w:val="20"/>
    </w:rPr>
  </w:style>
  <w:style w:type="paragraph" w:customStyle="1" w:styleId="Paragraphbulleted">
    <w:name w:val="Paragraph bulleted"/>
    <w:basedOn w:val="Paragraph"/>
    <w:uiPriority w:val="99"/>
    <w:pPr>
      <w:numPr>
        <w:numId w:val="5"/>
      </w:numPr>
    </w:pPr>
    <w:rPr>
      <w:szCs w:val="20"/>
    </w:rPr>
  </w:style>
  <w:style w:type="paragraph" w:customStyle="1" w:styleId="ParagraphList">
    <w:name w:val="Paragraph List"/>
    <w:basedOn w:val="Paragraph"/>
    <w:pPr>
      <w:numPr>
        <w:numId w:val="4"/>
      </w:numPr>
    </w:pPr>
    <w:rPr>
      <w:szCs w:val="20"/>
    </w:rPr>
  </w:style>
  <w:style w:type="paragraph" w:customStyle="1" w:styleId="ParagraphNo">
    <w:name w:val="Paragraph No"/>
    <w:basedOn w:val="Paragraph"/>
    <w:pPr>
      <w:numPr>
        <w:numId w:val="0"/>
      </w:numPr>
    </w:pPr>
    <w:rPr>
      <w:szCs w:val="20"/>
    </w:rPr>
  </w:style>
  <w:style w:type="paragraph" w:customStyle="1" w:styleId="Section">
    <w:name w:val="Section"/>
    <w:basedOn w:val="ParagraphNo"/>
    <w:pPr>
      <w:spacing w:before="480"/>
    </w:pPr>
    <w:rPr>
      <w:b/>
      <w:sz w:val="24"/>
    </w:rPr>
  </w:style>
  <w:style w:type="paragraph" w:customStyle="1" w:styleId="SubSection">
    <w:name w:val="Sub Section"/>
    <w:basedOn w:val="ParagraphNo"/>
    <w:pPr>
      <w:spacing w:before="480"/>
    </w:pPr>
    <w:rPr>
      <w:i/>
    </w:rPr>
  </w:style>
  <w:style w:type="paragraph" w:customStyle="1" w:styleId="CodeTitle">
    <w:name w:val="Code Title"/>
    <w:basedOn w:val="ParagraphNo"/>
    <w:pPr>
      <w:keepNext/>
      <w:keepLines/>
      <w:widowControl/>
      <w:contextualSpacing/>
    </w:pPr>
  </w:style>
  <w:style w:type="paragraph" w:customStyle="1" w:styleId="TableText">
    <w:name w:val="Table Text"/>
    <w:basedOn w:val="Normal"/>
    <w:pPr>
      <w:suppressAutoHyphens/>
    </w:pPr>
    <w:rPr>
      <w:sz w:val="20"/>
      <w:szCs w:val="20"/>
    </w:rPr>
  </w:style>
  <w:style w:type="paragraph" w:customStyle="1" w:styleId="CodeNo">
    <w:name w:val="Code No"/>
    <w:basedOn w:val="Code"/>
    <w:link w:val="CodeNoChar"/>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Pr>
      <w:rFonts w:ascii="Courier New" w:eastAsia="SimSun" w:hAnsi="Courier New" w:cs="Courier New"/>
      <w:bCs/>
      <w:sz w:val="18"/>
      <w:szCs w:val="17"/>
      <w:lang w:val="en-US" w:eastAsia="zh-CN" w:bidi="ar-SA"/>
    </w:rPr>
  </w:style>
  <w:style w:type="paragraph" w:styleId="ListParagraph">
    <w:name w:val="List Paragraph"/>
    <w:basedOn w:val="Normal"/>
    <w:link w:val="ListParagraphChar"/>
    <w:uiPriority w:val="34"/>
    <w:qFormat/>
    <w:pPr>
      <w:ind w:left="720"/>
      <w:contextualSpacing/>
    </w:pPr>
  </w:style>
  <w:style w:type="paragraph" w:styleId="Revision">
    <w:name w:val="Revision"/>
    <w:hidden/>
    <w:uiPriority w:val="99"/>
    <w:semiHidden/>
    <w:rPr>
      <w:rFonts w:ascii="Arial" w:hAnsi="Arial"/>
      <w:sz w:val="17"/>
      <w:szCs w:val="24"/>
      <w:lang w:val="en-US" w:eastAsia="zh-CN"/>
    </w:rPr>
  </w:style>
  <w:style w:type="paragraph" w:customStyle="1" w:styleId="List0">
    <w:name w:val="List0"/>
    <w:basedOn w:val="Normal"/>
    <w:link w:val="List0Char"/>
    <w:pPr>
      <w:keepLines/>
      <w:widowControl/>
      <w:kinsoku/>
      <w:spacing w:after="170"/>
    </w:pPr>
    <w:rPr>
      <w:rFonts w:eastAsia="Times New Roman" w:cs="Times New Roman"/>
      <w:sz w:val="17"/>
      <w:szCs w:val="20"/>
      <w:lang w:eastAsia="en-US"/>
    </w:rPr>
  </w:style>
  <w:style w:type="character" w:customStyle="1" w:styleId="List0Char">
    <w:name w:val="List0 Char"/>
    <w:basedOn w:val="DefaultParagraphFont"/>
    <w:link w:val="List0"/>
    <w:rPr>
      <w:rFonts w:ascii="Arial" w:eastAsia="Times New Roman" w:hAnsi="Arial"/>
      <w:sz w:val="17"/>
      <w:lang w:val="en-US" w:eastAsia="en-US"/>
    </w:rPr>
  </w:style>
  <w:style w:type="paragraph" w:customStyle="1" w:styleId="TitleCAPS">
    <w:name w:val="Title CAPS"/>
    <w:basedOn w:val="Normal"/>
    <w:next w:val="Normal"/>
    <w:link w:val="TitleCAPSChar"/>
    <w:pPr>
      <w:widowControl/>
      <w:kinsoku/>
      <w:spacing w:after="340"/>
      <w:jc w:val="center"/>
    </w:pPr>
    <w:rPr>
      <w:rFonts w:eastAsia="Times New Roman" w:cs="Times New Roman"/>
      <w:caps/>
      <w:sz w:val="17"/>
      <w:szCs w:val="20"/>
      <w:lang w:eastAsia="en-US"/>
    </w:rPr>
  </w:style>
  <w:style w:type="character" w:customStyle="1" w:styleId="Heading2Char">
    <w:name w:val="Heading 2 Char"/>
    <w:basedOn w:val="DefaultParagraphFont"/>
    <w:link w:val="Heading2"/>
    <w:rsid w:val="0080254B"/>
    <w:rPr>
      <w:rFonts w:ascii="Arial" w:hAnsi="Arial" w:cs="Arial"/>
      <w:bCs/>
      <w:i/>
      <w:iCs/>
      <w:sz w:val="17"/>
      <w:szCs w:val="28"/>
      <w:lang w:val="en-US" w:eastAsia="zh-CN"/>
    </w:rPr>
  </w:style>
  <w:style w:type="character" w:customStyle="1" w:styleId="Heading3Char">
    <w:name w:val="Heading 3 Char"/>
    <w:basedOn w:val="DefaultParagraphFont"/>
    <w:link w:val="Heading3"/>
    <w:rsid w:val="0080254B"/>
    <w:rPr>
      <w:rFonts w:ascii="Arial" w:hAnsi="Arial" w:cs="Arial"/>
      <w:bCs/>
      <w:sz w:val="17"/>
      <w:szCs w:val="26"/>
      <w:u w:val="single"/>
      <w:lang w:val="en-US" w:eastAsia="zh-CN"/>
    </w:rPr>
  </w:style>
  <w:style w:type="paragraph" w:customStyle="1" w:styleId="StyleParagraph85pt">
    <w:name w:val="Style Paragraph + 8.5 pt"/>
    <w:basedOn w:val="List0"/>
    <w:next w:val="List0"/>
  </w:style>
  <w:style w:type="paragraph" w:customStyle="1" w:styleId="List0R">
    <w:name w:val="List0R"/>
    <w:basedOn w:val="List0"/>
    <w:pPr>
      <w:ind w:firstLine="567"/>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US" w:eastAsia="zh-CN"/>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Arial" w:hAnsi="Arial" w:cs="Arial"/>
      <w:sz w:val="24"/>
      <w:szCs w:val="24"/>
      <w:lang w:val="en-US" w:eastAsia="zh-CN"/>
    </w:rPr>
  </w:style>
  <w:style w:type="paragraph" w:customStyle="1" w:styleId="EPONormal">
    <w:name w:val="EPONormal"/>
    <w:basedOn w:val="Normal"/>
    <w:link w:val="EPONormalChar"/>
    <w:rPr>
      <w:rFonts w:eastAsia="Times New Roman"/>
      <w:b/>
    </w:rPr>
  </w:style>
  <w:style w:type="character" w:customStyle="1" w:styleId="TitleCAPSChar">
    <w:name w:val="Title CAPS Char"/>
    <w:basedOn w:val="DefaultParagraphFont"/>
    <w:link w:val="TitleCAPS"/>
    <w:rPr>
      <w:rFonts w:ascii="Arial" w:eastAsia="Times New Roman" w:hAnsi="Arial"/>
      <w:caps/>
      <w:sz w:val="17"/>
      <w:lang w:val="en-US" w:eastAsia="en-US"/>
    </w:rPr>
  </w:style>
  <w:style w:type="character" w:customStyle="1" w:styleId="EPONormalChar">
    <w:name w:val="EPONormal Char"/>
    <w:basedOn w:val="TitleCAPSChar"/>
    <w:link w:val="EPONormal"/>
    <w:rPr>
      <w:rFonts w:ascii="Arial" w:eastAsia="Times New Roman" w:hAnsi="Arial" w:cs="Arial"/>
      <w:b/>
      <w:caps w:val="0"/>
      <w:sz w:val="24"/>
      <w:szCs w:val="24"/>
      <w:lang w:val="en-US" w:eastAsia="zh-CN"/>
    </w:rPr>
  </w:style>
  <w:style w:type="paragraph" w:customStyle="1" w:styleId="EPODocNormal">
    <w:name w:val="EPODocNormal"/>
    <w:basedOn w:val="EPONormal"/>
    <w:link w:val="EPODocNormalChar"/>
    <w:locked/>
    <w:pPr>
      <w:ind w:left="1134"/>
    </w:pPr>
    <w:rPr>
      <w:b w:val="0"/>
    </w:rPr>
  </w:style>
  <w:style w:type="character" w:customStyle="1" w:styleId="EPODocNormalChar">
    <w:name w:val="EPODocNormal Char"/>
    <w:basedOn w:val="TitleCAPSChar"/>
    <w:link w:val="EPODocNormal"/>
    <w:rPr>
      <w:rFonts w:ascii="Arial" w:eastAsia="Times New Roman" w:hAnsi="Arial" w:cs="Arial"/>
      <w:caps w:val="0"/>
      <w:sz w:val="24"/>
      <w:szCs w:val="24"/>
      <w:lang w:val="en-US" w:eastAsia="zh-CN"/>
    </w:rPr>
  </w:style>
  <w:style w:type="paragraph" w:customStyle="1" w:styleId="EPODocHeading1">
    <w:name w:val="EPODocHeading1"/>
    <w:basedOn w:val="EPONormal"/>
    <w:next w:val="EPODocNormal"/>
    <w:link w:val="EPODocHeading1Char"/>
    <w:pPr>
      <w:numPr>
        <w:numId w:val="8"/>
      </w:numPr>
      <w:spacing w:before="240" w:after="240"/>
      <w:outlineLvl w:val="0"/>
    </w:pPr>
    <w:rPr>
      <w:caps/>
      <w:sz w:val="28"/>
    </w:rPr>
  </w:style>
  <w:style w:type="character" w:customStyle="1" w:styleId="EPODocHeading1Char">
    <w:name w:val="EPODocHeading1 Char"/>
    <w:basedOn w:val="TitleCAPSChar"/>
    <w:link w:val="EPODocHeading1"/>
    <w:rPr>
      <w:rFonts w:ascii="Arial" w:eastAsia="Times New Roman" w:hAnsi="Arial" w:cs="Arial"/>
      <w:b/>
      <w:caps/>
      <w:sz w:val="28"/>
      <w:szCs w:val="24"/>
      <w:lang w:val="en-US" w:eastAsia="zh-CN"/>
    </w:rPr>
  </w:style>
  <w:style w:type="paragraph" w:customStyle="1" w:styleId="EPODocHeading2">
    <w:name w:val="EPODocHeading2"/>
    <w:basedOn w:val="EPONormal"/>
    <w:next w:val="EPODocNormal"/>
    <w:link w:val="EPODocHeading2Char"/>
    <w:pPr>
      <w:numPr>
        <w:ilvl w:val="1"/>
        <w:numId w:val="8"/>
      </w:numPr>
      <w:spacing w:before="240" w:after="240"/>
      <w:outlineLvl w:val="1"/>
    </w:pPr>
    <w:rPr>
      <w:caps/>
    </w:rPr>
  </w:style>
  <w:style w:type="character" w:customStyle="1" w:styleId="EPODocHeading2Char">
    <w:name w:val="EPODocHeading2 Char"/>
    <w:basedOn w:val="TitleCAPSChar"/>
    <w:link w:val="EPODocHeading2"/>
    <w:rPr>
      <w:rFonts w:ascii="Arial" w:eastAsia="Times New Roman" w:hAnsi="Arial" w:cs="Arial"/>
      <w:b/>
      <w:caps/>
      <w:sz w:val="24"/>
      <w:szCs w:val="24"/>
      <w:lang w:val="en-US" w:eastAsia="zh-CN"/>
    </w:rPr>
  </w:style>
  <w:style w:type="paragraph" w:customStyle="1" w:styleId="EPODocHeading3">
    <w:name w:val="EPODocHeading3"/>
    <w:basedOn w:val="EPONormal"/>
    <w:next w:val="EPODocNormal"/>
    <w:link w:val="EPODocHeading3Char"/>
    <w:pPr>
      <w:numPr>
        <w:ilvl w:val="2"/>
        <w:numId w:val="8"/>
      </w:numPr>
      <w:spacing w:before="240" w:after="240"/>
      <w:outlineLvl w:val="2"/>
    </w:pPr>
  </w:style>
  <w:style w:type="character" w:customStyle="1" w:styleId="EPODocHeading3Char">
    <w:name w:val="EPODocHeading3 Char"/>
    <w:basedOn w:val="TitleCAPSChar"/>
    <w:link w:val="EPODocHeading3"/>
    <w:rPr>
      <w:rFonts w:ascii="Arial" w:eastAsia="Times New Roman" w:hAnsi="Arial" w:cs="Arial"/>
      <w:b/>
      <w:caps w:val="0"/>
      <w:sz w:val="24"/>
      <w:szCs w:val="24"/>
      <w:lang w:val="en-US" w:eastAsia="zh-CN"/>
    </w:rPr>
  </w:style>
  <w:style w:type="paragraph" w:customStyle="1" w:styleId="EPODocHeading4">
    <w:name w:val="EPODocHeading4"/>
    <w:basedOn w:val="EPONormal"/>
    <w:next w:val="EPODocNormal"/>
    <w:link w:val="EPODocHeading4Char"/>
    <w:pPr>
      <w:numPr>
        <w:ilvl w:val="3"/>
        <w:numId w:val="8"/>
      </w:numPr>
      <w:spacing w:before="240" w:after="240"/>
      <w:outlineLvl w:val="3"/>
    </w:pPr>
  </w:style>
  <w:style w:type="character" w:customStyle="1" w:styleId="EPODocHeading4Char">
    <w:name w:val="EPODocHeading4 Char"/>
    <w:basedOn w:val="TitleCAPSChar"/>
    <w:link w:val="EPODocHeading4"/>
    <w:rPr>
      <w:rFonts w:ascii="Arial" w:eastAsia="Times New Roman" w:hAnsi="Arial" w:cs="Arial"/>
      <w:b/>
      <w:caps w:val="0"/>
      <w:sz w:val="24"/>
      <w:szCs w:val="24"/>
      <w:lang w:val="en-US" w:eastAsia="zh-CN"/>
    </w:rPr>
  </w:style>
  <w:style w:type="paragraph" w:customStyle="1" w:styleId="EPOBullet">
    <w:name w:val="EPOBullet"/>
    <w:basedOn w:val="EPONormal"/>
    <w:link w:val="EPOBulletChar"/>
    <w:pPr>
      <w:numPr>
        <w:numId w:val="6"/>
      </w:numPr>
    </w:pPr>
    <w:rPr>
      <w:b w:val="0"/>
    </w:rPr>
  </w:style>
  <w:style w:type="character" w:customStyle="1" w:styleId="EPOBulletChar">
    <w:name w:val="EPOBullet Char"/>
    <w:basedOn w:val="TitleCAPSChar"/>
    <w:link w:val="EPOBullet"/>
    <w:rPr>
      <w:rFonts w:ascii="Arial" w:eastAsia="Times New Roman" w:hAnsi="Arial" w:cs="Arial"/>
      <w:caps w:val="0"/>
      <w:sz w:val="24"/>
      <w:szCs w:val="24"/>
      <w:lang w:val="en-US" w:eastAsia="zh-CN"/>
    </w:rPr>
  </w:style>
  <w:style w:type="paragraph" w:customStyle="1" w:styleId="EPODocBullet">
    <w:name w:val="EPODocBullet"/>
    <w:basedOn w:val="EPONormal"/>
    <w:link w:val="EPODocBulletChar"/>
    <w:pPr>
      <w:numPr>
        <w:numId w:val="9"/>
      </w:numPr>
    </w:pPr>
    <w:rPr>
      <w:b w:val="0"/>
    </w:rPr>
  </w:style>
  <w:style w:type="character" w:customStyle="1" w:styleId="EPODocBulletChar">
    <w:name w:val="EPODocBullet Char"/>
    <w:basedOn w:val="TitleCAPSChar"/>
    <w:link w:val="EPODocBullet"/>
    <w:rPr>
      <w:rFonts w:ascii="Arial" w:eastAsia="Times New Roman" w:hAnsi="Arial" w:cs="Arial"/>
      <w:caps w:val="0"/>
      <w:sz w:val="24"/>
      <w:szCs w:val="24"/>
      <w:lang w:val="en-US" w:eastAsia="zh-CN"/>
    </w:rPr>
  </w:style>
  <w:style w:type="paragraph" w:customStyle="1" w:styleId="EPOList">
    <w:name w:val="EPOList"/>
    <w:basedOn w:val="EPONormal"/>
    <w:link w:val="EPOListChar"/>
    <w:pPr>
      <w:numPr>
        <w:numId w:val="7"/>
      </w:numPr>
    </w:pPr>
    <w:rPr>
      <w:b w:val="0"/>
    </w:rPr>
  </w:style>
  <w:style w:type="character" w:customStyle="1" w:styleId="EPOListChar">
    <w:name w:val="EPOList Char"/>
    <w:basedOn w:val="TitleCAPSChar"/>
    <w:link w:val="EPOList"/>
    <w:rPr>
      <w:rFonts w:ascii="Arial" w:eastAsia="Times New Roman" w:hAnsi="Arial" w:cs="Arial"/>
      <w:caps w:val="0"/>
      <w:sz w:val="24"/>
      <w:szCs w:val="24"/>
      <w:lang w:val="en-US" w:eastAsia="zh-CN"/>
    </w:rPr>
  </w:style>
  <w:style w:type="paragraph" w:customStyle="1" w:styleId="EPODocList">
    <w:name w:val="EPODocList"/>
    <w:basedOn w:val="EPONormal"/>
    <w:link w:val="EPODocListChar"/>
    <w:pPr>
      <w:numPr>
        <w:numId w:val="10"/>
      </w:numPr>
    </w:pPr>
    <w:rPr>
      <w:b w:val="0"/>
    </w:rPr>
  </w:style>
  <w:style w:type="character" w:customStyle="1" w:styleId="EPODocListChar">
    <w:name w:val="EPODocList Char"/>
    <w:basedOn w:val="TitleCAPSChar"/>
    <w:link w:val="EPODocList"/>
    <w:rPr>
      <w:rFonts w:ascii="Arial" w:eastAsia="Times New Roman" w:hAnsi="Arial" w:cs="Arial"/>
      <w:caps w:val="0"/>
      <w:sz w:val="24"/>
      <w:szCs w:val="24"/>
      <w:lang w:val="en-US" w:eastAsia="zh-C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cs="Arial"/>
      <w:lang w:val="en-US" w:eastAsia="zh-C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hAnsi="Arial" w:cs="Arial"/>
      <w:sz w:val="24"/>
      <w:szCs w:val="24"/>
      <w:lang w:val="en-US" w:eastAsia="zh-CN"/>
    </w:rPr>
  </w:style>
  <w:style w:type="character" w:customStyle="1" w:styleId="Heading5Char">
    <w:name w:val="Heading 5 Char"/>
    <w:basedOn w:val="DefaultParagraphFont"/>
    <w:link w:val="Heading5"/>
    <w:semiHidden/>
    <w:rPr>
      <w:rFonts w:ascii="Calibri Light" w:eastAsia="Malgun Gothic" w:hAnsi="Calibri Light"/>
      <w:color w:val="1F4D78"/>
      <w:sz w:val="17"/>
      <w:lang w:val="en-US" w:eastAsia="en-US"/>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17"/>
      <w:lang w:val="fr-CH" w:eastAsia="en-US"/>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17"/>
      <w:lang w:val="fr-CH" w:eastAsia="en-US"/>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lang w:val="fr-CH" w:eastAsia="en-US"/>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sz w:val="24"/>
      <w:szCs w:val="24"/>
      <w:lang w:val="en-US" w:eastAsia="zh-CN"/>
    </w:rPr>
  </w:style>
  <w:style w:type="paragraph" w:styleId="Signature">
    <w:name w:val="Signature"/>
    <w:basedOn w:val="Normal"/>
    <w:link w:val="SignatureChar"/>
    <w:pPr>
      <w:ind w:left="5250"/>
    </w:pPr>
  </w:style>
  <w:style w:type="character" w:customStyle="1" w:styleId="SignatureChar">
    <w:name w:val="Signature Char"/>
    <w:basedOn w:val="DefaultParagraphFont"/>
    <w:link w:val="Signature"/>
    <w:rPr>
      <w:rFonts w:ascii="Arial" w:hAnsi="Arial" w:cs="Arial"/>
      <w:sz w:val="24"/>
      <w:szCs w:val="24"/>
      <w:lang w:val="en-US" w:eastAsia="zh-CN"/>
    </w:rPr>
  </w:style>
  <w:style w:type="paragraph" w:styleId="FootnoteText">
    <w:name w:val="footnote text"/>
    <w:basedOn w:val="Normal"/>
    <w:link w:val="FootnoteTextChar"/>
    <w:uiPriority w:val="99"/>
    <w:rPr>
      <w:sz w:val="18"/>
    </w:rPr>
  </w:style>
  <w:style w:type="character" w:customStyle="1" w:styleId="FootnoteTextChar">
    <w:name w:val="Footnote Text Char"/>
    <w:basedOn w:val="DefaultParagraphFont"/>
    <w:link w:val="FootnoteText"/>
    <w:uiPriority w:val="99"/>
    <w:rPr>
      <w:rFonts w:ascii="Arial" w:hAnsi="Arial" w:cs="Arial"/>
      <w:sz w:val="18"/>
      <w:szCs w:val="24"/>
      <w:lang w:val="en-US" w:eastAsia="zh-CN"/>
    </w:rPr>
  </w:style>
  <w:style w:type="paragraph" w:styleId="EndnoteText">
    <w:name w:val="endnote text"/>
    <w:basedOn w:val="Normal"/>
    <w:link w:val="EndnoteTextChar"/>
    <w:rPr>
      <w:sz w:val="18"/>
    </w:rPr>
  </w:style>
  <w:style w:type="character" w:customStyle="1" w:styleId="EndnoteTextChar">
    <w:name w:val="Endnote Text Char"/>
    <w:basedOn w:val="DefaultParagraphFont"/>
    <w:link w:val="EndnoteText"/>
    <w:rPr>
      <w:rFonts w:ascii="Arial" w:hAnsi="Arial" w:cs="Arial"/>
      <w:sz w:val="18"/>
      <w:szCs w:val="24"/>
      <w:lang w:val="en-US" w:eastAsia="zh-CN"/>
    </w:rPr>
  </w:style>
  <w:style w:type="paragraph" w:styleId="Caption">
    <w:name w:val="caption"/>
    <w:basedOn w:val="Normal"/>
    <w:next w:val="Normal"/>
    <w:rPr>
      <w:b/>
      <w:bCs/>
      <w:sz w:val="18"/>
    </w:rPr>
  </w:style>
  <w:style w:type="paragraph" w:styleId="BodyText">
    <w:name w:val="Body Text"/>
    <w:basedOn w:val="Normal"/>
    <w:link w:val="BodyTextChar"/>
    <w:uiPriority w:val="99"/>
    <w:pPr>
      <w:spacing w:after="220"/>
    </w:pPr>
  </w:style>
  <w:style w:type="character" w:customStyle="1" w:styleId="BodyTextChar">
    <w:name w:val="Body Text Char"/>
    <w:basedOn w:val="DefaultParagraphFont"/>
    <w:link w:val="BodyText"/>
    <w:uiPriority w:val="99"/>
    <w:rPr>
      <w:rFonts w:ascii="Arial" w:hAnsi="Arial" w:cs="Arial"/>
      <w:sz w:val="24"/>
      <w:szCs w:val="24"/>
      <w:lang w:val="en-US" w:eastAsia="zh-CN"/>
    </w:rPr>
  </w:style>
  <w:style w:type="paragraph" w:customStyle="1" w:styleId="ONUMFS">
    <w:name w:val="ONUM FS"/>
    <w:basedOn w:val="BodyText"/>
    <w:pPr>
      <w:numPr>
        <w:numId w:val="12"/>
      </w:numPr>
    </w:pPr>
  </w:style>
  <w:style w:type="paragraph" w:customStyle="1" w:styleId="ONUME">
    <w:name w:val="ONUM E"/>
    <w:basedOn w:val="BodyText"/>
    <w:pPr>
      <w:numPr>
        <w:numId w:val="11"/>
      </w:numPr>
    </w:pPr>
  </w:style>
  <w:style w:type="paragraph" w:styleId="ListNumber">
    <w:name w:val="List Number"/>
    <w:basedOn w:val="Normal"/>
    <w:pPr>
      <w:numPr>
        <w:numId w:val="13"/>
      </w:numPr>
    </w:pPr>
  </w:style>
  <w:style w:type="paragraph" w:customStyle="1" w:styleId="Endofdocument-Annex">
    <w:name w:val="[End of document - Annex]"/>
    <w:basedOn w:val="Normal"/>
    <w:pPr>
      <w:widowControl/>
      <w:kinsoku/>
      <w:ind w:left="5534"/>
    </w:pPr>
    <w:rPr>
      <w:sz w:val="22"/>
      <w:szCs w:val="20"/>
    </w:rPr>
  </w:style>
  <w:style w:type="numbering" w:customStyle="1" w:styleId="NoList1">
    <w:name w:val="No List1"/>
    <w:next w:val="NoList"/>
    <w:uiPriority w:val="99"/>
    <w:semiHidden/>
    <w:unhideWhenUsed/>
  </w:style>
  <w:style w:type="character" w:customStyle="1" w:styleId="Heading4Char">
    <w:name w:val="Heading 4 Char"/>
    <w:basedOn w:val="DefaultParagraphFont"/>
    <w:link w:val="Heading4"/>
    <w:rPr>
      <w:rFonts w:ascii="Arial" w:hAnsi="Arial" w:cs="Arial"/>
      <w:bCs/>
      <w:i/>
      <w:sz w:val="24"/>
      <w:szCs w:val="28"/>
      <w:u w:val="single"/>
      <w:lang w:val="en-US" w:eastAsia="zh-CN"/>
    </w:rPr>
  </w:style>
  <w:style w:type="paragraph" w:styleId="TOC4">
    <w:name w:val="toc 4"/>
    <w:basedOn w:val="Normal"/>
    <w:next w:val="Normal"/>
    <w:autoRedefine/>
    <w:uiPriority w:val="39"/>
    <w:unhideWhenUsed/>
    <w:pPr>
      <w:ind w:left="720"/>
    </w:pPr>
    <w:rPr>
      <w:rFonts w:asciiTheme="minorHAnsi" w:hAnsiTheme="minorHAnsi" w:cstheme="minorHAnsi"/>
      <w:sz w:val="18"/>
      <w:szCs w:val="18"/>
    </w:rPr>
  </w:style>
  <w:style w:type="paragraph" w:styleId="TOC5">
    <w:name w:val="toc 5"/>
    <w:basedOn w:val="Normal"/>
    <w:next w:val="Normal"/>
    <w:autoRedefine/>
    <w:uiPriority w:val="39"/>
    <w:unhideWhenUsed/>
    <w:pPr>
      <w:ind w:left="960"/>
    </w:pPr>
    <w:rPr>
      <w:rFonts w:asciiTheme="minorHAnsi" w:hAnsiTheme="minorHAnsi" w:cstheme="minorHAnsi"/>
      <w:sz w:val="18"/>
      <w:szCs w:val="18"/>
    </w:rPr>
  </w:style>
  <w:style w:type="paragraph" w:styleId="TOC6">
    <w:name w:val="toc 6"/>
    <w:basedOn w:val="Normal"/>
    <w:next w:val="Normal"/>
    <w:autoRedefine/>
    <w:uiPriority w:val="39"/>
    <w:unhideWhenUsed/>
    <w:pPr>
      <w:ind w:left="1200"/>
    </w:pPr>
    <w:rPr>
      <w:rFonts w:asciiTheme="minorHAnsi" w:hAnsiTheme="minorHAnsi" w:cstheme="minorHAnsi"/>
      <w:sz w:val="18"/>
      <w:szCs w:val="18"/>
    </w:rPr>
  </w:style>
  <w:style w:type="paragraph" w:styleId="TOC7">
    <w:name w:val="toc 7"/>
    <w:basedOn w:val="Normal"/>
    <w:next w:val="Normal"/>
    <w:autoRedefine/>
    <w:uiPriority w:val="39"/>
    <w:unhideWhenUsed/>
    <w:pPr>
      <w:ind w:left="1440"/>
    </w:pPr>
    <w:rPr>
      <w:rFonts w:asciiTheme="minorHAnsi" w:hAnsiTheme="minorHAnsi" w:cstheme="minorHAnsi"/>
      <w:sz w:val="18"/>
      <w:szCs w:val="18"/>
    </w:rPr>
  </w:style>
  <w:style w:type="paragraph" w:styleId="TOC8">
    <w:name w:val="toc 8"/>
    <w:basedOn w:val="Normal"/>
    <w:next w:val="Normal"/>
    <w:autoRedefine/>
    <w:uiPriority w:val="39"/>
    <w:unhideWhenUsed/>
    <w:pPr>
      <w:ind w:left="1680"/>
    </w:pPr>
    <w:rPr>
      <w:rFonts w:asciiTheme="minorHAnsi" w:hAnsiTheme="minorHAnsi" w:cstheme="minorHAnsi"/>
      <w:sz w:val="18"/>
      <w:szCs w:val="18"/>
    </w:rPr>
  </w:style>
  <w:style w:type="paragraph" w:styleId="TOC9">
    <w:name w:val="toc 9"/>
    <w:basedOn w:val="Normal"/>
    <w:next w:val="Normal"/>
    <w:autoRedefine/>
    <w:uiPriority w:val="39"/>
    <w:unhideWhenUsed/>
    <w:pPr>
      <w:ind w:left="1920"/>
    </w:pPr>
    <w:rPr>
      <w:rFonts w:asciiTheme="minorHAnsi" w:hAnsiTheme="minorHAnsi" w:cstheme="minorHAnsi"/>
      <w:sz w:val="18"/>
      <w:szCs w:val="18"/>
    </w:rPr>
  </w:style>
  <w:style w:type="numbering" w:customStyle="1" w:styleId="NoList2">
    <w:name w:val="No List2"/>
    <w:next w:val="NoList"/>
    <w:semiHidden/>
    <w:unhideWhenUsed/>
  </w:style>
  <w:style w:type="character" w:customStyle="1" w:styleId="CommentTextChar1">
    <w:name w:val="Comment Text Char1"/>
    <w:basedOn w:val="DefaultParagraphFont"/>
    <w:uiPriority w:val="99"/>
    <w:rPr>
      <w:rFonts w:ascii="Arial" w:eastAsia="SimSun" w:hAnsi="Arial" w:cs="Arial"/>
      <w:sz w:val="18"/>
      <w:szCs w:val="24"/>
      <w:lang w:eastAsia="zh-CN"/>
    </w:rPr>
  </w:style>
  <w:style w:type="character" w:customStyle="1" w:styleId="CommentSubjectChar">
    <w:name w:val="Comment Subject Char"/>
    <w:basedOn w:val="CommentTextChar1"/>
    <w:link w:val="CommentSubject"/>
    <w:rPr>
      <w:rFonts w:ascii="Arial" w:eastAsia="SimSun" w:hAnsi="Arial" w:cs="Arial"/>
      <w:b/>
      <w:bCs/>
      <w:sz w:val="18"/>
      <w:szCs w:val="24"/>
      <w:lang w:val="en-US" w:eastAsia="zh-CN"/>
    </w:rPr>
  </w:style>
  <w:style w:type="paragraph" w:customStyle="1" w:styleId="Style2ST26controlledVocabulary">
    <w:name w:val="Style2_ST26_controlledVocabulary"/>
    <w:basedOn w:val="ListParagraph"/>
    <w:link w:val="Style2ST26controlledVocabularyChar"/>
    <w:autoRedefine/>
    <w:pPr>
      <w:keepNext/>
      <w:numPr>
        <w:ilvl w:val="1"/>
        <w:numId w:val="14"/>
      </w:numPr>
      <w:pBdr>
        <w:top w:val="single" w:sz="4" w:space="1" w:color="auto"/>
      </w:pBdr>
      <w:tabs>
        <w:tab w:val="left" w:pos="562"/>
        <w:tab w:val="left" w:pos="2835"/>
      </w:tabs>
      <w:spacing w:before="480" w:after="240"/>
      <w:ind w:left="0" w:firstLine="0"/>
      <w:outlineLvl w:val="1"/>
    </w:pPr>
    <w:rPr>
      <w:rFonts w:ascii="Lucida Console" w:hAnsi="Lucida Console"/>
      <w:bCs/>
      <w:iCs/>
      <w:sz w:val="13"/>
      <w:szCs w:val="28"/>
    </w:rPr>
  </w:style>
  <w:style w:type="paragraph" w:customStyle="1" w:styleId="Chapter6ST26controlledVocabulary">
    <w:name w:val="Chapter6_ST26_controlledVocabulary"/>
    <w:basedOn w:val="Style2ST26controlledVocabulary"/>
    <w:link w:val="Chapter6ST26controlledVocabularyChar"/>
    <w:pPr>
      <w:numPr>
        <w:numId w:val="15"/>
      </w:numPr>
      <w:tabs>
        <w:tab w:val="clear" w:pos="2835"/>
        <w:tab w:val="left" w:pos="2837"/>
      </w:tabs>
    </w:pPr>
  </w:style>
  <w:style w:type="character" w:customStyle="1" w:styleId="ListParagraphChar">
    <w:name w:val="List Paragraph Char"/>
    <w:basedOn w:val="DefaultParagraphFont"/>
    <w:link w:val="ListParagraph"/>
    <w:uiPriority w:val="34"/>
    <w:rPr>
      <w:rFonts w:ascii="Arial" w:hAnsi="Arial" w:cs="Arial"/>
      <w:sz w:val="24"/>
      <w:szCs w:val="24"/>
      <w:lang w:val="en-US" w:eastAsia="zh-CN"/>
    </w:rPr>
  </w:style>
  <w:style w:type="character" w:customStyle="1" w:styleId="Style2ST26controlledVocabularyChar">
    <w:name w:val="Style2_ST26_controlledVocabulary Char"/>
    <w:basedOn w:val="ListParagraphChar"/>
    <w:link w:val="Style2ST26controlledVocabulary"/>
    <w:rPr>
      <w:rFonts w:ascii="Lucida Console" w:hAnsi="Lucida Console" w:cs="Arial"/>
      <w:bCs/>
      <w:iCs/>
      <w:sz w:val="13"/>
      <w:szCs w:val="28"/>
      <w:lang w:val="en-US" w:eastAsia="zh-CN"/>
    </w:rPr>
  </w:style>
  <w:style w:type="paragraph" w:customStyle="1" w:styleId="Chapter7ST26ControlledVocabulary">
    <w:name w:val="Chapter7_ST26_ControlledVocabulary"/>
    <w:basedOn w:val="ListParagraph"/>
    <w:link w:val="Chapter7ST26ControlledVocabularyChar"/>
    <w:pPr>
      <w:keepNext/>
      <w:numPr>
        <w:ilvl w:val="1"/>
        <w:numId w:val="16"/>
      </w:numPr>
      <w:pBdr>
        <w:top w:val="single" w:sz="4" w:space="1" w:color="auto"/>
      </w:pBdr>
      <w:tabs>
        <w:tab w:val="left" w:pos="562"/>
        <w:tab w:val="left" w:pos="2837"/>
      </w:tabs>
      <w:spacing w:before="480" w:after="240"/>
      <w:outlineLvl w:val="1"/>
    </w:pPr>
    <w:rPr>
      <w:rFonts w:ascii="Lucida Console" w:hAnsi="Lucida Console"/>
      <w:bCs/>
      <w:iCs/>
      <w:sz w:val="13"/>
      <w:szCs w:val="28"/>
    </w:rPr>
  </w:style>
  <w:style w:type="character" w:customStyle="1" w:styleId="Chapter6ST26controlledVocabularyChar">
    <w:name w:val="Chapter6_ST26_controlledVocabulary Char"/>
    <w:basedOn w:val="Style2ST26controlledVocabularyChar"/>
    <w:link w:val="Chapter6ST26controlledVocabulary"/>
    <w:rPr>
      <w:rFonts w:ascii="Lucida Console" w:hAnsi="Lucida Console" w:cs="Arial"/>
      <w:bCs/>
      <w:iCs/>
      <w:sz w:val="13"/>
      <w:szCs w:val="28"/>
      <w:lang w:val="en-US" w:eastAsia="zh-CN"/>
    </w:rPr>
  </w:style>
  <w:style w:type="character" w:customStyle="1" w:styleId="Chapter7ST26ControlledVocabularyChar">
    <w:name w:val="Chapter7_ST26_ControlledVocabulary Char"/>
    <w:basedOn w:val="ListParagraphChar"/>
    <w:link w:val="Chapter7ST26ControlledVocabulary"/>
    <w:rPr>
      <w:rFonts w:ascii="Lucida Console" w:hAnsi="Lucida Console" w:cs="Arial"/>
      <w:bCs/>
      <w:iCs/>
      <w:sz w:val="13"/>
      <w:szCs w:val="28"/>
      <w:lang w:val="en-US" w:eastAsia="zh-CN"/>
    </w:rPr>
  </w:style>
  <w:style w:type="paragraph" w:styleId="HTMLPreformatted">
    <w:name w:val="HTML Preformatted"/>
    <w:basedOn w:val="Normal"/>
    <w:link w:val="HTMLPreformatted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lang w:val="de-DE" w:eastAsia="de-DE"/>
    </w:rPr>
  </w:style>
  <w:style w:type="paragraph" w:styleId="PlainText">
    <w:name w:val="Plain Text"/>
    <w:basedOn w:val="Normal"/>
    <w:link w:val="PlainTextChar"/>
    <w:uiPriority w:val="99"/>
    <w:unhideWhenUsed/>
    <w:pPr>
      <w:widowControl/>
      <w:kinsoku/>
    </w:pPr>
    <w:rPr>
      <w:rFonts w:ascii="Calibri" w:eastAsia="Times New Roman" w:hAnsi="Calibri" w:cs="Times New Roman"/>
      <w:sz w:val="22"/>
      <w:szCs w:val="21"/>
      <w:lang w:eastAsia="en-US"/>
    </w:rPr>
  </w:style>
  <w:style w:type="character" w:customStyle="1" w:styleId="PlainTextChar">
    <w:name w:val="Plain Text Char"/>
    <w:basedOn w:val="DefaultParagraphFont"/>
    <w:link w:val="PlainText"/>
    <w:uiPriority w:val="99"/>
    <w:rPr>
      <w:rFonts w:ascii="Calibri" w:eastAsia="Times New Roman" w:hAnsi="Calibri"/>
      <w:sz w:val="22"/>
      <w:szCs w:val="21"/>
      <w:lang w:val="en-US" w:eastAsia="en-US"/>
    </w:rPr>
  </w:style>
  <w:style w:type="numbering" w:customStyle="1" w:styleId="NoList3">
    <w:name w:val="No List3"/>
    <w:next w:val="NoList"/>
    <w:uiPriority w:val="99"/>
    <w:semiHidden/>
    <w:unhideWhenUsed/>
  </w:style>
  <w:style w:type="paragraph" w:styleId="NormalWeb">
    <w:name w:val="Normal (Web)"/>
    <w:basedOn w:val="Normal"/>
    <w:uiPriority w:val="99"/>
    <w:unhideWhenUsed/>
    <w:pPr>
      <w:widowControl/>
      <w:kinsoku/>
      <w:spacing w:before="100" w:beforeAutospacing="1" w:after="100" w:afterAutospacing="1"/>
    </w:pPr>
    <w:rPr>
      <w:rFonts w:ascii="Times New Roman" w:eastAsiaTheme="minorEastAsia" w:hAnsi="Times New Roman" w:cs="Times New Roman"/>
      <w:lang w:eastAsia="en-US"/>
    </w:rPr>
  </w:style>
  <w:style w:type="table" w:customStyle="1" w:styleId="TableGrid1">
    <w:name w:val="Table Grid1"/>
    <w:basedOn w:val="TableNormal"/>
    <w:next w:val="TableGrid"/>
    <w:rPr>
      <w:rFonts w:ascii="Arial" w:eastAsiaTheme="minorEastAsia" w:hAnsi="Arial"/>
      <w:sz w:val="17"/>
      <w:szCs w:val="17"/>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2">
    <w:name w:val="Comment Text Char2"/>
    <w:rPr>
      <w:rFonts w:ascii="Arial" w:eastAsia="Arial Unicode MS" w:hAnsi="Arial" w:cs="Arial"/>
      <w:kern w:val="1"/>
      <w:lang w:val="en-GB" w:eastAsia="ar-SA"/>
    </w:rPr>
  </w:style>
  <w:style w:type="paragraph" w:styleId="DocumentMap">
    <w:name w:val="Document Map"/>
    <w:basedOn w:val="Normal"/>
    <w:link w:val="DocumentMapChar"/>
    <w:uiPriority w:val="99"/>
    <w:unhideWhenUsed/>
    <w:pPr>
      <w:widowControl/>
      <w:kinsoku/>
    </w:pPr>
    <w:rPr>
      <w:rFonts w:ascii="Tahoma" w:eastAsiaTheme="minorEastAsia" w:hAnsi="Tahoma" w:cs="Tahoma"/>
      <w:sz w:val="16"/>
      <w:szCs w:val="16"/>
      <w:lang w:eastAsia="en-US"/>
    </w:rPr>
  </w:style>
  <w:style w:type="character" w:customStyle="1" w:styleId="DocumentMapChar">
    <w:name w:val="Document Map Char"/>
    <w:basedOn w:val="DefaultParagraphFont"/>
    <w:link w:val="DocumentMap"/>
    <w:uiPriority w:val="99"/>
    <w:rPr>
      <w:rFonts w:ascii="Tahoma" w:eastAsiaTheme="minorEastAsia" w:hAnsi="Tahoma" w:cs="Tahoma"/>
      <w:sz w:val="16"/>
      <w:szCs w:val="16"/>
      <w:lang w:val="en-US" w:eastAsia="en-US"/>
    </w:rPr>
  </w:style>
  <w:style w:type="character" w:styleId="Strong">
    <w:name w:val="Strong"/>
    <w:basedOn w:val="DefaultParagraphFont"/>
    <w:uiPriority w:val="22"/>
    <w:qFormat/>
    <w:rPr>
      <w:b/>
      <w:bCs/>
    </w:rPr>
  </w:style>
  <w:style w:type="paragraph" w:styleId="NoSpacing">
    <w:name w:val="No Spacing"/>
    <w:uiPriority w:val="1"/>
    <w:qFormat/>
    <w:rPr>
      <w:rFonts w:ascii="Calibri" w:eastAsiaTheme="minorEastAsia" w:hAnsi="Calibri" w:cs="Calibri"/>
      <w:sz w:val="17"/>
      <w:szCs w:val="17"/>
      <w:lang w:val="de-DE" w:eastAsia="de-DE"/>
    </w:rPr>
  </w:style>
  <w:style w:type="character" w:styleId="FollowedHyperlink">
    <w:name w:val="FollowedHyperlink"/>
    <w:basedOn w:val="DefaultParagraphFont"/>
    <w:uiPriority w:val="99"/>
    <w:unhideWhenUsed/>
    <w:rPr>
      <w:color w:val="800080" w:themeColor="followedHyperlink"/>
      <w:u w:val="single"/>
    </w:rPr>
  </w:style>
  <w:style w:type="character" w:styleId="FootnoteReference">
    <w:name w:val="footnote reference"/>
    <w:basedOn w:val="DefaultParagraphFont"/>
    <w:uiPriority w:val="99"/>
    <w:unhideWhenUsed/>
    <w:rPr>
      <w:vertAlign w:val="superscript"/>
    </w:rPr>
  </w:style>
  <w:style w:type="paragraph" w:styleId="TOCHeading">
    <w:name w:val="TOC Heading"/>
    <w:basedOn w:val="Heading1"/>
    <w:next w:val="Normal"/>
    <w:uiPriority w:val="39"/>
    <w:unhideWhenUsed/>
    <w:pPr>
      <w:keepNext/>
      <w:keepLines/>
      <w:widowControl/>
      <w:kinsoku/>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 w:type="table" w:customStyle="1" w:styleId="TableGrid2">
    <w:name w:val="Table Grid2"/>
    <w:basedOn w:val="TableNormal"/>
    <w:next w:val="TableGrid"/>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Pr>
      <w:rFonts w:ascii="Arial" w:hAnsi="Arial" w:cs="Arial"/>
      <w:sz w:val="24"/>
      <w:szCs w:val="22"/>
      <w:lang w:val="en-US" w:eastAsia="zh-CN"/>
    </w:rPr>
  </w:style>
  <w:style w:type="numbering" w:customStyle="1" w:styleId="NoList11">
    <w:name w:val="No List11"/>
    <w:next w:val="NoList"/>
    <w:semiHidden/>
    <w:unhideWhenUsed/>
  </w:style>
  <w:style w:type="paragraph" w:customStyle="1" w:styleId="Heading51">
    <w:name w:val="Heading 51"/>
    <w:basedOn w:val="Normal"/>
    <w:next w:val="Normal"/>
    <w:semiHidden/>
    <w:unhideWhenUsed/>
    <w:qFormat/>
    <w:pPr>
      <w:keepNext/>
      <w:keepLines/>
      <w:widowControl/>
      <w:kinsoku/>
      <w:spacing w:before="200"/>
      <w:outlineLvl w:val="4"/>
    </w:pPr>
    <w:rPr>
      <w:rFonts w:ascii="Calibri Light" w:eastAsia="Malgun Gothic" w:hAnsi="Calibri Light" w:cs="Times New Roman"/>
      <w:color w:val="1F4D78"/>
      <w:sz w:val="17"/>
      <w:szCs w:val="20"/>
      <w:lang w:eastAsia="en-US"/>
    </w:rPr>
  </w:style>
  <w:style w:type="numbering" w:customStyle="1" w:styleId="NoList4">
    <w:name w:val="No List4"/>
    <w:next w:val="NoList"/>
    <w:uiPriority w:val="99"/>
    <w:semiHidden/>
    <w:unhideWhenUsed/>
  </w:style>
  <w:style w:type="numbering" w:customStyle="1" w:styleId="NoList12">
    <w:name w:val="No List12"/>
    <w:next w:val="NoList"/>
    <w:uiPriority w:val="99"/>
    <w:semiHidden/>
    <w:unhideWhenUsed/>
  </w:style>
  <w:style w:type="numbering" w:customStyle="1" w:styleId="NoList21">
    <w:name w:val="No List21"/>
    <w:next w:val="NoList"/>
    <w:semiHidden/>
    <w:unhideWhenUsed/>
  </w:style>
  <w:style w:type="numbering" w:customStyle="1" w:styleId="NoList31">
    <w:name w:val="No List31"/>
    <w:next w:val="NoList"/>
    <w:uiPriority w:val="99"/>
    <w:semiHidden/>
    <w:unhideWhenUsed/>
  </w:style>
  <w:style w:type="numbering" w:customStyle="1" w:styleId="1111111">
    <w:name w:val="1 / 1.1 / 1.1.11"/>
    <w:basedOn w:val="NoList"/>
    <w:next w:val="111111"/>
  </w:style>
  <w:style w:type="numbering" w:customStyle="1" w:styleId="NoList111">
    <w:name w:val="No List111"/>
    <w:next w:val="NoList"/>
    <w:semiHidden/>
    <w:unhideWhenUsed/>
  </w:style>
  <w:style w:type="character" w:styleId="Emphasis">
    <w:name w:val="Emphasis"/>
    <w:basedOn w:val="DefaultParagraphFont"/>
    <w:rPr>
      <w:i/>
      <w:iCs/>
    </w:rPr>
  </w:style>
  <w:style w:type="paragraph" w:styleId="Quote">
    <w:name w:val="Quote"/>
    <w:basedOn w:val="Normal"/>
    <w:next w:val="Normal"/>
    <w:link w:val="QuoteChar"/>
    <w:uiPriority w:val="29"/>
    <w:qFormat/>
    <w:pPr>
      <w:widowControl/>
      <w:kinsoku/>
    </w:pPr>
    <w:rPr>
      <w:rFonts w:eastAsia="Batang" w:cs="Times New Roman"/>
      <w:i/>
      <w:iCs/>
      <w:color w:val="000000"/>
      <w:sz w:val="17"/>
      <w:szCs w:val="20"/>
      <w:lang w:eastAsia="en-US"/>
    </w:rPr>
  </w:style>
  <w:style w:type="character" w:customStyle="1" w:styleId="QuoteChar">
    <w:name w:val="Quote Char"/>
    <w:basedOn w:val="DefaultParagraphFont"/>
    <w:link w:val="Quote"/>
    <w:uiPriority w:val="29"/>
    <w:rPr>
      <w:rFonts w:ascii="Arial" w:eastAsia="Batang" w:hAnsi="Arial"/>
      <w:i/>
      <w:iCs/>
      <w:color w:val="000000"/>
      <w:sz w:val="17"/>
      <w:lang w:val="en-US" w:eastAsia="en-US"/>
    </w:rPr>
  </w:style>
  <w:style w:type="character" w:customStyle="1" w:styleId="Heading5Char1">
    <w:name w:val="Heading 5 Char1"/>
    <w:basedOn w:val="DefaultParagraphFont"/>
    <w:semiHidden/>
    <w:rPr>
      <w:rFonts w:asciiTheme="majorHAnsi" w:eastAsiaTheme="majorEastAsia" w:hAnsiTheme="majorHAnsi" w:cstheme="majorBidi"/>
      <w:color w:val="365F91" w:themeColor="accent1" w:themeShade="BF"/>
      <w:sz w:val="24"/>
      <w:szCs w:val="24"/>
      <w:lang w:eastAsia="zh-CN"/>
    </w:rPr>
  </w:style>
  <w:style w:type="paragraph" w:styleId="Title">
    <w:name w:val="Title"/>
    <w:basedOn w:val="Normal"/>
    <w:next w:val="Normal"/>
    <w:link w:val="TitleChar"/>
    <w:qFormat/>
    <w:pPr>
      <w:widowControl/>
      <w:pBdr>
        <w:bottom w:val="single" w:sz="8" w:space="4" w:color="4F81BD" w:themeColor="accent1"/>
      </w:pBdr>
      <w:kinsoku/>
      <w:spacing w:after="300"/>
      <w:contextualSpacing/>
    </w:pPr>
    <w:rPr>
      <w:rFonts w:asciiTheme="majorHAnsi" w:eastAsiaTheme="majorEastAsia" w:hAnsiTheme="majorHAnsi" w:cstheme="majorBidi"/>
      <w:color w:val="17365D" w:themeColor="text2" w:themeShade="BF"/>
      <w:spacing w:val="5"/>
      <w:kern w:val="28"/>
      <w:sz w:val="52"/>
      <w:szCs w:val="52"/>
      <w:lang w:val="fr-CH" w:eastAsia="en-US"/>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fr-CH" w:eastAsia="en-US"/>
    </w:rPr>
  </w:style>
  <w:style w:type="paragraph" w:styleId="Subtitle">
    <w:name w:val="Subtitle"/>
    <w:basedOn w:val="Normal"/>
    <w:next w:val="Normal"/>
    <w:link w:val="SubtitleChar"/>
    <w:qFormat/>
    <w:pPr>
      <w:widowControl/>
      <w:numPr>
        <w:ilvl w:val="1"/>
      </w:numPr>
      <w:kinsoku/>
    </w:pPr>
    <w:rPr>
      <w:rFonts w:asciiTheme="majorHAnsi" w:eastAsiaTheme="majorEastAsia" w:hAnsiTheme="majorHAnsi" w:cstheme="majorBidi"/>
      <w:i/>
      <w:iCs/>
      <w:color w:val="4F81BD" w:themeColor="accent1"/>
      <w:spacing w:val="15"/>
      <w:lang w:val="fr-CH" w:eastAsia="en-US"/>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fr-CH" w:eastAsia="en-US"/>
    </w:rPr>
  </w:style>
  <w:style w:type="paragraph" w:styleId="IntenseQuote">
    <w:name w:val="Intense Quote"/>
    <w:basedOn w:val="Normal"/>
    <w:next w:val="Normal"/>
    <w:link w:val="IntenseQuoteChar"/>
    <w:uiPriority w:val="30"/>
    <w:qFormat/>
    <w:pPr>
      <w:widowControl/>
      <w:pBdr>
        <w:bottom w:val="single" w:sz="4" w:space="4" w:color="4F81BD" w:themeColor="accent1"/>
      </w:pBdr>
      <w:kinsoku/>
      <w:spacing w:before="200" w:after="280"/>
      <w:ind w:left="936" w:right="936"/>
    </w:pPr>
    <w:rPr>
      <w:rFonts w:eastAsia="Batang"/>
      <w:b/>
      <w:bCs/>
      <w:i/>
      <w:iCs/>
      <w:color w:val="4F81BD" w:themeColor="accent1"/>
      <w:sz w:val="17"/>
      <w:szCs w:val="20"/>
      <w:lang w:val="fr-CH" w:eastAsia="en-US"/>
    </w:rPr>
  </w:style>
  <w:style w:type="character" w:customStyle="1" w:styleId="IntenseQuoteChar">
    <w:name w:val="Intense Quote Char"/>
    <w:basedOn w:val="DefaultParagraphFont"/>
    <w:link w:val="IntenseQuote"/>
    <w:uiPriority w:val="30"/>
    <w:rPr>
      <w:rFonts w:ascii="Arial" w:eastAsia="Batang" w:hAnsi="Arial" w:cs="Arial"/>
      <w:b/>
      <w:bCs/>
      <w:i/>
      <w:iCs/>
      <w:color w:val="4F81BD" w:themeColor="accent1"/>
      <w:sz w:val="17"/>
      <w:lang w:val="fr-CH" w:eastAsia="en-US"/>
    </w:rPr>
  </w:style>
  <w:style w:type="character" w:styleId="SubtleEmphasis">
    <w:name w:val="Subtle Emphasis"/>
    <w:uiPriority w:val="19"/>
    <w:qFormat/>
    <w:rPr>
      <w:i/>
      <w:iCs/>
      <w:color w:val="808080" w:themeColor="text1" w:themeTint="7F"/>
    </w:rPr>
  </w:style>
  <w:style w:type="character" w:styleId="IntenseEmphasis">
    <w:name w:val="Intense Emphasis"/>
    <w:uiPriority w:val="21"/>
    <w:qFormat/>
    <w:rPr>
      <w:b/>
      <w:bCs/>
      <w:i/>
      <w:iCs/>
      <w:color w:val="4F81BD" w:themeColor="accent1"/>
    </w:rPr>
  </w:style>
  <w:style w:type="character" w:styleId="SubtleReference">
    <w:name w:val="Subtle Reference"/>
    <w:uiPriority w:val="31"/>
    <w:qFormat/>
    <w:rPr>
      <w:smallCaps/>
      <w:color w:val="C0504D" w:themeColor="accent2"/>
      <w:u w:val="single"/>
    </w:rPr>
  </w:style>
  <w:style w:type="character" w:styleId="IntenseReference">
    <w:name w:val="Intense Reference"/>
    <w:uiPriority w:val="32"/>
    <w:qFormat/>
    <w:rPr>
      <w:b/>
      <w:bCs/>
      <w:smallCaps/>
      <w:color w:val="C0504D" w:themeColor="accent2"/>
      <w:spacing w:val="5"/>
      <w:u w:val="single"/>
    </w:rPr>
  </w:style>
  <w:style w:type="character" w:styleId="BookTitle">
    <w:name w:val="Book Title"/>
    <w:uiPriority w:val="33"/>
    <w:qFormat/>
    <w:rPr>
      <w:b/>
      <w:bCs/>
      <w:smallCaps/>
      <w:spacing w:val="5"/>
    </w:rPr>
  </w:style>
  <w:style w:type="paragraph" w:customStyle="1" w:styleId="EmitInfo">
    <w:name w:val="EmitInfo"/>
    <w:basedOn w:val="Normal"/>
    <w:pPr>
      <w:widowControl/>
      <w:kinsoku/>
      <w:spacing w:after="510"/>
      <w:jc w:val="center"/>
    </w:pPr>
    <w:rPr>
      <w:rFonts w:eastAsia="Batang" w:cs="Times New Roman"/>
      <w:i/>
      <w:sz w:val="17"/>
      <w:szCs w:val="20"/>
      <w:lang w:val="fr-CH" w:eastAsia="en-US"/>
    </w:rPr>
  </w:style>
  <w:style w:type="character" w:styleId="EndnoteReference">
    <w:name w:val="endnote reference"/>
    <w:basedOn w:val="DefaultParagraphFont"/>
    <w:semiHidden/>
    <w:unhideWhenUsed/>
    <w:rPr>
      <w:vertAlign w:val="superscript"/>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character" w:customStyle="1" w:styleId="ui-provider">
    <w:name w:val="ui-provider"/>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ui-primitive">
    <w:name w:val="fui-primitive"/>
    <w:basedOn w:val="DefaultParagraphFont"/>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EPONormal0">
    <w:name w:val="EPO Normal"/>
    <w:rsid w:val="007765A6"/>
    <w:pPr>
      <w:widowControl w:val="0"/>
      <w:kinsoku w:val="0"/>
      <w:spacing w:line="287" w:lineRule="auto"/>
      <w:jc w:val="both"/>
    </w:pPr>
    <w:rPr>
      <w:rFonts w:ascii="Arial" w:hAnsi="Arial" w:cs="Arial"/>
      <w:sz w:val="22"/>
      <w:szCs w:val="24"/>
      <w:lang w:val="en-US" w:eastAsia="zh-CN"/>
    </w:rPr>
  </w:style>
  <w:style w:type="paragraph" w:customStyle="1" w:styleId="EPOSubheading11pt">
    <w:name w:val="EPO Subheading 11pt"/>
    <w:next w:val="EPONormal0"/>
    <w:rsid w:val="007765A6"/>
    <w:pPr>
      <w:keepNext/>
      <w:widowControl w:val="0"/>
      <w:kinsoku w:val="0"/>
      <w:spacing w:before="220" w:after="220" w:line="287" w:lineRule="auto"/>
    </w:pPr>
    <w:rPr>
      <w:rFonts w:ascii="Arial" w:hAnsi="Arial" w:cs="Arial"/>
      <w:b/>
      <w:sz w:val="22"/>
      <w:szCs w:val="24"/>
      <w:lang w:val="en-US" w:eastAsia="zh-CN"/>
    </w:rPr>
  </w:style>
  <w:style w:type="paragraph" w:customStyle="1" w:styleId="EPOFootnote">
    <w:name w:val="EPO Footnote"/>
    <w:rsid w:val="007765A6"/>
    <w:pPr>
      <w:widowControl w:val="0"/>
      <w:kinsoku w:val="0"/>
      <w:spacing w:line="287" w:lineRule="auto"/>
      <w:jc w:val="both"/>
    </w:pPr>
    <w:rPr>
      <w:rFonts w:ascii="Arial" w:hAnsi="Arial" w:cs="Arial"/>
      <w:sz w:val="16"/>
      <w:szCs w:val="24"/>
      <w:lang w:val="en-US" w:eastAsia="zh-CN"/>
    </w:rPr>
  </w:style>
  <w:style w:type="paragraph" w:customStyle="1" w:styleId="EPOFooter">
    <w:name w:val="EPO Footer"/>
    <w:rsid w:val="007765A6"/>
    <w:pPr>
      <w:widowControl w:val="0"/>
      <w:kinsoku w:val="0"/>
      <w:spacing w:line="287" w:lineRule="auto"/>
    </w:pPr>
    <w:rPr>
      <w:rFonts w:ascii="Arial" w:hAnsi="Arial" w:cs="Arial"/>
      <w:sz w:val="16"/>
      <w:szCs w:val="24"/>
      <w:lang w:val="en-US" w:eastAsia="zh-CN"/>
    </w:rPr>
  </w:style>
  <w:style w:type="paragraph" w:customStyle="1" w:styleId="EPOHeader">
    <w:name w:val="EPO Header"/>
    <w:rsid w:val="007765A6"/>
    <w:pPr>
      <w:widowControl w:val="0"/>
      <w:kinsoku w:val="0"/>
      <w:spacing w:line="287" w:lineRule="auto"/>
    </w:pPr>
    <w:rPr>
      <w:rFonts w:ascii="Arial" w:hAnsi="Arial" w:cs="Arial"/>
      <w:sz w:val="16"/>
      <w:szCs w:val="24"/>
      <w:lang w:val="en-US" w:eastAsia="zh-CN"/>
    </w:rPr>
  </w:style>
  <w:style w:type="paragraph" w:customStyle="1" w:styleId="EPOSubheading14pt">
    <w:name w:val="EPO Subheading 14pt"/>
    <w:next w:val="EPONormal0"/>
    <w:rsid w:val="007765A6"/>
    <w:pPr>
      <w:keepNext/>
      <w:widowControl w:val="0"/>
      <w:kinsoku w:val="0"/>
      <w:spacing w:before="220" w:after="220" w:line="287" w:lineRule="auto"/>
    </w:pPr>
    <w:rPr>
      <w:rFonts w:ascii="Arial" w:hAnsi="Arial" w:cs="Arial"/>
      <w:b/>
      <w:sz w:val="28"/>
      <w:szCs w:val="24"/>
      <w:lang w:val="en-US" w:eastAsia="zh-CN"/>
    </w:rPr>
  </w:style>
  <w:style w:type="paragraph" w:customStyle="1" w:styleId="EPOAnnex">
    <w:name w:val="EPO Annex"/>
    <w:next w:val="EPONormal0"/>
    <w:rsid w:val="007765A6"/>
    <w:pPr>
      <w:pageBreakBefore/>
      <w:widowControl w:val="0"/>
      <w:numPr>
        <w:numId w:val="31"/>
      </w:numPr>
      <w:tabs>
        <w:tab w:val="clear" w:pos="567"/>
        <w:tab w:val="left" w:pos="1417"/>
      </w:tabs>
      <w:kinsoku w:val="0"/>
      <w:spacing w:after="220" w:line="287" w:lineRule="auto"/>
      <w:ind w:left="1417" w:hanging="1417"/>
    </w:pPr>
    <w:rPr>
      <w:rFonts w:ascii="Arial" w:hAnsi="Arial" w:cs="Arial"/>
      <w:b/>
      <w:sz w:val="28"/>
      <w:szCs w:val="24"/>
      <w:lang w:val="en-US" w:eastAsia="zh-CN"/>
    </w:rPr>
  </w:style>
  <w:style w:type="paragraph" w:customStyle="1" w:styleId="EPOTitle1-25pt">
    <w:name w:val="EPO Title 1 - 25pt"/>
    <w:next w:val="EPONormal0"/>
    <w:rsid w:val="007765A6"/>
    <w:pPr>
      <w:widowControl w:val="0"/>
      <w:kinsoku w:val="0"/>
      <w:spacing w:after="220" w:line="287" w:lineRule="auto"/>
    </w:pPr>
    <w:rPr>
      <w:rFonts w:ascii="Arial" w:hAnsi="Arial" w:cs="Arial"/>
      <w:b/>
      <w:sz w:val="50"/>
      <w:szCs w:val="24"/>
      <w:lang w:val="en-US" w:eastAsia="zh-CN"/>
    </w:rPr>
  </w:style>
  <w:style w:type="paragraph" w:customStyle="1" w:styleId="EPOTitle2-18pt">
    <w:name w:val="EPO Title 2 - 18pt"/>
    <w:next w:val="EPONormal0"/>
    <w:rsid w:val="007765A6"/>
    <w:pPr>
      <w:widowControl w:val="0"/>
      <w:kinsoku w:val="0"/>
      <w:spacing w:after="220" w:line="287" w:lineRule="auto"/>
    </w:pPr>
    <w:rPr>
      <w:rFonts w:ascii="Arial" w:hAnsi="Arial" w:cs="Arial"/>
      <w:b/>
      <w:sz w:val="36"/>
      <w:szCs w:val="24"/>
      <w:lang w:val="en-US" w:eastAsia="zh-CN"/>
    </w:rPr>
  </w:style>
  <w:style w:type="paragraph" w:customStyle="1" w:styleId="EPOHeading1">
    <w:name w:val="EPO Heading 1"/>
    <w:next w:val="EPONormal0"/>
    <w:rsid w:val="007765A6"/>
    <w:pPr>
      <w:keepNext/>
      <w:widowControl w:val="0"/>
      <w:numPr>
        <w:numId w:val="35"/>
      </w:numPr>
      <w:kinsoku w:val="0"/>
      <w:spacing w:before="220" w:after="220" w:line="287" w:lineRule="auto"/>
      <w:outlineLvl w:val="0"/>
    </w:pPr>
    <w:rPr>
      <w:rFonts w:ascii="Arial" w:hAnsi="Arial" w:cs="Arial"/>
      <w:b/>
      <w:sz w:val="28"/>
      <w:szCs w:val="24"/>
      <w:lang w:val="en-US" w:eastAsia="zh-CN"/>
    </w:rPr>
  </w:style>
  <w:style w:type="paragraph" w:customStyle="1" w:styleId="EPOHeading2">
    <w:name w:val="EPO Heading 2"/>
    <w:next w:val="EPONormal0"/>
    <w:rsid w:val="007765A6"/>
    <w:pPr>
      <w:keepNext/>
      <w:widowControl w:val="0"/>
      <w:numPr>
        <w:ilvl w:val="1"/>
        <w:numId w:val="35"/>
      </w:numPr>
      <w:kinsoku w:val="0"/>
      <w:spacing w:before="220" w:after="220" w:line="287" w:lineRule="auto"/>
      <w:outlineLvl w:val="1"/>
    </w:pPr>
    <w:rPr>
      <w:rFonts w:ascii="Arial" w:hAnsi="Arial" w:cs="Arial"/>
      <w:b/>
      <w:sz w:val="24"/>
      <w:szCs w:val="24"/>
      <w:lang w:val="en-US" w:eastAsia="zh-CN"/>
    </w:rPr>
  </w:style>
  <w:style w:type="paragraph" w:customStyle="1" w:styleId="EPOHeading3">
    <w:name w:val="EPO Heading 3"/>
    <w:next w:val="EPONormal0"/>
    <w:rsid w:val="007765A6"/>
    <w:pPr>
      <w:keepNext/>
      <w:widowControl w:val="0"/>
      <w:numPr>
        <w:ilvl w:val="2"/>
        <w:numId w:val="35"/>
      </w:numPr>
      <w:kinsoku w:val="0"/>
      <w:spacing w:before="220" w:after="220" w:line="287" w:lineRule="auto"/>
      <w:outlineLvl w:val="2"/>
    </w:pPr>
    <w:rPr>
      <w:rFonts w:ascii="Arial" w:hAnsi="Arial" w:cs="Arial"/>
      <w:b/>
      <w:sz w:val="22"/>
      <w:szCs w:val="24"/>
      <w:lang w:val="en-US" w:eastAsia="zh-CN"/>
    </w:rPr>
  </w:style>
  <w:style w:type="paragraph" w:customStyle="1" w:styleId="EPOHeading4">
    <w:name w:val="EPO Heading 4"/>
    <w:next w:val="EPONormal0"/>
    <w:rsid w:val="007765A6"/>
    <w:pPr>
      <w:keepNext/>
      <w:widowControl w:val="0"/>
      <w:numPr>
        <w:ilvl w:val="3"/>
        <w:numId w:val="35"/>
      </w:numPr>
      <w:kinsoku w:val="0"/>
      <w:spacing w:before="220" w:after="220" w:line="287" w:lineRule="auto"/>
      <w:outlineLvl w:val="3"/>
    </w:pPr>
    <w:rPr>
      <w:rFonts w:ascii="Arial" w:hAnsi="Arial" w:cs="Arial"/>
      <w:b/>
      <w:sz w:val="22"/>
      <w:szCs w:val="24"/>
      <w:lang w:val="en-US" w:eastAsia="zh-CN"/>
    </w:rPr>
  </w:style>
  <w:style w:type="paragraph" w:customStyle="1" w:styleId="EPOBullet1stlevel">
    <w:name w:val="EPO Bullet 1st level"/>
    <w:rsid w:val="007765A6"/>
    <w:pPr>
      <w:widowControl w:val="0"/>
      <w:numPr>
        <w:numId w:val="36"/>
      </w:numPr>
      <w:tabs>
        <w:tab w:val="clear" w:pos="1134"/>
      </w:tabs>
      <w:kinsoku w:val="0"/>
      <w:spacing w:line="287" w:lineRule="auto"/>
      <w:ind w:left="397" w:hanging="397"/>
      <w:jc w:val="both"/>
    </w:pPr>
    <w:rPr>
      <w:rFonts w:ascii="Arial" w:hAnsi="Arial" w:cs="Arial"/>
      <w:sz w:val="22"/>
      <w:szCs w:val="24"/>
      <w:lang w:val="en-US" w:eastAsia="zh-CN"/>
    </w:rPr>
  </w:style>
  <w:style w:type="paragraph" w:customStyle="1" w:styleId="EPOBullet2ndlevel">
    <w:name w:val="EPO Bullet 2nd level"/>
    <w:rsid w:val="007765A6"/>
    <w:pPr>
      <w:widowControl w:val="0"/>
      <w:numPr>
        <w:numId w:val="37"/>
      </w:numPr>
      <w:tabs>
        <w:tab w:val="clear" w:pos="1701"/>
      </w:tabs>
      <w:kinsoku w:val="0"/>
      <w:spacing w:line="287" w:lineRule="auto"/>
      <w:ind w:left="794" w:hanging="397"/>
      <w:jc w:val="both"/>
    </w:pPr>
    <w:rPr>
      <w:rFonts w:ascii="Arial" w:hAnsi="Arial" w:cs="Arial"/>
      <w:sz w:val="22"/>
      <w:szCs w:val="24"/>
      <w:lang w:val="en-US" w:eastAsia="zh-CN"/>
    </w:rPr>
  </w:style>
  <w:style w:type="paragraph" w:customStyle="1" w:styleId="EPOList-numbers">
    <w:name w:val="EPO List - numbers"/>
    <w:rsid w:val="007765A6"/>
    <w:pPr>
      <w:widowControl w:val="0"/>
      <w:numPr>
        <w:numId w:val="38"/>
      </w:numPr>
      <w:tabs>
        <w:tab w:val="left" w:pos="397"/>
      </w:tabs>
      <w:kinsoku w:val="0"/>
      <w:spacing w:line="287" w:lineRule="auto"/>
      <w:jc w:val="both"/>
    </w:pPr>
    <w:rPr>
      <w:rFonts w:ascii="Arial" w:hAnsi="Arial" w:cs="Arial"/>
      <w:sz w:val="22"/>
      <w:szCs w:val="24"/>
      <w:lang w:val="en-US" w:eastAsia="zh-CN"/>
    </w:rPr>
  </w:style>
  <w:style w:type="paragraph" w:customStyle="1" w:styleId="EPOList-letters">
    <w:name w:val="EPO List - letters"/>
    <w:rsid w:val="007765A6"/>
    <w:pPr>
      <w:widowControl w:val="0"/>
      <w:numPr>
        <w:numId w:val="39"/>
      </w:numPr>
      <w:tabs>
        <w:tab w:val="left" w:pos="397"/>
      </w:tabs>
      <w:kinsoku w:val="0"/>
      <w:spacing w:line="287" w:lineRule="auto"/>
      <w:jc w:val="both"/>
    </w:pPr>
    <w:rPr>
      <w:rFonts w:ascii="Arial" w:hAnsi="Arial" w:cs="Arial"/>
      <w:sz w:val="22"/>
      <w:szCs w:val="24"/>
      <w:lang w:val="en-US" w:eastAsia="zh-CN"/>
    </w:rPr>
  </w:style>
  <w:style w:type="paragraph" w:customStyle="1" w:styleId="StandardNumber">
    <w:name w:val="Standard Number"/>
    <w:basedOn w:val="Normal"/>
    <w:qFormat/>
    <w:rsid w:val="0080254B"/>
    <w:pPr>
      <w:widowControl/>
      <w:kinsoku/>
      <w:autoSpaceDE w:val="0"/>
      <w:autoSpaceDN w:val="0"/>
      <w:adjustRightInd w:val="0"/>
      <w:spacing w:line="360" w:lineRule="auto"/>
      <w:jc w:val="center"/>
      <w:outlineLvl w:val="0"/>
    </w:pPr>
    <w:rPr>
      <w:b/>
      <w:bCs/>
      <w:color w:val="000000"/>
      <w:sz w:val="20"/>
      <w:szCs w:val="20"/>
      <w:lang w:val="en-AU"/>
    </w:rPr>
  </w:style>
  <w:style w:type="paragraph" w:customStyle="1" w:styleId="StandardTitle">
    <w:name w:val="Standard Title"/>
    <w:basedOn w:val="Normal"/>
    <w:qFormat/>
    <w:rsid w:val="0080254B"/>
    <w:pPr>
      <w:widowControl/>
      <w:kinsoku/>
      <w:autoSpaceDE w:val="0"/>
      <w:autoSpaceDN w:val="0"/>
      <w:adjustRightInd w:val="0"/>
      <w:spacing w:after="340"/>
      <w:ind w:left="1843" w:right="1843"/>
      <w:jc w:val="center"/>
    </w:pPr>
    <w:rPr>
      <w:caps/>
      <w:color w:val="000000"/>
      <w:sz w:val="17"/>
      <w:szCs w:val="17"/>
      <w:lang w:val="en-AU"/>
    </w:rPr>
  </w:style>
  <w:style w:type="paragraph" w:customStyle="1" w:styleId="pf0">
    <w:name w:val="pf0"/>
    <w:basedOn w:val="Normal"/>
    <w:rsid w:val="005069D1"/>
    <w:pPr>
      <w:widowControl/>
      <w:kinsoku/>
      <w:spacing w:before="100" w:beforeAutospacing="1" w:after="100" w:afterAutospacing="1"/>
    </w:pPr>
    <w:rPr>
      <w:rFonts w:ascii="Times New Roman" w:eastAsia="Times New Roman" w:hAnsi="Times New Roman" w:cs="Times New Roman"/>
      <w:lang w:eastAsia="ko-KR"/>
    </w:rPr>
  </w:style>
  <w:style w:type="character" w:customStyle="1" w:styleId="cf01">
    <w:name w:val="cf01"/>
    <w:basedOn w:val="DefaultParagraphFont"/>
    <w:rsid w:val="005069D1"/>
    <w:rPr>
      <w:rFonts w:ascii="Segoe UI" w:hAnsi="Segoe UI" w:cs="Segoe UI" w:hint="default"/>
      <w:b/>
      <w:bCs/>
      <w:sz w:val="18"/>
      <w:szCs w:val="18"/>
    </w:rPr>
  </w:style>
  <w:style w:type="character" w:customStyle="1" w:styleId="cf11">
    <w:name w:val="cf11"/>
    <w:basedOn w:val="DefaultParagraphFont"/>
    <w:rsid w:val="005069D1"/>
    <w:rPr>
      <w:rFonts w:ascii="Segoe UI" w:hAnsi="Segoe UI" w:cs="Segoe UI" w:hint="default"/>
      <w:sz w:val="18"/>
      <w:szCs w:val="18"/>
    </w:rPr>
  </w:style>
  <w:style w:type="character" w:styleId="PlaceholderText">
    <w:name w:val="Placeholder Text"/>
    <w:basedOn w:val="DefaultParagraphFont"/>
    <w:uiPriority w:val="99"/>
    <w:semiHidden/>
    <w:rsid w:val="000915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869">
      <w:bodyDiv w:val="1"/>
      <w:marLeft w:val="0"/>
      <w:marRight w:val="0"/>
      <w:marTop w:val="0"/>
      <w:marBottom w:val="0"/>
      <w:divBdr>
        <w:top w:val="none" w:sz="0" w:space="0" w:color="auto"/>
        <w:left w:val="none" w:sz="0" w:space="0" w:color="auto"/>
        <w:bottom w:val="none" w:sz="0" w:space="0" w:color="auto"/>
        <w:right w:val="none" w:sz="0" w:space="0" w:color="auto"/>
      </w:divBdr>
    </w:div>
    <w:div w:id="15734727">
      <w:bodyDiv w:val="1"/>
      <w:marLeft w:val="0"/>
      <w:marRight w:val="0"/>
      <w:marTop w:val="0"/>
      <w:marBottom w:val="0"/>
      <w:divBdr>
        <w:top w:val="none" w:sz="0" w:space="0" w:color="auto"/>
        <w:left w:val="none" w:sz="0" w:space="0" w:color="auto"/>
        <w:bottom w:val="none" w:sz="0" w:space="0" w:color="auto"/>
        <w:right w:val="none" w:sz="0" w:space="0" w:color="auto"/>
      </w:divBdr>
    </w:div>
    <w:div w:id="17241252">
      <w:bodyDiv w:val="1"/>
      <w:marLeft w:val="0"/>
      <w:marRight w:val="0"/>
      <w:marTop w:val="0"/>
      <w:marBottom w:val="0"/>
      <w:divBdr>
        <w:top w:val="none" w:sz="0" w:space="0" w:color="auto"/>
        <w:left w:val="none" w:sz="0" w:space="0" w:color="auto"/>
        <w:bottom w:val="none" w:sz="0" w:space="0" w:color="auto"/>
        <w:right w:val="none" w:sz="0" w:space="0" w:color="auto"/>
      </w:divBdr>
    </w:div>
    <w:div w:id="45028588">
      <w:bodyDiv w:val="1"/>
      <w:marLeft w:val="0"/>
      <w:marRight w:val="0"/>
      <w:marTop w:val="0"/>
      <w:marBottom w:val="0"/>
      <w:divBdr>
        <w:top w:val="none" w:sz="0" w:space="0" w:color="auto"/>
        <w:left w:val="none" w:sz="0" w:space="0" w:color="auto"/>
        <w:bottom w:val="none" w:sz="0" w:space="0" w:color="auto"/>
        <w:right w:val="none" w:sz="0" w:space="0" w:color="auto"/>
      </w:divBdr>
    </w:div>
    <w:div w:id="66192093">
      <w:bodyDiv w:val="1"/>
      <w:marLeft w:val="0"/>
      <w:marRight w:val="0"/>
      <w:marTop w:val="0"/>
      <w:marBottom w:val="0"/>
      <w:divBdr>
        <w:top w:val="none" w:sz="0" w:space="0" w:color="auto"/>
        <w:left w:val="none" w:sz="0" w:space="0" w:color="auto"/>
        <w:bottom w:val="none" w:sz="0" w:space="0" w:color="auto"/>
        <w:right w:val="none" w:sz="0" w:space="0" w:color="auto"/>
      </w:divBdr>
    </w:div>
    <w:div w:id="69890873">
      <w:bodyDiv w:val="1"/>
      <w:marLeft w:val="0"/>
      <w:marRight w:val="0"/>
      <w:marTop w:val="0"/>
      <w:marBottom w:val="0"/>
      <w:divBdr>
        <w:top w:val="none" w:sz="0" w:space="0" w:color="auto"/>
        <w:left w:val="none" w:sz="0" w:space="0" w:color="auto"/>
        <w:bottom w:val="none" w:sz="0" w:space="0" w:color="auto"/>
        <w:right w:val="none" w:sz="0" w:space="0" w:color="auto"/>
      </w:divBdr>
    </w:div>
    <w:div w:id="79912541">
      <w:bodyDiv w:val="1"/>
      <w:marLeft w:val="0"/>
      <w:marRight w:val="0"/>
      <w:marTop w:val="0"/>
      <w:marBottom w:val="0"/>
      <w:divBdr>
        <w:top w:val="none" w:sz="0" w:space="0" w:color="auto"/>
        <w:left w:val="none" w:sz="0" w:space="0" w:color="auto"/>
        <w:bottom w:val="none" w:sz="0" w:space="0" w:color="auto"/>
        <w:right w:val="none" w:sz="0" w:space="0" w:color="auto"/>
      </w:divBdr>
    </w:div>
    <w:div w:id="101611711">
      <w:bodyDiv w:val="1"/>
      <w:marLeft w:val="0"/>
      <w:marRight w:val="0"/>
      <w:marTop w:val="0"/>
      <w:marBottom w:val="0"/>
      <w:divBdr>
        <w:top w:val="none" w:sz="0" w:space="0" w:color="auto"/>
        <w:left w:val="none" w:sz="0" w:space="0" w:color="auto"/>
        <w:bottom w:val="none" w:sz="0" w:space="0" w:color="auto"/>
        <w:right w:val="none" w:sz="0" w:space="0" w:color="auto"/>
      </w:divBdr>
    </w:div>
    <w:div w:id="251403282">
      <w:bodyDiv w:val="1"/>
      <w:marLeft w:val="0"/>
      <w:marRight w:val="0"/>
      <w:marTop w:val="0"/>
      <w:marBottom w:val="0"/>
      <w:divBdr>
        <w:top w:val="none" w:sz="0" w:space="0" w:color="auto"/>
        <w:left w:val="none" w:sz="0" w:space="0" w:color="auto"/>
        <w:bottom w:val="none" w:sz="0" w:space="0" w:color="auto"/>
        <w:right w:val="none" w:sz="0" w:space="0" w:color="auto"/>
      </w:divBdr>
    </w:div>
    <w:div w:id="278606725">
      <w:bodyDiv w:val="1"/>
      <w:marLeft w:val="0"/>
      <w:marRight w:val="0"/>
      <w:marTop w:val="0"/>
      <w:marBottom w:val="0"/>
      <w:divBdr>
        <w:top w:val="none" w:sz="0" w:space="0" w:color="auto"/>
        <w:left w:val="none" w:sz="0" w:space="0" w:color="auto"/>
        <w:bottom w:val="none" w:sz="0" w:space="0" w:color="auto"/>
        <w:right w:val="none" w:sz="0" w:space="0" w:color="auto"/>
      </w:divBdr>
    </w:div>
    <w:div w:id="306250621">
      <w:bodyDiv w:val="1"/>
      <w:marLeft w:val="0"/>
      <w:marRight w:val="0"/>
      <w:marTop w:val="0"/>
      <w:marBottom w:val="0"/>
      <w:divBdr>
        <w:top w:val="none" w:sz="0" w:space="0" w:color="auto"/>
        <w:left w:val="none" w:sz="0" w:space="0" w:color="auto"/>
        <w:bottom w:val="none" w:sz="0" w:space="0" w:color="auto"/>
        <w:right w:val="none" w:sz="0" w:space="0" w:color="auto"/>
      </w:divBdr>
    </w:div>
    <w:div w:id="325524387">
      <w:bodyDiv w:val="1"/>
      <w:marLeft w:val="0"/>
      <w:marRight w:val="0"/>
      <w:marTop w:val="0"/>
      <w:marBottom w:val="0"/>
      <w:divBdr>
        <w:top w:val="none" w:sz="0" w:space="0" w:color="auto"/>
        <w:left w:val="none" w:sz="0" w:space="0" w:color="auto"/>
        <w:bottom w:val="none" w:sz="0" w:space="0" w:color="auto"/>
        <w:right w:val="none" w:sz="0" w:space="0" w:color="auto"/>
      </w:divBdr>
    </w:div>
    <w:div w:id="352846197">
      <w:bodyDiv w:val="1"/>
      <w:marLeft w:val="0"/>
      <w:marRight w:val="0"/>
      <w:marTop w:val="0"/>
      <w:marBottom w:val="0"/>
      <w:divBdr>
        <w:top w:val="none" w:sz="0" w:space="0" w:color="auto"/>
        <w:left w:val="none" w:sz="0" w:space="0" w:color="auto"/>
        <w:bottom w:val="none" w:sz="0" w:space="0" w:color="auto"/>
        <w:right w:val="none" w:sz="0" w:space="0" w:color="auto"/>
      </w:divBdr>
    </w:div>
    <w:div w:id="378821976">
      <w:bodyDiv w:val="1"/>
      <w:marLeft w:val="0"/>
      <w:marRight w:val="0"/>
      <w:marTop w:val="0"/>
      <w:marBottom w:val="0"/>
      <w:divBdr>
        <w:top w:val="none" w:sz="0" w:space="0" w:color="auto"/>
        <w:left w:val="none" w:sz="0" w:space="0" w:color="auto"/>
        <w:bottom w:val="none" w:sz="0" w:space="0" w:color="auto"/>
        <w:right w:val="none" w:sz="0" w:space="0" w:color="auto"/>
      </w:divBdr>
    </w:div>
    <w:div w:id="474688517">
      <w:bodyDiv w:val="1"/>
      <w:marLeft w:val="0"/>
      <w:marRight w:val="0"/>
      <w:marTop w:val="0"/>
      <w:marBottom w:val="0"/>
      <w:divBdr>
        <w:top w:val="none" w:sz="0" w:space="0" w:color="auto"/>
        <w:left w:val="none" w:sz="0" w:space="0" w:color="auto"/>
        <w:bottom w:val="none" w:sz="0" w:space="0" w:color="auto"/>
        <w:right w:val="none" w:sz="0" w:space="0" w:color="auto"/>
      </w:divBdr>
      <w:divsChild>
        <w:div w:id="1883785812">
          <w:marLeft w:val="0"/>
          <w:marRight w:val="0"/>
          <w:marTop w:val="0"/>
          <w:marBottom w:val="0"/>
          <w:divBdr>
            <w:top w:val="none" w:sz="0" w:space="0" w:color="auto"/>
            <w:left w:val="none" w:sz="0" w:space="0" w:color="auto"/>
            <w:bottom w:val="none" w:sz="0" w:space="0" w:color="auto"/>
            <w:right w:val="none" w:sz="0" w:space="0" w:color="auto"/>
          </w:divBdr>
        </w:div>
      </w:divsChild>
    </w:div>
    <w:div w:id="591859288">
      <w:bodyDiv w:val="1"/>
      <w:marLeft w:val="0"/>
      <w:marRight w:val="0"/>
      <w:marTop w:val="0"/>
      <w:marBottom w:val="0"/>
      <w:divBdr>
        <w:top w:val="none" w:sz="0" w:space="0" w:color="auto"/>
        <w:left w:val="none" w:sz="0" w:space="0" w:color="auto"/>
        <w:bottom w:val="none" w:sz="0" w:space="0" w:color="auto"/>
        <w:right w:val="none" w:sz="0" w:space="0" w:color="auto"/>
      </w:divBdr>
    </w:div>
    <w:div w:id="635457091">
      <w:bodyDiv w:val="1"/>
      <w:marLeft w:val="0"/>
      <w:marRight w:val="0"/>
      <w:marTop w:val="0"/>
      <w:marBottom w:val="0"/>
      <w:divBdr>
        <w:top w:val="none" w:sz="0" w:space="0" w:color="auto"/>
        <w:left w:val="none" w:sz="0" w:space="0" w:color="auto"/>
        <w:bottom w:val="none" w:sz="0" w:space="0" w:color="auto"/>
        <w:right w:val="none" w:sz="0" w:space="0" w:color="auto"/>
      </w:divBdr>
    </w:div>
    <w:div w:id="637034162">
      <w:bodyDiv w:val="1"/>
      <w:marLeft w:val="0"/>
      <w:marRight w:val="0"/>
      <w:marTop w:val="0"/>
      <w:marBottom w:val="0"/>
      <w:divBdr>
        <w:top w:val="none" w:sz="0" w:space="0" w:color="auto"/>
        <w:left w:val="none" w:sz="0" w:space="0" w:color="auto"/>
        <w:bottom w:val="none" w:sz="0" w:space="0" w:color="auto"/>
        <w:right w:val="none" w:sz="0" w:space="0" w:color="auto"/>
      </w:divBdr>
    </w:div>
    <w:div w:id="705452990">
      <w:bodyDiv w:val="1"/>
      <w:marLeft w:val="0"/>
      <w:marRight w:val="0"/>
      <w:marTop w:val="0"/>
      <w:marBottom w:val="0"/>
      <w:divBdr>
        <w:top w:val="none" w:sz="0" w:space="0" w:color="auto"/>
        <w:left w:val="none" w:sz="0" w:space="0" w:color="auto"/>
        <w:bottom w:val="none" w:sz="0" w:space="0" w:color="auto"/>
        <w:right w:val="none" w:sz="0" w:space="0" w:color="auto"/>
      </w:divBdr>
    </w:div>
    <w:div w:id="752046203">
      <w:bodyDiv w:val="1"/>
      <w:marLeft w:val="0"/>
      <w:marRight w:val="0"/>
      <w:marTop w:val="0"/>
      <w:marBottom w:val="0"/>
      <w:divBdr>
        <w:top w:val="none" w:sz="0" w:space="0" w:color="auto"/>
        <w:left w:val="none" w:sz="0" w:space="0" w:color="auto"/>
        <w:bottom w:val="none" w:sz="0" w:space="0" w:color="auto"/>
        <w:right w:val="none" w:sz="0" w:space="0" w:color="auto"/>
      </w:divBdr>
    </w:div>
    <w:div w:id="801265777">
      <w:bodyDiv w:val="1"/>
      <w:marLeft w:val="0"/>
      <w:marRight w:val="0"/>
      <w:marTop w:val="0"/>
      <w:marBottom w:val="0"/>
      <w:divBdr>
        <w:top w:val="none" w:sz="0" w:space="0" w:color="auto"/>
        <w:left w:val="none" w:sz="0" w:space="0" w:color="auto"/>
        <w:bottom w:val="none" w:sz="0" w:space="0" w:color="auto"/>
        <w:right w:val="none" w:sz="0" w:space="0" w:color="auto"/>
      </w:divBdr>
    </w:div>
    <w:div w:id="811286626">
      <w:bodyDiv w:val="1"/>
      <w:marLeft w:val="0"/>
      <w:marRight w:val="0"/>
      <w:marTop w:val="0"/>
      <w:marBottom w:val="0"/>
      <w:divBdr>
        <w:top w:val="none" w:sz="0" w:space="0" w:color="auto"/>
        <w:left w:val="none" w:sz="0" w:space="0" w:color="auto"/>
        <w:bottom w:val="none" w:sz="0" w:space="0" w:color="auto"/>
        <w:right w:val="none" w:sz="0" w:space="0" w:color="auto"/>
      </w:divBdr>
    </w:div>
    <w:div w:id="1049764380">
      <w:bodyDiv w:val="1"/>
      <w:marLeft w:val="0"/>
      <w:marRight w:val="0"/>
      <w:marTop w:val="0"/>
      <w:marBottom w:val="0"/>
      <w:divBdr>
        <w:top w:val="none" w:sz="0" w:space="0" w:color="auto"/>
        <w:left w:val="none" w:sz="0" w:space="0" w:color="auto"/>
        <w:bottom w:val="none" w:sz="0" w:space="0" w:color="auto"/>
        <w:right w:val="none" w:sz="0" w:space="0" w:color="auto"/>
      </w:divBdr>
    </w:div>
    <w:div w:id="1053849999">
      <w:bodyDiv w:val="1"/>
      <w:marLeft w:val="0"/>
      <w:marRight w:val="0"/>
      <w:marTop w:val="0"/>
      <w:marBottom w:val="0"/>
      <w:divBdr>
        <w:top w:val="none" w:sz="0" w:space="0" w:color="auto"/>
        <w:left w:val="none" w:sz="0" w:space="0" w:color="auto"/>
        <w:bottom w:val="none" w:sz="0" w:space="0" w:color="auto"/>
        <w:right w:val="none" w:sz="0" w:space="0" w:color="auto"/>
      </w:divBdr>
    </w:div>
    <w:div w:id="1082222340">
      <w:bodyDiv w:val="1"/>
      <w:marLeft w:val="0"/>
      <w:marRight w:val="0"/>
      <w:marTop w:val="0"/>
      <w:marBottom w:val="0"/>
      <w:divBdr>
        <w:top w:val="none" w:sz="0" w:space="0" w:color="auto"/>
        <w:left w:val="none" w:sz="0" w:space="0" w:color="auto"/>
        <w:bottom w:val="none" w:sz="0" w:space="0" w:color="auto"/>
        <w:right w:val="none" w:sz="0" w:space="0" w:color="auto"/>
      </w:divBdr>
    </w:div>
    <w:div w:id="1208687674">
      <w:bodyDiv w:val="1"/>
      <w:marLeft w:val="0"/>
      <w:marRight w:val="0"/>
      <w:marTop w:val="0"/>
      <w:marBottom w:val="0"/>
      <w:divBdr>
        <w:top w:val="none" w:sz="0" w:space="0" w:color="auto"/>
        <w:left w:val="none" w:sz="0" w:space="0" w:color="auto"/>
        <w:bottom w:val="none" w:sz="0" w:space="0" w:color="auto"/>
        <w:right w:val="none" w:sz="0" w:space="0" w:color="auto"/>
      </w:divBdr>
    </w:div>
    <w:div w:id="1220047213">
      <w:bodyDiv w:val="1"/>
      <w:marLeft w:val="0"/>
      <w:marRight w:val="0"/>
      <w:marTop w:val="0"/>
      <w:marBottom w:val="0"/>
      <w:divBdr>
        <w:top w:val="none" w:sz="0" w:space="0" w:color="auto"/>
        <w:left w:val="none" w:sz="0" w:space="0" w:color="auto"/>
        <w:bottom w:val="none" w:sz="0" w:space="0" w:color="auto"/>
        <w:right w:val="none" w:sz="0" w:space="0" w:color="auto"/>
      </w:divBdr>
    </w:div>
    <w:div w:id="1259682365">
      <w:bodyDiv w:val="1"/>
      <w:marLeft w:val="0"/>
      <w:marRight w:val="0"/>
      <w:marTop w:val="0"/>
      <w:marBottom w:val="0"/>
      <w:divBdr>
        <w:top w:val="none" w:sz="0" w:space="0" w:color="auto"/>
        <w:left w:val="none" w:sz="0" w:space="0" w:color="auto"/>
        <w:bottom w:val="none" w:sz="0" w:space="0" w:color="auto"/>
        <w:right w:val="none" w:sz="0" w:space="0" w:color="auto"/>
      </w:divBdr>
    </w:div>
    <w:div w:id="1289051412">
      <w:bodyDiv w:val="1"/>
      <w:marLeft w:val="0"/>
      <w:marRight w:val="0"/>
      <w:marTop w:val="0"/>
      <w:marBottom w:val="0"/>
      <w:divBdr>
        <w:top w:val="none" w:sz="0" w:space="0" w:color="auto"/>
        <w:left w:val="none" w:sz="0" w:space="0" w:color="auto"/>
        <w:bottom w:val="none" w:sz="0" w:space="0" w:color="auto"/>
        <w:right w:val="none" w:sz="0" w:space="0" w:color="auto"/>
      </w:divBdr>
    </w:div>
    <w:div w:id="1315450469">
      <w:bodyDiv w:val="1"/>
      <w:marLeft w:val="0"/>
      <w:marRight w:val="0"/>
      <w:marTop w:val="0"/>
      <w:marBottom w:val="0"/>
      <w:divBdr>
        <w:top w:val="none" w:sz="0" w:space="0" w:color="auto"/>
        <w:left w:val="none" w:sz="0" w:space="0" w:color="auto"/>
        <w:bottom w:val="none" w:sz="0" w:space="0" w:color="auto"/>
        <w:right w:val="none" w:sz="0" w:space="0" w:color="auto"/>
      </w:divBdr>
    </w:div>
    <w:div w:id="1325280711">
      <w:bodyDiv w:val="1"/>
      <w:marLeft w:val="0"/>
      <w:marRight w:val="0"/>
      <w:marTop w:val="0"/>
      <w:marBottom w:val="0"/>
      <w:divBdr>
        <w:top w:val="none" w:sz="0" w:space="0" w:color="auto"/>
        <w:left w:val="none" w:sz="0" w:space="0" w:color="auto"/>
        <w:bottom w:val="none" w:sz="0" w:space="0" w:color="auto"/>
        <w:right w:val="none" w:sz="0" w:space="0" w:color="auto"/>
      </w:divBdr>
    </w:div>
    <w:div w:id="1328242606">
      <w:bodyDiv w:val="1"/>
      <w:marLeft w:val="0"/>
      <w:marRight w:val="0"/>
      <w:marTop w:val="0"/>
      <w:marBottom w:val="0"/>
      <w:divBdr>
        <w:top w:val="none" w:sz="0" w:space="0" w:color="auto"/>
        <w:left w:val="none" w:sz="0" w:space="0" w:color="auto"/>
        <w:bottom w:val="none" w:sz="0" w:space="0" w:color="auto"/>
        <w:right w:val="none" w:sz="0" w:space="0" w:color="auto"/>
      </w:divBdr>
    </w:div>
    <w:div w:id="1369601682">
      <w:bodyDiv w:val="1"/>
      <w:marLeft w:val="0"/>
      <w:marRight w:val="0"/>
      <w:marTop w:val="0"/>
      <w:marBottom w:val="0"/>
      <w:divBdr>
        <w:top w:val="none" w:sz="0" w:space="0" w:color="auto"/>
        <w:left w:val="none" w:sz="0" w:space="0" w:color="auto"/>
        <w:bottom w:val="none" w:sz="0" w:space="0" w:color="auto"/>
        <w:right w:val="none" w:sz="0" w:space="0" w:color="auto"/>
      </w:divBdr>
    </w:div>
    <w:div w:id="1441878608">
      <w:bodyDiv w:val="1"/>
      <w:marLeft w:val="0"/>
      <w:marRight w:val="0"/>
      <w:marTop w:val="0"/>
      <w:marBottom w:val="0"/>
      <w:divBdr>
        <w:top w:val="none" w:sz="0" w:space="0" w:color="auto"/>
        <w:left w:val="none" w:sz="0" w:space="0" w:color="auto"/>
        <w:bottom w:val="none" w:sz="0" w:space="0" w:color="auto"/>
        <w:right w:val="none" w:sz="0" w:space="0" w:color="auto"/>
      </w:divBdr>
    </w:div>
    <w:div w:id="1524511826">
      <w:bodyDiv w:val="1"/>
      <w:marLeft w:val="0"/>
      <w:marRight w:val="0"/>
      <w:marTop w:val="0"/>
      <w:marBottom w:val="0"/>
      <w:divBdr>
        <w:top w:val="none" w:sz="0" w:space="0" w:color="auto"/>
        <w:left w:val="none" w:sz="0" w:space="0" w:color="auto"/>
        <w:bottom w:val="none" w:sz="0" w:space="0" w:color="auto"/>
        <w:right w:val="none" w:sz="0" w:space="0" w:color="auto"/>
      </w:divBdr>
    </w:div>
    <w:div w:id="1565143246">
      <w:bodyDiv w:val="1"/>
      <w:marLeft w:val="0"/>
      <w:marRight w:val="0"/>
      <w:marTop w:val="0"/>
      <w:marBottom w:val="0"/>
      <w:divBdr>
        <w:top w:val="none" w:sz="0" w:space="0" w:color="auto"/>
        <w:left w:val="none" w:sz="0" w:space="0" w:color="auto"/>
        <w:bottom w:val="none" w:sz="0" w:space="0" w:color="auto"/>
        <w:right w:val="none" w:sz="0" w:space="0" w:color="auto"/>
      </w:divBdr>
    </w:div>
    <w:div w:id="1581450236">
      <w:bodyDiv w:val="1"/>
      <w:marLeft w:val="0"/>
      <w:marRight w:val="0"/>
      <w:marTop w:val="0"/>
      <w:marBottom w:val="0"/>
      <w:divBdr>
        <w:top w:val="none" w:sz="0" w:space="0" w:color="auto"/>
        <w:left w:val="none" w:sz="0" w:space="0" w:color="auto"/>
        <w:bottom w:val="none" w:sz="0" w:space="0" w:color="auto"/>
        <w:right w:val="none" w:sz="0" w:space="0" w:color="auto"/>
      </w:divBdr>
    </w:div>
    <w:div w:id="1668288715">
      <w:bodyDiv w:val="1"/>
      <w:marLeft w:val="0"/>
      <w:marRight w:val="0"/>
      <w:marTop w:val="0"/>
      <w:marBottom w:val="0"/>
      <w:divBdr>
        <w:top w:val="none" w:sz="0" w:space="0" w:color="auto"/>
        <w:left w:val="none" w:sz="0" w:space="0" w:color="auto"/>
        <w:bottom w:val="none" w:sz="0" w:space="0" w:color="auto"/>
        <w:right w:val="none" w:sz="0" w:space="0" w:color="auto"/>
      </w:divBdr>
    </w:div>
    <w:div w:id="1694457108">
      <w:bodyDiv w:val="1"/>
      <w:marLeft w:val="0"/>
      <w:marRight w:val="0"/>
      <w:marTop w:val="0"/>
      <w:marBottom w:val="0"/>
      <w:divBdr>
        <w:top w:val="none" w:sz="0" w:space="0" w:color="auto"/>
        <w:left w:val="none" w:sz="0" w:space="0" w:color="auto"/>
        <w:bottom w:val="none" w:sz="0" w:space="0" w:color="auto"/>
        <w:right w:val="none" w:sz="0" w:space="0" w:color="auto"/>
      </w:divBdr>
    </w:div>
    <w:div w:id="1772387002">
      <w:bodyDiv w:val="1"/>
      <w:marLeft w:val="0"/>
      <w:marRight w:val="0"/>
      <w:marTop w:val="0"/>
      <w:marBottom w:val="0"/>
      <w:divBdr>
        <w:top w:val="none" w:sz="0" w:space="0" w:color="auto"/>
        <w:left w:val="none" w:sz="0" w:space="0" w:color="auto"/>
        <w:bottom w:val="none" w:sz="0" w:space="0" w:color="auto"/>
        <w:right w:val="none" w:sz="0" w:space="0" w:color="auto"/>
      </w:divBdr>
    </w:div>
    <w:div w:id="1840734776">
      <w:bodyDiv w:val="1"/>
      <w:marLeft w:val="0"/>
      <w:marRight w:val="0"/>
      <w:marTop w:val="0"/>
      <w:marBottom w:val="0"/>
      <w:divBdr>
        <w:top w:val="none" w:sz="0" w:space="0" w:color="auto"/>
        <w:left w:val="none" w:sz="0" w:space="0" w:color="auto"/>
        <w:bottom w:val="none" w:sz="0" w:space="0" w:color="auto"/>
        <w:right w:val="none" w:sz="0" w:space="0" w:color="auto"/>
      </w:divBdr>
    </w:div>
    <w:div w:id="1871410416">
      <w:bodyDiv w:val="1"/>
      <w:marLeft w:val="0"/>
      <w:marRight w:val="0"/>
      <w:marTop w:val="0"/>
      <w:marBottom w:val="0"/>
      <w:divBdr>
        <w:top w:val="none" w:sz="0" w:space="0" w:color="auto"/>
        <w:left w:val="none" w:sz="0" w:space="0" w:color="auto"/>
        <w:bottom w:val="none" w:sz="0" w:space="0" w:color="auto"/>
        <w:right w:val="none" w:sz="0" w:space="0" w:color="auto"/>
      </w:divBdr>
    </w:div>
    <w:div w:id="1916433589">
      <w:bodyDiv w:val="1"/>
      <w:marLeft w:val="0"/>
      <w:marRight w:val="0"/>
      <w:marTop w:val="0"/>
      <w:marBottom w:val="0"/>
      <w:divBdr>
        <w:top w:val="none" w:sz="0" w:space="0" w:color="auto"/>
        <w:left w:val="none" w:sz="0" w:space="0" w:color="auto"/>
        <w:bottom w:val="none" w:sz="0" w:space="0" w:color="auto"/>
        <w:right w:val="none" w:sz="0" w:space="0" w:color="auto"/>
      </w:divBdr>
    </w:div>
    <w:div w:id="1969892970">
      <w:bodyDiv w:val="1"/>
      <w:marLeft w:val="0"/>
      <w:marRight w:val="0"/>
      <w:marTop w:val="0"/>
      <w:marBottom w:val="0"/>
      <w:divBdr>
        <w:top w:val="none" w:sz="0" w:space="0" w:color="auto"/>
        <w:left w:val="none" w:sz="0" w:space="0" w:color="auto"/>
        <w:bottom w:val="none" w:sz="0" w:space="0" w:color="auto"/>
        <w:right w:val="none" w:sz="0" w:space="0" w:color="auto"/>
      </w:divBdr>
    </w:div>
    <w:div w:id="21070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ipo.int/export/sites/www/standards/en/pdf/03-25-01.pdf" TargetMode="External"/><Relationship Id="rId18" Type="http://schemas.openxmlformats.org/officeDocument/2006/relationships/hyperlink" Target="https://www.wipo.int/export/sites/www/standards/en/pdf/03-90-01.pdf" TargetMode="External"/><Relationship Id="rId26" Type="http://schemas.openxmlformats.org/officeDocument/2006/relationships/header" Target="header3.xml"/><Relationship Id="rId39" Type="http://schemas.openxmlformats.org/officeDocument/2006/relationships/footer" Target="footer9.xml"/><Relationship Id="rId21" Type="http://schemas.openxmlformats.org/officeDocument/2006/relationships/hyperlink" Target="https://www.wipo.int/export/sites/www/standards/en/pdf/03-97-01.pdf" TargetMode="External"/><Relationship Id="rId34" Type="http://schemas.openxmlformats.org/officeDocument/2006/relationships/header" Target="head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ipo.int/export/sites/www/standards/en/pdf/03-68-01.pdf" TargetMode="External"/><Relationship Id="rId20" Type="http://schemas.openxmlformats.org/officeDocument/2006/relationships/hyperlink" Target="https://www.wipo.int/standards/en/pdf/03-96-01.pdf" TargetMode="External"/><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po.int/standards/en/pdf/03-02-01.pdf" TargetMode="External"/><Relationship Id="rId24" Type="http://schemas.openxmlformats.org/officeDocument/2006/relationships/footer" Target="footer1.xml"/><Relationship Id="rId32" Type="http://schemas.openxmlformats.org/officeDocument/2006/relationships/header" Target="header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ipo.int/standards/en/pdf/03-36-01.pdf"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www.wipo.int/export/sites/www/standards/en/pdf/03-91-01.pdf"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po.int/export/sites/www/standards/en/pdf/03-26-01.pdf"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wipo.int/standards/en/pdf/03-03-01.pdf" TargetMode="External"/><Relationship Id="rId17" Type="http://schemas.openxmlformats.org/officeDocument/2006/relationships/hyperlink" Target="https://www.wipo.int/export/sites/www/standards/en/pdf/03-88-01.pdf" TargetMode="External"/><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mdocs/govbody/en/a_40/a_40_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808608-b7c6-4233-9c25-3d35fdca86a8" xsi:nil="true"/>
    <lcf76f155ced4ddcb4097134ff3c332f xmlns="a7eeaea7-3d88-44d0-b481-17fc831ae4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1EDDFB5C1F6E41A93D5938D9EA84B9" ma:contentTypeVersion="11" ma:contentTypeDescription="Create a new document." ma:contentTypeScope="" ma:versionID="c99cfee631306518c3c6cb165e704667">
  <xsd:schema xmlns:xsd="http://www.w3.org/2001/XMLSchema" xmlns:xs="http://www.w3.org/2001/XMLSchema" xmlns:p="http://schemas.microsoft.com/office/2006/metadata/properties" xmlns:ns2="a7eeaea7-3d88-44d0-b481-17fc831ae461" xmlns:ns3="76808608-b7c6-4233-9c25-3d35fdca86a8" targetNamespace="http://schemas.microsoft.com/office/2006/metadata/properties" ma:root="true" ma:fieldsID="5584860f636a15e851375d6a17682542" ns2:_="" ns3:_="">
    <xsd:import namespace="a7eeaea7-3d88-44d0-b481-17fc831ae461"/>
    <xsd:import namespace="76808608-b7c6-4233-9c25-3d35fdca86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aea7-3d88-44d0-b481-17fc831ae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08608-b7c6-4233-9c25-3d35fdca86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2873966-4885-4912-bbe4-a5c1476b8640}" ma:internalName="TaxCatchAll" ma:showField="CatchAllData" ma:web="76808608-b7c6-4233-9c25-3d35fdca86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72885-8056-436F-A38E-8C8167AE8F6D}">
  <ds:schemaRefs>
    <ds:schemaRef ds:uri="http://schemas.microsoft.com/office/2006/metadata/properties"/>
    <ds:schemaRef ds:uri="http://schemas.microsoft.com/office/infopath/2007/PartnerControls"/>
    <ds:schemaRef ds:uri="76808608-b7c6-4233-9c25-3d35fdca86a8"/>
    <ds:schemaRef ds:uri="a7eeaea7-3d88-44d0-b481-17fc831ae461"/>
  </ds:schemaRefs>
</ds:datastoreItem>
</file>

<file path=customXml/itemProps2.xml><?xml version="1.0" encoding="utf-8"?>
<ds:datastoreItem xmlns:ds="http://schemas.openxmlformats.org/officeDocument/2006/customXml" ds:itemID="{1CE582B7-07BD-4C83-AAC1-9FA102FF2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aea7-3d88-44d0-b481-17fc831ae461"/>
    <ds:schemaRef ds:uri="76808608-b7c6-4233-9c25-3d35fdca8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793DC3-64E4-4AED-B09F-6B7D942EDC74}">
  <ds:schemaRefs>
    <ds:schemaRef ds:uri="http://schemas.microsoft.com/sharepoint/v3/contenttype/forms"/>
  </ds:schemaRefs>
</ds:datastoreItem>
</file>

<file path=customXml/itemProps4.xml><?xml version="1.0" encoding="utf-8"?>
<ds:datastoreItem xmlns:ds="http://schemas.openxmlformats.org/officeDocument/2006/customXml" ds:itemID="{4171FE1A-AD5A-4709-A222-4459307D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3347</Words>
  <Characters>33411</Characters>
  <Application>Microsoft Office Word</Application>
  <DocSecurity>0</DocSecurity>
  <Lines>278</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WIPO Standard ST.26</vt:lpstr>
      <vt:lpstr>WIPO Standard ST.26</vt:lpstr>
    </vt:vector>
  </TitlesOfParts>
  <Company>WIPO</Company>
  <LinksUpToDate>false</LinksUpToDate>
  <CharactersWithSpaces>36685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 Standard ST.26</dc:title>
  <dc:subject>Recommended Standard for the presentation of nucleotide and amino acid sequence listings using XML (eXtensible Markup Language)</dc:subject>
  <dc:creator>WIPO</dc:creator>
  <cp:keywords>FOR OFFICIAL USE ONLY</cp:keywords>
  <cp:lastModifiedBy>MOSTAJO Apolonia</cp:lastModifiedBy>
  <cp:revision>3</cp:revision>
  <cp:lastPrinted>2023-11-27T15:18:00Z</cp:lastPrinted>
  <dcterms:created xsi:type="dcterms:W3CDTF">2023-11-27T15:17:00Z</dcterms:created>
  <dcterms:modified xsi:type="dcterms:W3CDTF">2023-11-27T16:09:00Z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965b0cae-a186-45fb-b47b-979bebcb9885</vt:lpwstr>
  </property>
  <property fmtid="{D5CDD505-2E9C-101B-9397-08002B2CF9AE}" pid="3" name="ContentTypeId">
    <vt:lpwstr>0x010100331EDDFB5C1F6E41A93D5938D9EA84B9</vt:lpwstr>
  </property>
  <property fmtid="{D5CDD505-2E9C-101B-9397-08002B2CF9AE}" pid="4" name="Topic">
    <vt:lpwstr/>
  </property>
  <property fmtid="{D5CDD505-2E9C-101B-9397-08002B2CF9AE}" pid="5" name="TCSClassification">
    <vt:lpwstr>FOR OFFICIAL USE ONLY</vt:lpwstr>
  </property>
  <property fmtid="{D5CDD505-2E9C-101B-9397-08002B2CF9AE}" pid="6" name="Classification">
    <vt:lpwstr>For Official Use Only</vt:lpwstr>
  </property>
  <property fmtid="{D5CDD505-2E9C-101B-9397-08002B2CF9AE}" pid="7" name="VisualMarkings">
    <vt:lpwstr>Footer</vt:lpwstr>
  </property>
  <property fmtid="{D5CDD505-2E9C-101B-9397-08002B2CF9AE}" pid="8" name="Alignment">
    <vt:lpwstr>Centre</vt:lpwstr>
  </property>
  <property fmtid="{D5CDD505-2E9C-101B-9397-08002B2CF9AE}" pid="9" name="Language">
    <vt:lpwstr>English</vt:lpwstr>
  </property>
  <property fmtid="{D5CDD505-2E9C-101B-9397-08002B2CF9AE}" pid="10" name="MediaServiceImageTags">
    <vt:lpwstr/>
  </property>
  <property fmtid="{D5CDD505-2E9C-101B-9397-08002B2CF9AE}" pid="11" name="MSIP_Label_20773ee6-353b-4fb9-a59d-0b94c8c67bea_Enabled">
    <vt:lpwstr>true</vt:lpwstr>
  </property>
  <property fmtid="{D5CDD505-2E9C-101B-9397-08002B2CF9AE}" pid="12" name="MSIP_Label_20773ee6-353b-4fb9-a59d-0b94c8c67bea_SetDate">
    <vt:lpwstr>2023-11-06T12:55:36Z</vt:lpwstr>
  </property>
  <property fmtid="{D5CDD505-2E9C-101B-9397-08002B2CF9AE}" pid="13" name="MSIP_Label_20773ee6-353b-4fb9-a59d-0b94c8c67bea_Method">
    <vt:lpwstr>Privileged</vt:lpwstr>
  </property>
  <property fmtid="{D5CDD505-2E9C-101B-9397-08002B2CF9AE}" pid="14" name="MSIP_Label_20773ee6-353b-4fb9-a59d-0b94c8c67bea_Name">
    <vt:lpwstr>No markings</vt:lpwstr>
  </property>
  <property fmtid="{D5CDD505-2E9C-101B-9397-08002B2CF9AE}" pid="15" name="MSIP_Label_20773ee6-353b-4fb9-a59d-0b94c8c67bea_SiteId">
    <vt:lpwstr>faa31b06-8ccc-48c9-867f-f7510dd11c02</vt:lpwstr>
  </property>
  <property fmtid="{D5CDD505-2E9C-101B-9397-08002B2CF9AE}" pid="16" name="MSIP_Label_20773ee6-353b-4fb9-a59d-0b94c8c67bea_ActionId">
    <vt:lpwstr>b2c26500-dc36-4960-8926-1bf62786cb00</vt:lpwstr>
  </property>
  <property fmtid="{D5CDD505-2E9C-101B-9397-08002B2CF9AE}" pid="17" name="MSIP_Label_20773ee6-353b-4fb9-a59d-0b94c8c67bea_ContentBits">
    <vt:lpwstr>0</vt:lpwstr>
  </property>
</Properties>
</file>