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DF0" w:rsidRPr="00CE3DF0" w:rsidRDefault="00CE3DF0" w:rsidP="00CE3DF0">
      <w:pPr>
        <w:pBdr>
          <w:bottom w:val="dotted" w:sz="4" w:space="1" w:color="auto"/>
        </w:pBdr>
        <w:bidi w:val="0"/>
        <w:spacing w:after="200" w:line="252" w:lineRule="auto"/>
        <w:jc w:val="center"/>
        <w:rPr>
          <w:rFonts w:ascii="Calibri" w:hAnsi="Calibri"/>
          <w:color w:val="009DD9"/>
          <w:sz w:val="44"/>
          <w:szCs w:val="44"/>
          <w:rtl/>
          <w:lang w:bidi="ar-EG"/>
          <w14:textFill>
            <w14:solidFill>
              <w14:srgbClr w14:val="009DD9">
                <w14:lumMod w14:val="50000"/>
              </w14:srgbClr>
            </w14:solidFill>
          </w14:textFill>
        </w:rPr>
      </w:pPr>
    </w:p>
    <w:p w:rsidR="00CE3DF0" w:rsidRPr="00CE3DF0" w:rsidRDefault="00CE3DF0" w:rsidP="00CC7523">
      <w:pPr>
        <w:spacing w:after="200" w:line="252" w:lineRule="auto"/>
        <w:jc w:val="center"/>
        <w:rPr>
          <w:rFonts w:ascii="Calibri" w:hAnsi="Calibri"/>
          <w:color w:val="009DD9"/>
          <w:sz w:val="44"/>
          <w:szCs w:val="44"/>
          <w:rtl/>
          <w:lang w:bidi="ar-EG"/>
          <w14:textFill>
            <w14:solidFill>
              <w14:srgbClr w14:val="009DD9">
                <w14:lumMod w14:val="50000"/>
              </w14:srgbClr>
            </w14:solidFill>
          </w14:textFill>
        </w:rPr>
      </w:pPr>
      <w:r w:rsidRPr="00CE3DF0">
        <w:rPr>
          <w:rFonts w:ascii="Calibri" w:hAnsi="Calibri"/>
          <w:color w:val="009DD9"/>
          <w:sz w:val="44"/>
          <w:szCs w:val="44"/>
          <w:rtl/>
          <w:lang w:bidi="ar-EG"/>
          <w14:textFill>
            <w14:solidFill>
              <w14:srgbClr w14:val="009DD9">
                <w14:lumMod w14:val="50000"/>
              </w14:srgbClr>
            </w14:solidFill>
          </w14:textFill>
        </w:rPr>
        <w:t>جائزة الويبو للتصوير الفوتوغرافي لشباب الشعوب الأصلية والمجتمعات المحلية</w:t>
      </w:r>
      <w:r w:rsidR="00CC7523">
        <w:rPr>
          <w:rFonts w:ascii="Calibri" w:hAnsi="Calibri" w:hint="cs"/>
          <w:color w:val="009DD9"/>
          <w:sz w:val="44"/>
          <w:szCs w:val="44"/>
          <w:rtl/>
          <w:lang w:bidi="ar-EG"/>
          <w14:textFill>
            <w14:solidFill>
              <w14:srgbClr w14:val="009DD9">
                <w14:lumMod w14:val="50000"/>
              </w14:srgbClr>
            </w14:solidFill>
          </w14:textFill>
        </w:rPr>
        <w:t xml:space="preserve"> 2023</w:t>
      </w:r>
    </w:p>
    <w:p w:rsidR="00AE32FE" w:rsidRDefault="00CE3DF0" w:rsidP="00CE3DF0">
      <w:pPr>
        <w:pBdr>
          <w:bottom w:val="dotted" w:sz="4" w:space="1" w:color="auto"/>
        </w:pBdr>
        <w:bidi w:val="0"/>
        <w:spacing w:after="200" w:line="252" w:lineRule="auto"/>
        <w:jc w:val="center"/>
        <w:rPr>
          <w:rFonts w:ascii="Calibri" w:hAnsi="Calibri"/>
          <w:color w:val="009DD9"/>
          <w:sz w:val="44"/>
          <w:szCs w:val="44"/>
          <w:rtl/>
          <w:lang w:bidi="ar-EG"/>
          <w14:textFill>
            <w14:solidFill>
              <w14:srgbClr w14:val="009DD9">
                <w14:lumMod w14:val="50000"/>
              </w14:srgbClr>
            </w14:solidFill>
          </w14:textFill>
        </w:rPr>
      </w:pPr>
      <w:r w:rsidRPr="00CE3DF0">
        <w:rPr>
          <w:rFonts w:ascii="Calibri" w:hAnsi="Calibri" w:hint="cs"/>
          <w:color w:val="009DD9"/>
          <w:sz w:val="44"/>
          <w:szCs w:val="44"/>
          <w:rtl/>
          <w:lang w:bidi="ar-EG"/>
          <w14:textFill>
            <w14:solidFill>
              <w14:srgbClr w14:val="009DD9">
                <w14:lumMod w14:val="50000"/>
              </w14:srgbClr>
            </w14:solidFill>
          </w14:textFill>
        </w:rPr>
        <w:t>القواعد</w:t>
      </w:r>
    </w:p>
    <w:p w:rsidR="00CE3DF0" w:rsidRPr="00CE3DF0" w:rsidRDefault="00CE3DF0" w:rsidP="00CE3DF0">
      <w:pPr>
        <w:numPr>
          <w:ilvl w:val="0"/>
          <w:numId w:val="11"/>
        </w:numPr>
        <w:pBdr>
          <w:bottom w:val="thinThickSmallGap" w:sz="12" w:space="1" w:color="0075A2"/>
        </w:pBdr>
        <w:spacing w:before="400" w:after="200" w:line="252" w:lineRule="auto"/>
        <w:jc w:val="center"/>
        <w:outlineLvl w:val="0"/>
        <w:rPr>
          <w:rFonts w:ascii="Calibri" w:hAnsi="Calibri"/>
          <w:caps/>
          <w:color w:val="004E6C"/>
          <w:spacing w:val="20"/>
          <w:sz w:val="28"/>
          <w:szCs w:val="28"/>
          <w:rtl/>
          <w:lang w:bidi="ar-EG"/>
        </w:rPr>
      </w:pPr>
      <w:r w:rsidRPr="00CE3DF0">
        <w:rPr>
          <w:rFonts w:ascii="Calibri" w:hAnsi="Calibri" w:hint="cs"/>
          <w:caps/>
          <w:color w:val="004E6C"/>
          <w:spacing w:val="20"/>
          <w:sz w:val="28"/>
          <w:szCs w:val="28"/>
          <w:rtl/>
          <w:lang w:bidi="ar-EG"/>
        </w:rPr>
        <w:t>التعريفان</w:t>
      </w:r>
    </w:p>
    <w:p w:rsidR="00CE3DF0" w:rsidRPr="00CE3DF0" w:rsidRDefault="00CE3DF0" w:rsidP="00CE3DF0">
      <w:pPr>
        <w:numPr>
          <w:ilvl w:val="1"/>
          <w:numId w:val="11"/>
        </w:numPr>
        <w:spacing w:after="200" w:line="252" w:lineRule="auto"/>
        <w:contextualSpacing/>
        <w:rPr>
          <w:rFonts w:ascii="Calibri" w:hAnsi="Calibri"/>
          <w:rtl/>
          <w:lang w:bidi="ar-EG"/>
        </w:rPr>
      </w:pPr>
      <w:r w:rsidRPr="00CE3DF0">
        <w:rPr>
          <w:rFonts w:ascii="Calibri" w:hAnsi="Calibri" w:hint="cs"/>
          <w:color w:val="000000"/>
          <w:rtl/>
          <w:lang w:bidi="ar-EG"/>
        </w:rPr>
        <w:t>الويبو: المنظمة العالمية للملكية الفكرية (الويبو) هي إحدى وكالات الأمم المتحدة المتخصصة. ويبلغ عدد أعضائها 193 دولة عضوا، ويقع مقرها الرئيسي في جنيف. وتتمثل مهمة الويبو بتطوير نظام إيكولوجي عالمي متوازن وفعال للملكية الفكرية من شأنه تعزيز الابتكار والإبداع من أجل تهيئة مستقبل أفضل وأكثر استدامة للجميع.</w:t>
      </w:r>
    </w:p>
    <w:p w:rsidR="00AE32FE" w:rsidRDefault="00CE3DF0" w:rsidP="007151BB">
      <w:pPr>
        <w:numPr>
          <w:ilvl w:val="1"/>
          <w:numId w:val="11"/>
        </w:numPr>
        <w:spacing w:after="200" w:line="252" w:lineRule="auto"/>
        <w:contextualSpacing/>
        <w:rPr>
          <w:rFonts w:ascii="Calibri" w:hAnsi="Calibri"/>
          <w:rtl/>
          <w:lang w:bidi="ar-EG"/>
        </w:rPr>
      </w:pPr>
      <w:r w:rsidRPr="00CE3DF0">
        <w:rPr>
          <w:rFonts w:ascii="Calibri" w:hAnsi="Calibri" w:hint="cs"/>
          <w:rtl/>
          <w:lang w:bidi="ar-EG"/>
        </w:rPr>
        <w:t>ال</w:t>
      </w:r>
      <w:r w:rsidR="003C44E3">
        <w:rPr>
          <w:rFonts w:ascii="Calibri" w:hAnsi="Calibri" w:hint="cs"/>
          <w:rtl/>
          <w:lang w:bidi="ar-EG"/>
        </w:rPr>
        <w:t>مشارك</w:t>
      </w:r>
      <w:r w:rsidRPr="00CE3DF0">
        <w:rPr>
          <w:rFonts w:ascii="Calibri" w:hAnsi="Calibri" w:hint="cs"/>
          <w:rtl/>
          <w:lang w:bidi="ar-EG"/>
        </w:rPr>
        <w:t xml:space="preserve">: الفرد الذي </w:t>
      </w:r>
      <w:r w:rsidR="007151BB">
        <w:rPr>
          <w:rFonts w:ascii="Calibri" w:hAnsi="Calibri" w:hint="cs"/>
          <w:rtl/>
          <w:lang w:bidi="ar-EG"/>
        </w:rPr>
        <w:t>يقدّم عملاً</w:t>
      </w:r>
      <w:r w:rsidRPr="00CE3DF0">
        <w:rPr>
          <w:rFonts w:ascii="Calibri" w:hAnsi="Calibri" w:hint="cs"/>
          <w:rtl/>
          <w:lang w:bidi="ar-EG"/>
        </w:rPr>
        <w:t xml:space="preserve"> وفقاً لهذه القواعد (القواعد).</w:t>
      </w:r>
    </w:p>
    <w:p w:rsidR="00CE3DF0" w:rsidRPr="00CE3DF0" w:rsidRDefault="00CE3DF0" w:rsidP="00CE3DF0">
      <w:pPr>
        <w:numPr>
          <w:ilvl w:val="0"/>
          <w:numId w:val="11"/>
        </w:numPr>
        <w:pBdr>
          <w:bottom w:val="thinThickSmallGap" w:sz="12" w:space="1" w:color="0075A2"/>
        </w:pBdr>
        <w:spacing w:before="400" w:after="200" w:line="252" w:lineRule="auto"/>
        <w:jc w:val="center"/>
        <w:outlineLvl w:val="0"/>
        <w:rPr>
          <w:rFonts w:ascii="Calibri" w:hAnsi="Calibri"/>
          <w:caps/>
          <w:color w:val="004E6C"/>
          <w:spacing w:val="20"/>
          <w:sz w:val="28"/>
          <w:szCs w:val="28"/>
          <w:rtl/>
          <w:lang w:bidi="ar-EG"/>
        </w:rPr>
      </w:pPr>
      <w:r w:rsidRPr="00CE3DF0">
        <w:rPr>
          <w:rFonts w:ascii="Calibri" w:hAnsi="Calibri" w:hint="cs"/>
          <w:caps/>
          <w:color w:val="004E6C"/>
          <w:spacing w:val="20"/>
          <w:sz w:val="28"/>
          <w:szCs w:val="28"/>
          <w:rtl/>
          <w:lang w:bidi="ar-EG"/>
        </w:rPr>
        <w:t>الغرض</w:t>
      </w:r>
    </w:p>
    <w:p w:rsidR="00CE3DF0" w:rsidRPr="00CE3DF0" w:rsidRDefault="00CE3DF0" w:rsidP="00CC7523">
      <w:pPr>
        <w:pStyle w:val="ListParagraph"/>
        <w:numPr>
          <w:ilvl w:val="0"/>
          <w:numId w:val="22"/>
        </w:numPr>
        <w:spacing w:after="200" w:line="252" w:lineRule="auto"/>
        <w:ind w:left="720"/>
        <w:rPr>
          <w:rFonts w:ascii="Calibri" w:hAnsi="Calibri"/>
          <w:rtl/>
          <w:lang w:bidi="ar-EG"/>
        </w:rPr>
      </w:pPr>
      <w:r w:rsidRPr="00CE3DF0">
        <w:rPr>
          <w:rFonts w:ascii="Calibri" w:hAnsi="Calibri" w:hint="cs"/>
          <w:rtl/>
          <w:lang w:bidi="ar-EG"/>
        </w:rPr>
        <w:t>تشير جائزة الويبو للتصوير الفوتوغرافي إلى مسابق</w:t>
      </w:r>
      <w:r w:rsidR="003C44E3">
        <w:rPr>
          <w:rFonts w:ascii="Calibri" w:hAnsi="Calibri" w:hint="cs"/>
          <w:rtl/>
          <w:lang w:bidi="ar-EG"/>
        </w:rPr>
        <w:t xml:space="preserve">ة تصوير فوتوغرافي مفتوحة أمام </w:t>
      </w:r>
      <w:r w:rsidRPr="00CE3DF0">
        <w:rPr>
          <w:rFonts w:ascii="Calibri" w:hAnsi="Calibri" w:hint="cs"/>
          <w:rtl/>
          <w:lang w:bidi="ar-EG"/>
        </w:rPr>
        <w:t>أفراد الشعوب الأصلية والجماعات المحلية</w:t>
      </w:r>
      <w:r w:rsidR="003C44E3">
        <w:rPr>
          <w:rFonts w:ascii="Calibri" w:hAnsi="Calibri" w:hint="cs"/>
          <w:rtl/>
          <w:lang w:bidi="ar-EG"/>
        </w:rPr>
        <w:t xml:space="preserve"> الموجودة</w:t>
      </w:r>
      <w:r w:rsidRPr="00CE3DF0">
        <w:rPr>
          <w:rFonts w:ascii="Calibri" w:hAnsi="Calibri" w:hint="cs"/>
          <w:rtl/>
          <w:lang w:bidi="ar-EG"/>
        </w:rPr>
        <w:t xml:space="preserve"> في إحدى </w:t>
      </w:r>
      <w:hyperlink r:id="rId8" w:history="1">
        <w:r w:rsidRPr="00CE3DF0">
          <w:rPr>
            <w:rFonts w:ascii="Calibri" w:hAnsi="Calibri" w:hint="cs"/>
            <w:color w:val="F49100"/>
            <w:u w:val="single"/>
            <w:rtl/>
            <w:lang w:bidi="ar-EG"/>
          </w:rPr>
          <w:t>الدول الأعضاء في الويبو</w:t>
        </w:r>
      </w:hyperlink>
      <w:r w:rsidRPr="00CE3DF0">
        <w:rPr>
          <w:rFonts w:ascii="Calibri" w:hAnsi="Calibri" w:hint="cs"/>
          <w:rtl/>
          <w:lang w:bidi="ar-EG"/>
        </w:rPr>
        <w:t xml:space="preserve">، حول موضوع </w:t>
      </w:r>
      <w:r w:rsidR="00CC7523" w:rsidRPr="00CC7523">
        <w:rPr>
          <w:rFonts w:ascii="Calibri" w:hAnsi="Calibri"/>
          <w:i/>
          <w:iCs/>
          <w:rtl/>
          <w:lang w:bidi="ar-EG"/>
        </w:rPr>
        <w:t>كيف</w:t>
      </w:r>
      <w:r w:rsidR="00CC7523" w:rsidRPr="00CC7523">
        <w:rPr>
          <w:rFonts w:ascii="Calibri" w:hAnsi="Calibri" w:hint="cs"/>
          <w:i/>
          <w:iCs/>
          <w:rtl/>
          <w:lang w:bidi="ar-EG"/>
        </w:rPr>
        <w:t>ية</w:t>
      </w:r>
      <w:r w:rsidR="00CC7523" w:rsidRPr="00CC7523">
        <w:rPr>
          <w:rFonts w:ascii="Calibri" w:hAnsi="Calibri"/>
          <w:i/>
          <w:iCs/>
          <w:rtl/>
          <w:lang w:bidi="ar-EG"/>
        </w:rPr>
        <w:t xml:space="preserve"> </w:t>
      </w:r>
      <w:r w:rsidR="00CC7523" w:rsidRPr="00CC7523">
        <w:rPr>
          <w:rFonts w:ascii="Calibri" w:hAnsi="Calibri" w:hint="cs"/>
          <w:i/>
          <w:iCs/>
          <w:rtl/>
          <w:lang w:bidi="ar-EG"/>
        </w:rPr>
        <w:t>ارتدائنا ل</w:t>
      </w:r>
      <w:r w:rsidR="00CC7523" w:rsidRPr="00CC7523">
        <w:rPr>
          <w:rFonts w:ascii="Calibri" w:hAnsi="Calibri"/>
          <w:i/>
          <w:iCs/>
          <w:rtl/>
          <w:lang w:bidi="ar-EG"/>
        </w:rPr>
        <w:t>ثقافتنا هي كيف</w:t>
      </w:r>
      <w:r w:rsidR="00CC7523" w:rsidRPr="00CC7523">
        <w:rPr>
          <w:rFonts w:ascii="Calibri" w:hAnsi="Calibri" w:hint="cs"/>
          <w:i/>
          <w:iCs/>
          <w:rtl/>
          <w:lang w:bidi="ar-EG"/>
        </w:rPr>
        <w:t>ية</w:t>
      </w:r>
      <w:r w:rsidR="00CC7523" w:rsidRPr="00CC7523">
        <w:rPr>
          <w:rFonts w:ascii="Calibri" w:hAnsi="Calibri"/>
          <w:i/>
          <w:iCs/>
          <w:rtl/>
          <w:lang w:bidi="ar-EG"/>
        </w:rPr>
        <w:t xml:space="preserve"> </w:t>
      </w:r>
      <w:r w:rsidR="00CC7523" w:rsidRPr="00CC7523">
        <w:rPr>
          <w:rFonts w:ascii="Calibri" w:hAnsi="Calibri" w:hint="cs"/>
          <w:i/>
          <w:iCs/>
          <w:rtl/>
          <w:lang w:bidi="ar-EG"/>
        </w:rPr>
        <w:t>روايتنا ل</w:t>
      </w:r>
      <w:r w:rsidR="00CC7523" w:rsidRPr="00CC7523">
        <w:rPr>
          <w:rFonts w:ascii="Calibri" w:hAnsi="Calibri"/>
          <w:i/>
          <w:iCs/>
          <w:rtl/>
          <w:lang w:bidi="ar-EG"/>
        </w:rPr>
        <w:t>قصصنا</w:t>
      </w:r>
      <w:r w:rsidR="00CC7523" w:rsidRPr="00CC7523">
        <w:rPr>
          <w:rFonts w:ascii="Calibri" w:hAnsi="Calibri"/>
          <w:rtl/>
          <w:lang w:bidi="ar-EG"/>
        </w:rPr>
        <w:t xml:space="preserve"> </w:t>
      </w:r>
      <w:r w:rsidRPr="00CE3DF0">
        <w:rPr>
          <w:rFonts w:ascii="Calibri" w:hAnsi="Calibri" w:hint="cs"/>
          <w:rtl/>
          <w:lang w:bidi="ar-EG"/>
        </w:rPr>
        <w:t>(المسابقة).</w:t>
      </w:r>
    </w:p>
    <w:p w:rsidR="00AE32FE" w:rsidRDefault="00DD0DF9" w:rsidP="006D7BEA">
      <w:pPr>
        <w:pStyle w:val="ListParagraph"/>
        <w:numPr>
          <w:ilvl w:val="0"/>
          <w:numId w:val="22"/>
        </w:numPr>
        <w:spacing w:after="200" w:line="252" w:lineRule="auto"/>
        <w:ind w:left="720"/>
        <w:rPr>
          <w:rFonts w:ascii="Calibri" w:hAnsi="Calibri"/>
          <w:rtl/>
          <w:lang w:bidi="ar-EG"/>
        </w:rPr>
      </w:pPr>
      <w:r>
        <w:rPr>
          <w:rFonts w:ascii="Calibri" w:hAnsi="Calibri" w:hint="cs"/>
          <w:rtl/>
          <w:lang w:bidi="ar-EG"/>
        </w:rPr>
        <w:t>و</w:t>
      </w:r>
      <w:r w:rsidRPr="00DD0DF9">
        <w:rPr>
          <w:rFonts w:ascii="Calibri" w:hAnsi="Calibri"/>
          <w:rtl/>
          <w:lang w:bidi="ar-EG"/>
        </w:rPr>
        <w:t xml:space="preserve">تهدف الويبو، عن طريق هذا النشاط، إلى الاحتفال بإبداع شباب الشعوب الأصلية والجماعات المحلية والترويج له وتوعيتهم بكيفية استخدام حق المؤلف لحماية إبداعهم الذي عبروا عنه في صورهم. وموضوع جائزة الويبو للتصوير الفوتوغرافي هو </w:t>
      </w:r>
      <w:r w:rsidR="006D7BEA" w:rsidRPr="00CC7523">
        <w:rPr>
          <w:rFonts w:ascii="Calibri" w:hAnsi="Calibri"/>
          <w:i/>
          <w:iCs/>
          <w:rtl/>
          <w:lang w:bidi="ar-EG"/>
        </w:rPr>
        <w:t>كيف</w:t>
      </w:r>
      <w:r w:rsidR="006D7BEA" w:rsidRPr="00CC7523">
        <w:rPr>
          <w:rFonts w:ascii="Calibri" w:hAnsi="Calibri" w:hint="cs"/>
          <w:i/>
          <w:iCs/>
          <w:rtl/>
          <w:lang w:bidi="ar-EG"/>
        </w:rPr>
        <w:t>ية</w:t>
      </w:r>
      <w:r w:rsidR="006D7BEA" w:rsidRPr="00CC7523">
        <w:rPr>
          <w:rFonts w:ascii="Calibri" w:hAnsi="Calibri"/>
          <w:i/>
          <w:iCs/>
          <w:rtl/>
          <w:lang w:bidi="ar-EG"/>
        </w:rPr>
        <w:t xml:space="preserve"> </w:t>
      </w:r>
      <w:r w:rsidR="006D7BEA" w:rsidRPr="00CC7523">
        <w:rPr>
          <w:rFonts w:ascii="Calibri" w:hAnsi="Calibri" w:hint="cs"/>
          <w:i/>
          <w:iCs/>
          <w:rtl/>
          <w:lang w:bidi="ar-EG"/>
        </w:rPr>
        <w:t>ارتدائنا ل</w:t>
      </w:r>
      <w:r w:rsidR="006D7BEA" w:rsidRPr="00CC7523">
        <w:rPr>
          <w:rFonts w:ascii="Calibri" w:hAnsi="Calibri"/>
          <w:i/>
          <w:iCs/>
          <w:rtl/>
          <w:lang w:bidi="ar-EG"/>
        </w:rPr>
        <w:t>ثقافتنا هي كيف</w:t>
      </w:r>
      <w:r w:rsidR="006D7BEA" w:rsidRPr="00CC7523">
        <w:rPr>
          <w:rFonts w:ascii="Calibri" w:hAnsi="Calibri" w:hint="cs"/>
          <w:i/>
          <w:iCs/>
          <w:rtl/>
          <w:lang w:bidi="ar-EG"/>
        </w:rPr>
        <w:t>ية</w:t>
      </w:r>
      <w:r w:rsidR="006D7BEA" w:rsidRPr="00CC7523">
        <w:rPr>
          <w:rFonts w:ascii="Calibri" w:hAnsi="Calibri"/>
          <w:i/>
          <w:iCs/>
          <w:rtl/>
          <w:lang w:bidi="ar-EG"/>
        </w:rPr>
        <w:t xml:space="preserve"> </w:t>
      </w:r>
      <w:r w:rsidR="006D7BEA" w:rsidRPr="00CC7523">
        <w:rPr>
          <w:rFonts w:ascii="Calibri" w:hAnsi="Calibri" w:hint="cs"/>
          <w:i/>
          <w:iCs/>
          <w:rtl/>
          <w:lang w:bidi="ar-EG"/>
        </w:rPr>
        <w:t>روايتنا ل</w:t>
      </w:r>
      <w:r w:rsidR="006D7BEA" w:rsidRPr="00CC7523">
        <w:rPr>
          <w:rFonts w:ascii="Calibri" w:hAnsi="Calibri"/>
          <w:i/>
          <w:iCs/>
          <w:rtl/>
          <w:lang w:bidi="ar-EG"/>
        </w:rPr>
        <w:t>قصصنا</w:t>
      </w:r>
      <w:r w:rsidRPr="00DD0DF9">
        <w:rPr>
          <w:rFonts w:ascii="Calibri" w:hAnsi="Calibri"/>
          <w:rtl/>
          <w:lang w:bidi="ar-EG"/>
        </w:rPr>
        <w:t xml:space="preserve">. وتهدف المشاركة إلى تشجيع شباب الشعوب الأصلية والجماعات المحلية على التعبير عن أنفسهم بشأن </w:t>
      </w:r>
      <w:r w:rsidR="006D7BEA">
        <w:rPr>
          <w:rFonts w:ascii="Calibri" w:hAnsi="Calibri" w:hint="cs"/>
          <w:rtl/>
          <w:lang w:bidi="ar-EG"/>
        </w:rPr>
        <w:t>أ</w:t>
      </w:r>
      <w:r w:rsidRPr="00DD0DF9">
        <w:rPr>
          <w:rFonts w:ascii="Calibri" w:hAnsi="Calibri"/>
          <w:rtl/>
          <w:lang w:bidi="ar-EG"/>
        </w:rPr>
        <w:t>ه</w:t>
      </w:r>
      <w:r w:rsidR="006D7BEA">
        <w:rPr>
          <w:rFonts w:ascii="Calibri" w:hAnsi="Calibri" w:hint="cs"/>
          <w:rtl/>
          <w:lang w:bidi="ar-EG"/>
        </w:rPr>
        <w:t xml:space="preserve">مية ودور </w:t>
      </w:r>
      <w:r w:rsidR="006D7BEA" w:rsidRPr="006D7BEA">
        <w:rPr>
          <w:rFonts w:ascii="Calibri" w:hAnsi="Calibri"/>
          <w:rtl/>
          <w:lang w:bidi="ar-EG"/>
        </w:rPr>
        <w:t>الملابس التقليدية والملابس القائمة على التقاليد لشعوبهم ومجتمعاتهم</w:t>
      </w:r>
      <w:r w:rsidR="00CE3DF0" w:rsidRPr="00CE3DF0">
        <w:rPr>
          <w:rFonts w:ascii="Calibri" w:hAnsi="Calibri" w:hint="cs"/>
          <w:rtl/>
          <w:lang w:bidi="ar-EG"/>
        </w:rPr>
        <w:t>.</w:t>
      </w:r>
    </w:p>
    <w:p w:rsidR="00CE3DF0" w:rsidRPr="00CE3DF0" w:rsidRDefault="00CE3DF0" w:rsidP="00003E65">
      <w:pPr>
        <w:numPr>
          <w:ilvl w:val="0"/>
          <w:numId w:val="11"/>
        </w:numPr>
        <w:pBdr>
          <w:bottom w:val="thinThickSmallGap" w:sz="12" w:space="1" w:color="0075A2"/>
        </w:pBdr>
        <w:spacing w:before="400" w:after="200" w:line="252" w:lineRule="auto"/>
        <w:jc w:val="center"/>
        <w:outlineLvl w:val="0"/>
        <w:rPr>
          <w:rFonts w:ascii="Calibri" w:hAnsi="Calibri"/>
          <w:caps/>
          <w:color w:val="004E6C"/>
          <w:spacing w:val="20"/>
          <w:sz w:val="28"/>
          <w:szCs w:val="28"/>
          <w:rtl/>
          <w:lang w:bidi="ar-EG"/>
        </w:rPr>
      </w:pPr>
      <w:r w:rsidRPr="00CE3DF0">
        <w:rPr>
          <w:rFonts w:ascii="Calibri" w:hAnsi="Calibri" w:hint="cs"/>
          <w:caps/>
          <w:color w:val="004E6C"/>
          <w:spacing w:val="20"/>
          <w:sz w:val="28"/>
          <w:szCs w:val="28"/>
          <w:rtl/>
          <w:lang w:bidi="ar-EG"/>
        </w:rPr>
        <w:t>ملاحظ</w:t>
      </w:r>
      <w:r w:rsidR="00003E65">
        <w:rPr>
          <w:rFonts w:ascii="Calibri" w:hAnsi="Calibri" w:hint="cs"/>
          <w:caps/>
          <w:color w:val="004E6C"/>
          <w:spacing w:val="20"/>
          <w:sz w:val="28"/>
          <w:szCs w:val="28"/>
          <w:rtl/>
          <w:lang w:bidi="ar-EG"/>
        </w:rPr>
        <w:t>ات</w:t>
      </w:r>
      <w:r w:rsidRPr="00CE3DF0">
        <w:rPr>
          <w:rFonts w:ascii="Calibri" w:hAnsi="Calibri" w:hint="cs"/>
          <w:caps/>
          <w:color w:val="004E6C"/>
          <w:spacing w:val="20"/>
          <w:sz w:val="28"/>
          <w:szCs w:val="28"/>
          <w:rtl/>
          <w:lang w:bidi="ar-EG"/>
        </w:rPr>
        <w:t xml:space="preserve"> عامة</w:t>
      </w:r>
    </w:p>
    <w:p w:rsidR="00CE3DF0" w:rsidRPr="00CE3DF0" w:rsidRDefault="00CE3DF0" w:rsidP="00CE3DF0">
      <w:pPr>
        <w:pStyle w:val="ListParagraph"/>
        <w:numPr>
          <w:ilvl w:val="0"/>
          <w:numId w:val="23"/>
        </w:numPr>
        <w:spacing w:after="200" w:line="252" w:lineRule="auto"/>
        <w:ind w:left="792" w:hanging="432"/>
        <w:rPr>
          <w:rFonts w:ascii="Calibri" w:hAnsi="Calibri"/>
          <w:rtl/>
          <w:lang w:bidi="ar-EG"/>
        </w:rPr>
      </w:pPr>
      <w:r w:rsidRPr="00CE3DF0">
        <w:rPr>
          <w:rFonts w:ascii="Calibri" w:hAnsi="Calibri" w:hint="cs"/>
          <w:rtl/>
          <w:lang w:bidi="ar-EG"/>
        </w:rPr>
        <w:t>ب</w:t>
      </w:r>
      <w:r w:rsidR="00301442">
        <w:rPr>
          <w:rFonts w:ascii="Calibri" w:hAnsi="Calibri" w:hint="cs"/>
          <w:rtl/>
          <w:lang w:bidi="ar-EG"/>
        </w:rPr>
        <w:t xml:space="preserve">مجرد </w:t>
      </w:r>
      <w:r w:rsidRPr="00CE3DF0">
        <w:rPr>
          <w:rFonts w:ascii="Calibri" w:hAnsi="Calibri" w:hint="cs"/>
          <w:rtl/>
          <w:lang w:bidi="ar-EG"/>
        </w:rPr>
        <w:t>دخول المسابقة، يقرّ ال</w:t>
      </w:r>
      <w:r w:rsidR="003C44E3">
        <w:rPr>
          <w:rFonts w:ascii="Calibri" w:hAnsi="Calibri" w:hint="cs"/>
          <w:rtl/>
          <w:lang w:bidi="ar-EG"/>
        </w:rPr>
        <w:t>مشارك</w:t>
      </w:r>
      <w:r w:rsidRPr="00CE3DF0">
        <w:rPr>
          <w:rFonts w:ascii="Calibri" w:hAnsi="Calibri" w:hint="cs"/>
          <w:rtl/>
          <w:lang w:bidi="ar-EG"/>
        </w:rPr>
        <w:t xml:space="preserve"> بأنه قد قرأ هذه القواعد وفهمها وبأنه موافق على الالتزام بها.</w:t>
      </w:r>
    </w:p>
    <w:p w:rsidR="00CE3DF0" w:rsidRPr="00CE3DF0" w:rsidRDefault="00CE3DF0" w:rsidP="00591F50">
      <w:pPr>
        <w:pStyle w:val="ListParagraph"/>
        <w:numPr>
          <w:ilvl w:val="0"/>
          <w:numId w:val="23"/>
        </w:numPr>
        <w:spacing w:after="200" w:line="252" w:lineRule="auto"/>
        <w:ind w:left="792" w:hanging="432"/>
        <w:rPr>
          <w:rFonts w:ascii="Calibri" w:hAnsi="Calibri"/>
          <w:rtl/>
          <w:lang w:bidi="ar-EG"/>
        </w:rPr>
      </w:pPr>
      <w:r w:rsidRPr="00CE3DF0">
        <w:rPr>
          <w:rFonts w:ascii="Calibri" w:hAnsi="Calibri" w:hint="cs"/>
          <w:rtl/>
          <w:lang w:bidi="ar-EG"/>
        </w:rPr>
        <w:t>ويجوز للويبو تعديل هذه القواعد في أي وقت</w:t>
      </w:r>
      <w:r w:rsidR="00301442">
        <w:rPr>
          <w:rFonts w:ascii="Calibri" w:hAnsi="Calibri" w:hint="cs"/>
          <w:rtl/>
          <w:lang w:bidi="ar-EG"/>
        </w:rPr>
        <w:t xml:space="preserve"> كان</w:t>
      </w:r>
      <w:r w:rsidRPr="00CE3DF0">
        <w:rPr>
          <w:rFonts w:ascii="Calibri" w:hAnsi="Calibri" w:hint="cs"/>
          <w:rtl/>
          <w:lang w:bidi="ar-EG"/>
        </w:rPr>
        <w:t xml:space="preserve">. وستُنشر القواعد </w:t>
      </w:r>
      <w:r w:rsidR="00591F50">
        <w:rPr>
          <w:rFonts w:ascii="Calibri" w:hAnsi="Calibri" w:hint="cs"/>
          <w:rtl/>
          <w:lang w:bidi="ar-EG"/>
        </w:rPr>
        <w:t xml:space="preserve">المعدّلة، إن وجدت، </w:t>
      </w:r>
      <w:r w:rsidRPr="00CE3DF0">
        <w:rPr>
          <w:rFonts w:ascii="Calibri" w:hAnsi="Calibri" w:hint="cs"/>
          <w:rtl/>
          <w:lang w:bidi="ar-EG"/>
        </w:rPr>
        <w:t xml:space="preserve">على </w:t>
      </w:r>
      <w:r w:rsidR="00591F50">
        <w:rPr>
          <w:rFonts w:ascii="Calibri" w:hAnsi="Calibri" w:hint="cs"/>
          <w:rtl/>
          <w:lang w:bidi="ar-EG"/>
        </w:rPr>
        <w:t xml:space="preserve">صفحة الويبو الإلكترونية المخصصة على الرابط: </w:t>
      </w:r>
      <w:r w:rsidR="00591F50" w:rsidRPr="00B26441">
        <w:rPr>
          <w:rFonts w:cs="Arial"/>
          <w:color w:val="F79646" w:themeColor="accent6"/>
          <w:u w:val="single"/>
        </w:rPr>
        <w:t>https://www.wipo.int/tk/ar/youth_prize.html</w:t>
      </w:r>
      <w:r w:rsidRPr="00CE3DF0">
        <w:rPr>
          <w:rFonts w:ascii="Calibri" w:hAnsi="Calibri" w:hint="cs"/>
          <w:rtl/>
          <w:lang w:bidi="ar-EG"/>
        </w:rPr>
        <w:t>. وتدخل التعديلات حيز النفاذ فور نشرها، ما لم يُذكر خلاف ذلك.</w:t>
      </w:r>
    </w:p>
    <w:p w:rsidR="00CE3DF0" w:rsidRPr="00CE3DF0" w:rsidRDefault="00CE3DF0" w:rsidP="00CE3DF0">
      <w:pPr>
        <w:pStyle w:val="ListParagraph"/>
        <w:numPr>
          <w:ilvl w:val="0"/>
          <w:numId w:val="23"/>
        </w:numPr>
        <w:spacing w:after="200" w:line="252" w:lineRule="auto"/>
        <w:ind w:left="792" w:hanging="432"/>
        <w:rPr>
          <w:rFonts w:ascii="Calibri" w:hAnsi="Calibri"/>
          <w:rtl/>
          <w:lang w:bidi="ar-EG"/>
        </w:rPr>
      </w:pPr>
      <w:r w:rsidRPr="00CE3DF0">
        <w:rPr>
          <w:rFonts w:ascii="Calibri" w:hAnsi="Calibri" w:hint="cs"/>
          <w:rtl/>
          <w:lang w:bidi="ar-EG"/>
        </w:rPr>
        <w:t>ويكون دخول المسابقة مجانياً.</w:t>
      </w:r>
    </w:p>
    <w:p w:rsidR="00CE3DF0" w:rsidRPr="00CE3DF0" w:rsidRDefault="00CE3DF0" w:rsidP="00CE3DF0">
      <w:pPr>
        <w:pStyle w:val="ListParagraph"/>
        <w:numPr>
          <w:ilvl w:val="0"/>
          <w:numId w:val="23"/>
        </w:numPr>
        <w:spacing w:after="200" w:line="252" w:lineRule="auto"/>
        <w:ind w:left="792" w:hanging="432"/>
        <w:rPr>
          <w:rFonts w:ascii="Calibri" w:hAnsi="Calibri"/>
          <w:rtl/>
          <w:lang w:bidi="ar-EG"/>
        </w:rPr>
      </w:pPr>
      <w:r w:rsidRPr="00CE3DF0">
        <w:rPr>
          <w:rFonts w:ascii="Calibri" w:hAnsi="Calibri" w:hint="cs"/>
          <w:rtl/>
          <w:lang w:bidi="ar-EG"/>
        </w:rPr>
        <w:t>وستستخدم الويبو جميع المعلومات الشخصية لل</w:t>
      </w:r>
      <w:r w:rsidR="003C44E3">
        <w:rPr>
          <w:rFonts w:ascii="Calibri" w:hAnsi="Calibri" w:hint="cs"/>
          <w:rtl/>
          <w:lang w:bidi="ar-EG"/>
        </w:rPr>
        <w:t>مشارك</w:t>
      </w:r>
      <w:r w:rsidRPr="00CE3DF0">
        <w:rPr>
          <w:rFonts w:ascii="Calibri" w:hAnsi="Calibri" w:hint="cs"/>
          <w:rtl/>
          <w:lang w:bidi="ar-EG"/>
        </w:rPr>
        <w:t xml:space="preserve">ين وفقاً لما تقتضيه </w:t>
      </w:r>
      <w:hyperlink r:id="rId9">
        <w:r w:rsidRPr="00B26441">
          <w:rPr>
            <w:rFonts w:ascii="Calibri" w:hAnsi="Calibri" w:hint="cs"/>
            <w:color w:val="F79646" w:themeColor="accent6"/>
            <w:u w:val="single"/>
            <w:rtl/>
            <w:lang w:bidi="ar-EG"/>
          </w:rPr>
          <w:t>سياسة الخصوصية والبيانات الشخصية</w:t>
        </w:r>
      </w:hyperlink>
      <w:r w:rsidRPr="00CE3DF0">
        <w:rPr>
          <w:rFonts w:ascii="Calibri" w:hAnsi="Calibri" w:hint="cs"/>
          <w:rtl/>
          <w:lang w:bidi="ar-EG"/>
        </w:rPr>
        <w:t>.</w:t>
      </w:r>
    </w:p>
    <w:p w:rsidR="00CE3DF0" w:rsidRPr="00CE3DF0" w:rsidRDefault="00CE3DF0" w:rsidP="00CE3DF0">
      <w:pPr>
        <w:pBdr>
          <w:bottom w:val="thinThickSmallGap" w:sz="12" w:space="1" w:color="0075A2"/>
        </w:pBdr>
        <w:spacing w:before="400" w:after="200" w:line="252" w:lineRule="auto"/>
        <w:jc w:val="center"/>
        <w:outlineLvl w:val="0"/>
        <w:rPr>
          <w:rFonts w:ascii="Calibri" w:hAnsi="Calibri"/>
          <w:caps/>
          <w:color w:val="004E6C"/>
          <w:spacing w:val="20"/>
          <w:sz w:val="28"/>
          <w:szCs w:val="28"/>
          <w:rtl/>
          <w:lang w:bidi="ar-EG"/>
        </w:rPr>
      </w:pPr>
      <w:r w:rsidRPr="00CE3DF0">
        <w:rPr>
          <w:rFonts w:ascii="Calibri" w:hAnsi="Calibri" w:hint="cs"/>
          <w:caps/>
          <w:color w:val="004E6C"/>
          <w:spacing w:val="20"/>
          <w:sz w:val="28"/>
          <w:szCs w:val="28"/>
          <w:rtl/>
          <w:lang w:bidi="ar-EG"/>
        </w:rPr>
        <w:t>4. الأهلية</w:t>
      </w:r>
    </w:p>
    <w:p w:rsidR="00AE32FE" w:rsidRDefault="00CE3DF0" w:rsidP="00CE3DF0">
      <w:pPr>
        <w:numPr>
          <w:ilvl w:val="1"/>
          <w:numId w:val="12"/>
        </w:numPr>
        <w:spacing w:after="200" w:line="252" w:lineRule="auto"/>
        <w:contextualSpacing/>
        <w:rPr>
          <w:rFonts w:ascii="Calibri" w:hAnsi="Calibri"/>
          <w:rtl/>
          <w:lang w:bidi="ar-EG"/>
        </w:rPr>
      </w:pPr>
      <w:r w:rsidRPr="00CE3DF0">
        <w:rPr>
          <w:rFonts w:ascii="Calibri" w:hAnsi="Calibri" w:hint="cs"/>
          <w:rtl/>
          <w:lang w:bidi="ar-EG"/>
        </w:rPr>
        <w:t xml:space="preserve">تكون للفرد أهلية المشاركة بصفة </w:t>
      </w:r>
      <w:r w:rsidR="003C44E3">
        <w:rPr>
          <w:rFonts w:ascii="Calibri" w:hAnsi="Calibri" w:hint="cs"/>
          <w:rtl/>
          <w:lang w:bidi="ar-EG"/>
        </w:rPr>
        <w:t>مشارك</w:t>
      </w:r>
      <w:r w:rsidRPr="00CE3DF0">
        <w:rPr>
          <w:rFonts w:ascii="Calibri" w:hAnsi="Calibri" w:hint="cs"/>
          <w:rtl/>
          <w:lang w:bidi="ar-EG"/>
        </w:rPr>
        <w:t xml:space="preserve"> إذا كان يستوفي الشروط التالية:</w:t>
      </w:r>
    </w:p>
    <w:p w:rsidR="00AE32FE" w:rsidRDefault="00CE3DF0" w:rsidP="00CE3DF0">
      <w:pPr>
        <w:numPr>
          <w:ilvl w:val="2"/>
          <w:numId w:val="12"/>
        </w:numPr>
        <w:spacing w:after="200" w:line="252" w:lineRule="auto"/>
        <w:contextualSpacing/>
        <w:rPr>
          <w:rFonts w:ascii="Calibri" w:hAnsi="Calibri"/>
          <w:rtl/>
          <w:lang w:bidi="ar-EG"/>
        </w:rPr>
      </w:pPr>
      <w:r w:rsidRPr="00CE3DF0">
        <w:rPr>
          <w:rFonts w:ascii="Calibri" w:hAnsi="Calibri" w:hint="cs"/>
          <w:rtl/>
          <w:lang w:bidi="ar-EG"/>
        </w:rPr>
        <w:t>أن يكون الفرد منتمياً إلى الشعوب الأصلية والجماعات المحلية في إحدى الدول الأعضاء في الويبو.</w:t>
      </w:r>
    </w:p>
    <w:p w:rsidR="00CE3DF0" w:rsidRPr="00CE3DF0" w:rsidRDefault="00CE3DF0" w:rsidP="007151BB">
      <w:pPr>
        <w:numPr>
          <w:ilvl w:val="2"/>
          <w:numId w:val="12"/>
        </w:numPr>
        <w:spacing w:after="200" w:line="252" w:lineRule="auto"/>
        <w:contextualSpacing/>
        <w:rPr>
          <w:rFonts w:ascii="Calibri" w:hAnsi="Calibri"/>
          <w:rtl/>
          <w:lang w:bidi="ar-EG"/>
        </w:rPr>
      </w:pPr>
      <w:r w:rsidRPr="00CE3DF0">
        <w:rPr>
          <w:rFonts w:ascii="Calibri" w:hAnsi="Calibri" w:hint="cs"/>
          <w:rtl/>
          <w:lang w:bidi="ar-EG"/>
        </w:rPr>
        <w:t>أن يكون الفرد ما دون عمر 30 عاماً في تاريخ اختتام فترة ال</w:t>
      </w:r>
      <w:r w:rsidR="007151BB">
        <w:rPr>
          <w:rFonts w:ascii="Calibri" w:hAnsi="Calibri" w:hint="cs"/>
          <w:rtl/>
          <w:lang w:bidi="ar-EG"/>
        </w:rPr>
        <w:t>تقديم</w:t>
      </w:r>
      <w:r w:rsidRPr="00CE3DF0">
        <w:rPr>
          <w:rFonts w:ascii="Calibri" w:hAnsi="Calibri" w:hint="cs"/>
          <w:rtl/>
          <w:lang w:bidi="ar-EG"/>
        </w:rPr>
        <w:t>.</w:t>
      </w:r>
    </w:p>
    <w:p w:rsidR="00CE3DF0" w:rsidRPr="00CE3DF0" w:rsidRDefault="00CE3DF0" w:rsidP="00CE3DF0">
      <w:pPr>
        <w:numPr>
          <w:ilvl w:val="2"/>
          <w:numId w:val="12"/>
        </w:numPr>
        <w:spacing w:after="200" w:line="252" w:lineRule="auto"/>
        <w:contextualSpacing/>
        <w:rPr>
          <w:rFonts w:ascii="Calibri" w:hAnsi="Calibri"/>
          <w:rtl/>
          <w:lang w:bidi="ar-EG"/>
        </w:rPr>
      </w:pPr>
      <w:r w:rsidRPr="00CE3DF0">
        <w:rPr>
          <w:rFonts w:ascii="Calibri" w:hAnsi="Calibri" w:hint="cs"/>
          <w:rtl/>
          <w:lang w:bidi="ar-EG"/>
        </w:rPr>
        <w:t>وإذا لم يكن ال</w:t>
      </w:r>
      <w:r w:rsidR="003C44E3">
        <w:rPr>
          <w:rFonts w:ascii="Calibri" w:hAnsi="Calibri" w:hint="cs"/>
          <w:rtl/>
          <w:lang w:bidi="ar-EG"/>
        </w:rPr>
        <w:t>مشارك</w:t>
      </w:r>
      <w:r w:rsidRPr="00CE3DF0">
        <w:rPr>
          <w:rFonts w:ascii="Calibri" w:hAnsi="Calibri" w:hint="cs"/>
          <w:rtl/>
          <w:lang w:bidi="ar-EG"/>
        </w:rPr>
        <w:t xml:space="preserve"> فوق السن القانونية (18 عاماً على سبيل المثال)، يجب الحصول على إذن للمشاركة في المسابقة من أحد الوالدين (أو كليهما) أو الوصي القانوني (أو الأوصياء القانونيين).</w:t>
      </w:r>
    </w:p>
    <w:p w:rsidR="00AE32FE" w:rsidRDefault="00CE3DF0" w:rsidP="006D7BEA">
      <w:pPr>
        <w:numPr>
          <w:ilvl w:val="1"/>
          <w:numId w:val="12"/>
        </w:numPr>
        <w:spacing w:after="200" w:line="252" w:lineRule="auto"/>
        <w:contextualSpacing/>
        <w:rPr>
          <w:rFonts w:ascii="Calibri" w:hAnsi="Calibri"/>
          <w:rtl/>
          <w:lang w:bidi="ar-EG"/>
        </w:rPr>
      </w:pPr>
      <w:r w:rsidRPr="00CE3DF0">
        <w:rPr>
          <w:rFonts w:ascii="Calibri" w:hAnsi="Calibri" w:hint="cs"/>
          <w:rtl/>
          <w:lang w:bidi="ar-EG"/>
        </w:rPr>
        <w:t xml:space="preserve">يجب أن تتسلّم الويبو جميع </w:t>
      </w:r>
      <w:r w:rsidR="007151BB">
        <w:rPr>
          <w:rFonts w:ascii="Calibri" w:hAnsi="Calibri" w:hint="cs"/>
          <w:rtl/>
          <w:lang w:bidi="ar-EG"/>
        </w:rPr>
        <w:t>الأعمال المقدّمة</w:t>
      </w:r>
      <w:r w:rsidRPr="00CE3DF0">
        <w:rPr>
          <w:rFonts w:ascii="Calibri" w:hAnsi="Calibri" w:hint="cs"/>
          <w:rtl/>
          <w:lang w:bidi="ar-EG"/>
        </w:rPr>
        <w:t xml:space="preserve"> قبل الساعة</w:t>
      </w:r>
      <w:r w:rsidR="006D7BEA">
        <w:rPr>
          <w:rFonts w:ascii="Calibri" w:hAnsi="Calibri" w:hint="cs"/>
          <w:rtl/>
          <w:lang w:bidi="ar-EG"/>
        </w:rPr>
        <w:t xml:space="preserve"> 23:59 </w:t>
      </w:r>
      <w:r w:rsidRPr="00CE3DF0">
        <w:rPr>
          <w:rFonts w:ascii="Calibri" w:hAnsi="Calibri" w:hint="cs"/>
          <w:rtl/>
          <w:lang w:bidi="ar-EG"/>
        </w:rPr>
        <w:t>(بتوقيت جنيف) في 2 ي</w:t>
      </w:r>
      <w:r w:rsidR="006D7BEA">
        <w:rPr>
          <w:rFonts w:ascii="Calibri" w:hAnsi="Calibri" w:hint="cs"/>
          <w:rtl/>
          <w:lang w:bidi="ar-EG"/>
        </w:rPr>
        <w:t>وليو 2023</w:t>
      </w:r>
      <w:r w:rsidRPr="00CE3DF0">
        <w:rPr>
          <w:rFonts w:ascii="Calibri" w:hAnsi="Calibri" w:hint="cs"/>
          <w:rtl/>
          <w:lang w:bidi="ar-EG"/>
        </w:rPr>
        <w:t>.</w:t>
      </w:r>
      <w:r w:rsidR="00E860CF">
        <w:rPr>
          <w:rFonts w:ascii="Calibri" w:hAnsi="Calibri" w:hint="cs"/>
          <w:rtl/>
          <w:lang w:val="fr-CH" w:bidi="ar-SY"/>
        </w:rPr>
        <w:t xml:space="preserve"> ويجوز للويبو تمديد هذا الموعد النهائي.</w:t>
      </w:r>
    </w:p>
    <w:p w:rsidR="00AE32FE" w:rsidRDefault="00CE3DF0" w:rsidP="007151BB">
      <w:pPr>
        <w:numPr>
          <w:ilvl w:val="1"/>
          <w:numId w:val="12"/>
        </w:numPr>
        <w:spacing w:after="200" w:line="252" w:lineRule="auto"/>
        <w:contextualSpacing/>
        <w:rPr>
          <w:rFonts w:ascii="Calibri" w:hAnsi="Calibri"/>
          <w:rtl/>
          <w:lang w:bidi="ar-EG"/>
        </w:rPr>
      </w:pPr>
      <w:r w:rsidRPr="00CE3DF0">
        <w:rPr>
          <w:rFonts w:ascii="Calibri" w:hAnsi="Calibri" w:hint="cs"/>
          <w:rtl/>
          <w:lang w:bidi="ar-EG"/>
        </w:rPr>
        <w:t xml:space="preserve">ويجوز لكل </w:t>
      </w:r>
      <w:r w:rsidR="003C44E3">
        <w:rPr>
          <w:rFonts w:ascii="Calibri" w:hAnsi="Calibri" w:hint="cs"/>
          <w:rtl/>
          <w:lang w:bidi="ar-EG"/>
        </w:rPr>
        <w:t>مشارك</w:t>
      </w:r>
      <w:r w:rsidRPr="00CE3DF0">
        <w:rPr>
          <w:rFonts w:ascii="Calibri" w:hAnsi="Calibri" w:hint="cs"/>
          <w:rtl/>
          <w:lang w:bidi="ar-EG"/>
        </w:rPr>
        <w:t xml:space="preserve"> أن </w:t>
      </w:r>
      <w:r w:rsidR="007151BB">
        <w:rPr>
          <w:rFonts w:ascii="Calibri" w:hAnsi="Calibri" w:hint="cs"/>
          <w:rtl/>
          <w:lang w:bidi="ar-EG"/>
        </w:rPr>
        <w:t xml:space="preserve">يقدّم عملاً </w:t>
      </w:r>
      <w:r w:rsidRPr="00CE3DF0">
        <w:rPr>
          <w:rFonts w:ascii="Calibri" w:hAnsi="Calibri" w:hint="cs"/>
          <w:rtl/>
          <w:lang w:bidi="ar-EG"/>
        </w:rPr>
        <w:t>واحد</w:t>
      </w:r>
      <w:r w:rsidR="007151BB">
        <w:rPr>
          <w:rFonts w:ascii="Calibri" w:hAnsi="Calibri" w:hint="cs"/>
          <w:rtl/>
          <w:lang w:bidi="ar-EG"/>
        </w:rPr>
        <w:t>اً</w:t>
      </w:r>
      <w:r w:rsidRPr="00CE3DF0">
        <w:rPr>
          <w:rFonts w:ascii="Calibri" w:hAnsi="Calibri" w:hint="cs"/>
          <w:rtl/>
          <w:lang w:bidi="ar-EG"/>
        </w:rPr>
        <w:t xml:space="preserve"> فقط.</w:t>
      </w:r>
    </w:p>
    <w:p w:rsidR="00AE32FE" w:rsidRDefault="007151BB" w:rsidP="007151BB">
      <w:pPr>
        <w:numPr>
          <w:ilvl w:val="1"/>
          <w:numId w:val="12"/>
        </w:numPr>
        <w:spacing w:after="200" w:line="252" w:lineRule="auto"/>
        <w:contextualSpacing/>
        <w:rPr>
          <w:rFonts w:ascii="Calibri" w:hAnsi="Calibri"/>
          <w:rtl/>
          <w:lang w:bidi="ar-EG"/>
        </w:rPr>
      </w:pPr>
      <w:r>
        <w:rPr>
          <w:rFonts w:ascii="Calibri" w:hAnsi="Calibri" w:hint="cs"/>
          <w:rtl/>
          <w:lang w:bidi="ar-EG"/>
        </w:rPr>
        <w:lastRenderedPageBreak/>
        <w:t xml:space="preserve">ولا يجوز لشخصين أو أكثر </w:t>
      </w:r>
      <w:r w:rsidR="00CE3DF0" w:rsidRPr="00CE3DF0">
        <w:rPr>
          <w:rFonts w:ascii="Calibri" w:hAnsi="Calibri" w:hint="cs"/>
          <w:rtl/>
          <w:lang w:bidi="ar-EG"/>
        </w:rPr>
        <w:t>تقد</w:t>
      </w:r>
      <w:r>
        <w:rPr>
          <w:rFonts w:ascii="Calibri" w:hAnsi="Calibri" w:hint="cs"/>
          <w:rtl/>
          <w:lang w:bidi="ar-EG"/>
        </w:rPr>
        <w:t>ي</w:t>
      </w:r>
      <w:r w:rsidR="00CE3DF0" w:rsidRPr="00CE3DF0">
        <w:rPr>
          <w:rFonts w:ascii="Calibri" w:hAnsi="Calibri" w:hint="cs"/>
          <w:rtl/>
          <w:lang w:bidi="ar-EG"/>
        </w:rPr>
        <w:t xml:space="preserve">م </w:t>
      </w:r>
      <w:r>
        <w:rPr>
          <w:rFonts w:ascii="Calibri" w:hAnsi="Calibri" w:hint="cs"/>
          <w:rtl/>
          <w:lang w:bidi="ar-EG"/>
        </w:rPr>
        <w:t>عمل</w:t>
      </w:r>
      <w:r w:rsidR="00CE3DF0" w:rsidRPr="00CE3DF0">
        <w:rPr>
          <w:rFonts w:ascii="Calibri" w:hAnsi="Calibri" w:hint="cs"/>
          <w:rtl/>
          <w:lang w:bidi="ar-EG"/>
        </w:rPr>
        <w:t xml:space="preserve"> </w:t>
      </w:r>
      <w:r w:rsidR="003C44E3">
        <w:rPr>
          <w:rFonts w:ascii="Calibri" w:hAnsi="Calibri" w:hint="cs"/>
          <w:rtl/>
          <w:lang w:bidi="ar-EG"/>
        </w:rPr>
        <w:t>مش</w:t>
      </w:r>
      <w:r>
        <w:rPr>
          <w:rFonts w:ascii="Calibri" w:hAnsi="Calibri" w:hint="cs"/>
          <w:rtl/>
          <w:lang w:bidi="ar-EG"/>
        </w:rPr>
        <w:t>ت</w:t>
      </w:r>
      <w:r w:rsidR="003C44E3">
        <w:rPr>
          <w:rFonts w:ascii="Calibri" w:hAnsi="Calibri" w:hint="cs"/>
          <w:rtl/>
          <w:lang w:bidi="ar-EG"/>
        </w:rPr>
        <w:t>رك</w:t>
      </w:r>
      <w:r w:rsidR="00CE3DF0" w:rsidRPr="00CE3DF0">
        <w:rPr>
          <w:rFonts w:ascii="Calibri" w:hAnsi="Calibri" w:hint="cs"/>
          <w:rtl/>
          <w:lang w:bidi="ar-EG"/>
        </w:rPr>
        <w:t>.</w:t>
      </w:r>
    </w:p>
    <w:p w:rsidR="00AE32FE" w:rsidRDefault="00CE3DF0" w:rsidP="00CE3DF0">
      <w:pPr>
        <w:numPr>
          <w:ilvl w:val="1"/>
          <w:numId w:val="12"/>
        </w:numPr>
        <w:spacing w:after="200" w:line="252" w:lineRule="auto"/>
        <w:contextualSpacing/>
        <w:rPr>
          <w:rFonts w:ascii="Calibri" w:hAnsi="Calibri"/>
          <w:rtl/>
          <w:lang w:bidi="ar-EG"/>
        </w:rPr>
      </w:pPr>
      <w:r w:rsidRPr="00CE3DF0">
        <w:rPr>
          <w:rFonts w:ascii="Calibri" w:hAnsi="Calibri" w:hint="cs"/>
          <w:rtl/>
          <w:lang w:bidi="ar-EG"/>
        </w:rPr>
        <w:t>لا يؤهّ</w:t>
      </w:r>
      <w:r w:rsidR="00301442">
        <w:rPr>
          <w:rFonts w:ascii="Calibri" w:hAnsi="Calibri" w:hint="cs"/>
          <w:rtl/>
          <w:lang w:bidi="ar-EG"/>
        </w:rPr>
        <w:t>َ</w:t>
      </w:r>
      <w:r w:rsidRPr="00CE3DF0">
        <w:rPr>
          <w:rFonts w:ascii="Calibri" w:hAnsi="Calibri" w:hint="cs"/>
          <w:rtl/>
          <w:lang w:bidi="ar-EG"/>
        </w:rPr>
        <w:t>ل موظفو الويبو والحك</w:t>
      </w:r>
      <w:r w:rsidR="004F530C">
        <w:rPr>
          <w:rFonts w:ascii="Calibri" w:hAnsi="Calibri" w:hint="cs"/>
          <w:rtl/>
          <w:lang w:bidi="ar-EG"/>
        </w:rPr>
        <w:t>ّام (المشار إليهم أدناه) وأقرباؤ</w:t>
      </w:r>
      <w:r w:rsidRPr="00CE3DF0">
        <w:rPr>
          <w:rFonts w:ascii="Calibri" w:hAnsi="Calibri" w:hint="cs"/>
          <w:rtl/>
          <w:lang w:bidi="ar-EG"/>
        </w:rPr>
        <w:t>هم</w:t>
      </w:r>
      <w:r w:rsidR="004F530C">
        <w:rPr>
          <w:rFonts w:ascii="Calibri" w:hAnsi="Calibri" w:hint="cs"/>
          <w:rtl/>
          <w:lang w:bidi="ar-EG"/>
        </w:rPr>
        <w:t xml:space="preserve"> تباعاً</w:t>
      </w:r>
      <w:r w:rsidRPr="00CE3DF0">
        <w:rPr>
          <w:rFonts w:ascii="Calibri" w:hAnsi="Calibri" w:hint="cs"/>
          <w:rtl/>
          <w:lang w:bidi="ar-EG"/>
        </w:rPr>
        <w:t xml:space="preserve"> للمشاركة</w:t>
      </w:r>
      <w:r w:rsidR="004F530C">
        <w:rPr>
          <w:rFonts w:ascii="Calibri" w:hAnsi="Calibri" w:hint="cs"/>
          <w:rtl/>
          <w:lang w:bidi="ar-EG"/>
        </w:rPr>
        <w:t xml:space="preserve"> في المسابقة</w:t>
      </w:r>
      <w:r w:rsidRPr="00CE3DF0">
        <w:rPr>
          <w:rFonts w:ascii="Calibri" w:hAnsi="Calibri" w:hint="cs"/>
          <w:rtl/>
          <w:lang w:bidi="ar-EG"/>
        </w:rPr>
        <w:t>.</w:t>
      </w:r>
    </w:p>
    <w:p w:rsidR="00AE32FE" w:rsidRDefault="00CE3DF0" w:rsidP="00CE3DF0">
      <w:pPr>
        <w:numPr>
          <w:ilvl w:val="1"/>
          <w:numId w:val="12"/>
        </w:numPr>
        <w:spacing w:after="200" w:line="252" w:lineRule="auto"/>
        <w:contextualSpacing/>
        <w:rPr>
          <w:rFonts w:ascii="Calibri" w:hAnsi="Calibri"/>
          <w:rtl/>
          <w:lang w:bidi="ar-EG"/>
        </w:rPr>
      </w:pPr>
      <w:r w:rsidRPr="00CE3DF0">
        <w:rPr>
          <w:rFonts w:ascii="Calibri" w:hAnsi="Calibri" w:hint="cs"/>
          <w:rtl/>
          <w:lang w:bidi="ar-EG"/>
        </w:rPr>
        <w:t>وإذا لم يمتثل ال</w:t>
      </w:r>
      <w:r w:rsidR="003C44E3">
        <w:rPr>
          <w:rFonts w:ascii="Calibri" w:hAnsi="Calibri" w:hint="cs"/>
          <w:rtl/>
          <w:lang w:bidi="ar-EG"/>
        </w:rPr>
        <w:t>مشارك</w:t>
      </w:r>
      <w:r w:rsidRPr="00CE3DF0">
        <w:rPr>
          <w:rFonts w:ascii="Calibri" w:hAnsi="Calibri" w:hint="cs"/>
          <w:rtl/>
          <w:lang w:bidi="ar-EG"/>
        </w:rPr>
        <w:t xml:space="preserve"> لأحد هذه الشروط، في أي مرحلة من مراحل المسابقة، يجوز أن يعتبر غير مؤهل.</w:t>
      </w:r>
    </w:p>
    <w:p w:rsidR="00CE3DF0" w:rsidRPr="00CE3DF0" w:rsidRDefault="00CE3DF0" w:rsidP="007151BB">
      <w:pPr>
        <w:pBdr>
          <w:bottom w:val="thinThickSmallGap" w:sz="12" w:space="1" w:color="0075A2"/>
        </w:pBdr>
        <w:spacing w:before="400" w:after="200" w:line="252" w:lineRule="auto"/>
        <w:jc w:val="center"/>
        <w:outlineLvl w:val="0"/>
        <w:rPr>
          <w:rFonts w:ascii="Calibri" w:hAnsi="Calibri"/>
          <w:caps/>
          <w:color w:val="004E6C"/>
          <w:spacing w:val="20"/>
          <w:sz w:val="28"/>
          <w:szCs w:val="28"/>
          <w:rtl/>
          <w:lang w:bidi="ar-EG"/>
        </w:rPr>
      </w:pPr>
      <w:r w:rsidRPr="00CE3DF0">
        <w:rPr>
          <w:rFonts w:ascii="Calibri" w:hAnsi="Calibri" w:hint="cs"/>
          <w:caps/>
          <w:color w:val="004E6C"/>
          <w:spacing w:val="20"/>
          <w:sz w:val="28"/>
          <w:szCs w:val="28"/>
          <w:rtl/>
          <w:lang w:bidi="ar-EG"/>
        </w:rPr>
        <w:t xml:space="preserve">5. </w:t>
      </w:r>
      <w:r w:rsidR="00003E65">
        <w:rPr>
          <w:rFonts w:ascii="Calibri" w:hAnsi="Calibri" w:hint="cs"/>
          <w:caps/>
          <w:color w:val="004E6C"/>
          <w:spacing w:val="20"/>
          <w:sz w:val="28"/>
          <w:szCs w:val="28"/>
          <w:rtl/>
          <w:lang w:bidi="ar-EG"/>
        </w:rPr>
        <w:t xml:space="preserve">إجراءات </w:t>
      </w:r>
      <w:r w:rsidR="007151BB">
        <w:rPr>
          <w:rFonts w:ascii="Calibri" w:hAnsi="Calibri" w:hint="cs"/>
          <w:caps/>
          <w:color w:val="004E6C"/>
          <w:spacing w:val="20"/>
          <w:sz w:val="28"/>
          <w:szCs w:val="28"/>
          <w:rtl/>
          <w:lang w:bidi="ar-EG"/>
        </w:rPr>
        <w:t>التقديم</w:t>
      </w:r>
    </w:p>
    <w:p w:rsidR="00AE32FE" w:rsidRDefault="00CE3DF0" w:rsidP="00E860CF">
      <w:pPr>
        <w:numPr>
          <w:ilvl w:val="1"/>
          <w:numId w:val="13"/>
        </w:numPr>
        <w:spacing w:after="200" w:line="252" w:lineRule="auto"/>
        <w:contextualSpacing/>
        <w:rPr>
          <w:rFonts w:ascii="Calibri" w:hAnsi="Calibri"/>
          <w:rtl/>
          <w:lang w:bidi="ar-EG"/>
        </w:rPr>
      </w:pPr>
      <w:r w:rsidRPr="00CE3DF0">
        <w:rPr>
          <w:rFonts w:ascii="Calibri" w:hAnsi="Calibri" w:hint="cs"/>
          <w:rtl/>
          <w:lang w:bidi="ar-EG"/>
        </w:rPr>
        <w:t>يجب على ال</w:t>
      </w:r>
      <w:r w:rsidR="003C44E3">
        <w:rPr>
          <w:rFonts w:ascii="Calibri" w:hAnsi="Calibri" w:hint="cs"/>
          <w:rtl/>
          <w:lang w:bidi="ar-EG"/>
        </w:rPr>
        <w:t>مشارك</w:t>
      </w:r>
      <w:r w:rsidRPr="00CE3DF0">
        <w:rPr>
          <w:rFonts w:ascii="Calibri" w:hAnsi="Calibri" w:hint="cs"/>
          <w:rtl/>
          <w:lang w:bidi="ar-EG"/>
        </w:rPr>
        <w:t xml:space="preserve"> أن </w:t>
      </w:r>
      <w:r w:rsidR="007151BB">
        <w:rPr>
          <w:rFonts w:ascii="Calibri" w:hAnsi="Calibri" w:hint="cs"/>
          <w:rtl/>
          <w:lang w:bidi="ar-EG"/>
        </w:rPr>
        <w:t>يقدّم عملاً</w:t>
      </w:r>
      <w:r w:rsidRPr="00CE3DF0">
        <w:rPr>
          <w:rFonts w:ascii="Calibri" w:hAnsi="Calibri" w:hint="cs"/>
          <w:rtl/>
          <w:lang w:bidi="ar-EG"/>
        </w:rPr>
        <w:t xml:space="preserve"> كامل قبل اختتام فترة </w:t>
      </w:r>
      <w:r w:rsidR="007151BB">
        <w:rPr>
          <w:rFonts w:ascii="Calibri" w:hAnsi="Calibri" w:hint="cs"/>
          <w:rtl/>
          <w:lang w:bidi="ar-EG"/>
        </w:rPr>
        <w:t>التقديم</w:t>
      </w:r>
      <w:r w:rsidRPr="00CE3DF0">
        <w:rPr>
          <w:rFonts w:ascii="Calibri" w:hAnsi="Calibri" w:hint="cs"/>
          <w:rtl/>
          <w:lang w:bidi="ar-EG"/>
        </w:rPr>
        <w:t xml:space="preserve"> وعن طريق منصة المسابقة (</w:t>
      </w:r>
      <w:r w:rsidR="007151BB">
        <w:rPr>
          <w:rFonts w:ascii="Calibri" w:hAnsi="Calibri" w:hint="cs"/>
          <w:rtl/>
          <w:lang w:bidi="ar-EG"/>
        </w:rPr>
        <w:t xml:space="preserve">تقديم العمل). </w:t>
      </w:r>
      <w:r w:rsidR="00E860CF">
        <w:rPr>
          <w:rFonts w:ascii="Calibri" w:hAnsi="Calibri" w:hint="cs"/>
          <w:rtl/>
          <w:lang w:bidi="ar-EG"/>
        </w:rPr>
        <w:t xml:space="preserve">ومنصة المسابقة متاحة على الرابط: </w:t>
      </w:r>
      <w:hyperlink r:id="rId10" w:history="1">
        <w:r w:rsidR="00E860CF" w:rsidRPr="00B26441">
          <w:rPr>
            <w:rStyle w:val="Hyperlink"/>
            <w:rFonts w:ascii="Calibri" w:hAnsi="Calibri"/>
            <w:color w:val="F79646" w:themeColor="accent6"/>
            <w:lang w:bidi="ar-EG"/>
          </w:rPr>
          <w:t>https://youth</w:t>
        </w:r>
        <w:r w:rsidR="00AE32FE" w:rsidRPr="00B26441">
          <w:rPr>
            <w:rStyle w:val="Hyperlink"/>
            <w:rFonts w:ascii="Calibri" w:hAnsi="Calibri"/>
            <w:color w:val="F79646" w:themeColor="accent6"/>
            <w:lang w:bidi="ar-EG"/>
          </w:rPr>
          <w:t>-</w:t>
        </w:r>
        <w:r w:rsidR="00E860CF" w:rsidRPr="00B26441">
          <w:rPr>
            <w:rStyle w:val="Hyperlink"/>
            <w:rFonts w:ascii="Calibri" w:hAnsi="Calibri"/>
            <w:color w:val="F79646" w:themeColor="accent6"/>
            <w:lang w:bidi="ar-EG"/>
          </w:rPr>
          <w:t>prize.wipo.int</w:t>
        </w:r>
      </w:hyperlink>
      <w:r w:rsidR="00E860CF">
        <w:rPr>
          <w:rFonts w:ascii="Calibri" w:hAnsi="Calibri" w:hint="cs"/>
          <w:rtl/>
          <w:lang w:bidi="ar-EG"/>
        </w:rPr>
        <w:t xml:space="preserve">. </w:t>
      </w:r>
      <w:r w:rsidR="007151BB">
        <w:rPr>
          <w:rFonts w:ascii="Calibri" w:hAnsi="Calibri" w:hint="cs"/>
          <w:rtl/>
          <w:lang w:bidi="ar-EG"/>
        </w:rPr>
        <w:t>ويجب أن يتضمن العمل المقدّم</w:t>
      </w:r>
      <w:r w:rsidRPr="00CE3DF0">
        <w:rPr>
          <w:rFonts w:ascii="Calibri" w:hAnsi="Calibri" w:hint="cs"/>
          <w:rtl/>
          <w:lang w:bidi="ar-EG"/>
        </w:rPr>
        <w:t xml:space="preserve"> جميع العناصر التالية:</w:t>
      </w:r>
    </w:p>
    <w:p w:rsidR="00CE3DF0" w:rsidRPr="00CE3DF0" w:rsidRDefault="00CE3DF0" w:rsidP="006D7BEA">
      <w:pPr>
        <w:numPr>
          <w:ilvl w:val="2"/>
          <w:numId w:val="13"/>
        </w:numPr>
        <w:spacing w:after="200" w:line="252" w:lineRule="auto"/>
        <w:contextualSpacing/>
        <w:rPr>
          <w:rFonts w:ascii="Calibri" w:hAnsi="Calibri"/>
          <w:rtl/>
          <w:lang w:bidi="ar-EG"/>
        </w:rPr>
      </w:pPr>
      <w:r w:rsidRPr="00CE3DF0">
        <w:rPr>
          <w:rFonts w:ascii="Calibri" w:hAnsi="Calibri" w:hint="cs"/>
          <w:rtl/>
          <w:lang w:bidi="ar-EG"/>
        </w:rPr>
        <w:t>صورة واحدة</w:t>
      </w:r>
      <w:r w:rsidR="00A76AA4">
        <w:rPr>
          <w:rFonts w:ascii="Calibri" w:hAnsi="Calibri" w:hint="cs"/>
          <w:rtl/>
          <w:lang w:bidi="ar-EG"/>
        </w:rPr>
        <w:t xml:space="preserve"> تقدّم بالارتباط مع </w:t>
      </w:r>
      <w:r w:rsidRPr="00CE3DF0">
        <w:rPr>
          <w:rFonts w:ascii="Calibri" w:hAnsi="Calibri" w:hint="cs"/>
          <w:rtl/>
          <w:lang w:bidi="ar-EG"/>
        </w:rPr>
        <w:t>موضوع</w:t>
      </w:r>
      <w:r w:rsidR="00DD0DF9">
        <w:rPr>
          <w:rFonts w:ascii="Calibri" w:hAnsi="Calibri" w:hint="cs"/>
          <w:rtl/>
          <w:lang w:bidi="ar-EG"/>
        </w:rPr>
        <w:t xml:space="preserve"> </w:t>
      </w:r>
      <w:r w:rsidR="006D7BEA" w:rsidRPr="00CC7523">
        <w:rPr>
          <w:rFonts w:ascii="Calibri" w:hAnsi="Calibri"/>
          <w:i/>
          <w:iCs/>
          <w:rtl/>
          <w:lang w:bidi="ar-EG"/>
        </w:rPr>
        <w:t>كيف</w:t>
      </w:r>
      <w:r w:rsidR="006D7BEA" w:rsidRPr="00CC7523">
        <w:rPr>
          <w:rFonts w:ascii="Calibri" w:hAnsi="Calibri" w:hint="cs"/>
          <w:i/>
          <w:iCs/>
          <w:rtl/>
          <w:lang w:bidi="ar-EG"/>
        </w:rPr>
        <w:t>ية</w:t>
      </w:r>
      <w:r w:rsidR="006D7BEA" w:rsidRPr="00CC7523">
        <w:rPr>
          <w:rFonts w:ascii="Calibri" w:hAnsi="Calibri"/>
          <w:i/>
          <w:iCs/>
          <w:rtl/>
          <w:lang w:bidi="ar-EG"/>
        </w:rPr>
        <w:t xml:space="preserve"> </w:t>
      </w:r>
      <w:r w:rsidR="006D7BEA" w:rsidRPr="00CC7523">
        <w:rPr>
          <w:rFonts w:ascii="Calibri" w:hAnsi="Calibri" w:hint="cs"/>
          <w:i/>
          <w:iCs/>
          <w:rtl/>
          <w:lang w:bidi="ar-EG"/>
        </w:rPr>
        <w:t>ارتدائنا ل</w:t>
      </w:r>
      <w:r w:rsidR="006D7BEA" w:rsidRPr="00CC7523">
        <w:rPr>
          <w:rFonts w:ascii="Calibri" w:hAnsi="Calibri"/>
          <w:i/>
          <w:iCs/>
          <w:rtl/>
          <w:lang w:bidi="ar-EG"/>
        </w:rPr>
        <w:t>ثقافتنا هي كيف</w:t>
      </w:r>
      <w:r w:rsidR="006D7BEA" w:rsidRPr="00CC7523">
        <w:rPr>
          <w:rFonts w:ascii="Calibri" w:hAnsi="Calibri" w:hint="cs"/>
          <w:i/>
          <w:iCs/>
          <w:rtl/>
          <w:lang w:bidi="ar-EG"/>
        </w:rPr>
        <w:t>ية</w:t>
      </w:r>
      <w:r w:rsidR="006D7BEA" w:rsidRPr="00CC7523">
        <w:rPr>
          <w:rFonts w:ascii="Calibri" w:hAnsi="Calibri"/>
          <w:i/>
          <w:iCs/>
          <w:rtl/>
          <w:lang w:bidi="ar-EG"/>
        </w:rPr>
        <w:t xml:space="preserve"> </w:t>
      </w:r>
      <w:r w:rsidR="006D7BEA" w:rsidRPr="00CC7523">
        <w:rPr>
          <w:rFonts w:ascii="Calibri" w:hAnsi="Calibri" w:hint="cs"/>
          <w:i/>
          <w:iCs/>
          <w:rtl/>
          <w:lang w:bidi="ar-EG"/>
        </w:rPr>
        <w:t>روايتنا ل</w:t>
      </w:r>
      <w:r w:rsidR="006D7BEA" w:rsidRPr="00CC7523">
        <w:rPr>
          <w:rFonts w:ascii="Calibri" w:hAnsi="Calibri"/>
          <w:i/>
          <w:iCs/>
          <w:rtl/>
          <w:lang w:bidi="ar-EG"/>
        </w:rPr>
        <w:t>قصصنا</w:t>
      </w:r>
      <w:r w:rsidRPr="00CE3DF0">
        <w:rPr>
          <w:rFonts w:ascii="Calibri" w:hAnsi="Calibri" w:hint="cs"/>
          <w:i/>
          <w:iCs/>
          <w:rtl/>
          <w:lang w:bidi="ar-EG"/>
        </w:rPr>
        <w:t>.</w:t>
      </w:r>
    </w:p>
    <w:p w:rsidR="00AE32FE" w:rsidRDefault="00CE3DF0" w:rsidP="00BF0E69">
      <w:pPr>
        <w:numPr>
          <w:ilvl w:val="2"/>
          <w:numId w:val="13"/>
        </w:numPr>
        <w:spacing w:after="200" w:line="252" w:lineRule="auto"/>
        <w:contextualSpacing/>
        <w:rPr>
          <w:rFonts w:ascii="Calibri" w:hAnsi="Calibri"/>
          <w:rtl/>
          <w:lang w:bidi="ar-EG"/>
        </w:rPr>
      </w:pPr>
      <w:r w:rsidRPr="00CE3DF0">
        <w:rPr>
          <w:rFonts w:ascii="Calibri" w:hAnsi="Calibri" w:hint="cs"/>
          <w:rtl/>
          <w:lang w:bidi="ar-EG"/>
        </w:rPr>
        <w:t>و</w:t>
      </w:r>
      <w:r w:rsidR="00A5430D">
        <w:rPr>
          <w:rFonts w:ascii="Calibri" w:hAnsi="Calibri" w:hint="cs"/>
          <w:rtl/>
          <w:lang w:bidi="ar-EG"/>
        </w:rPr>
        <w:t xml:space="preserve">يجب </w:t>
      </w:r>
      <w:r w:rsidRPr="00CE3DF0">
        <w:rPr>
          <w:rFonts w:ascii="Calibri" w:hAnsi="Calibri" w:hint="cs"/>
          <w:rtl/>
          <w:lang w:bidi="ar-EG"/>
        </w:rPr>
        <w:t>استكمال جميع الحقول المطلوبة على استمارة ال</w:t>
      </w:r>
      <w:r w:rsidR="00BF0E69">
        <w:rPr>
          <w:rFonts w:ascii="Calibri" w:hAnsi="Calibri" w:hint="cs"/>
          <w:rtl/>
          <w:lang w:bidi="ar-EG"/>
        </w:rPr>
        <w:t xml:space="preserve">تقديم </w:t>
      </w:r>
      <w:r w:rsidRPr="00CE3DF0">
        <w:rPr>
          <w:rFonts w:ascii="Calibri" w:hAnsi="Calibri" w:hint="cs"/>
          <w:rtl/>
          <w:lang w:bidi="ar-EG"/>
        </w:rPr>
        <w:t>المتاحة.</w:t>
      </w:r>
    </w:p>
    <w:p w:rsidR="00AE32FE" w:rsidRDefault="00CE3DF0" w:rsidP="00CE3DF0">
      <w:pPr>
        <w:numPr>
          <w:ilvl w:val="2"/>
          <w:numId w:val="13"/>
        </w:numPr>
        <w:spacing w:after="200" w:line="252" w:lineRule="auto"/>
        <w:contextualSpacing/>
        <w:rPr>
          <w:rFonts w:ascii="Calibri" w:hAnsi="Calibri"/>
          <w:rtl/>
          <w:lang w:bidi="ar-EG"/>
        </w:rPr>
      </w:pPr>
      <w:r w:rsidRPr="00CE3DF0">
        <w:rPr>
          <w:rFonts w:ascii="Calibri" w:hAnsi="Calibri" w:hint="cs"/>
          <w:rtl/>
          <w:lang w:bidi="ar-EG"/>
        </w:rPr>
        <w:t>ويجب أن تتوافق الصورة مع الشروط التالية:</w:t>
      </w:r>
    </w:p>
    <w:p w:rsidR="00AE32FE" w:rsidRDefault="00CE3DF0" w:rsidP="00AD7B18">
      <w:pPr>
        <w:numPr>
          <w:ilvl w:val="3"/>
          <w:numId w:val="13"/>
        </w:numPr>
        <w:spacing w:after="200" w:line="252" w:lineRule="auto"/>
        <w:contextualSpacing/>
        <w:rPr>
          <w:rFonts w:ascii="Calibri" w:hAnsi="Calibri"/>
          <w:rtl/>
          <w:lang w:bidi="ar-EG"/>
        </w:rPr>
      </w:pPr>
      <w:r w:rsidRPr="00CE3DF0">
        <w:rPr>
          <w:rFonts w:ascii="Calibri" w:hAnsi="Calibri" w:hint="cs"/>
          <w:rtl/>
          <w:lang w:bidi="ar-EG"/>
        </w:rPr>
        <w:t>ألا تكون الصورة قد حصلت على ا</w:t>
      </w:r>
      <w:r w:rsidR="00AD7B18">
        <w:rPr>
          <w:rFonts w:ascii="Calibri" w:hAnsi="Calibri" w:hint="cs"/>
          <w:rtl/>
          <w:lang w:bidi="ar-EG"/>
        </w:rPr>
        <w:t>قدير</w:t>
      </w:r>
      <w:r w:rsidRPr="00CE3DF0">
        <w:rPr>
          <w:rFonts w:ascii="Calibri" w:hAnsi="Calibri" w:hint="cs"/>
          <w:rtl/>
          <w:lang w:bidi="ar-EG"/>
        </w:rPr>
        <w:t xml:space="preserve"> و/أو </w:t>
      </w:r>
      <w:r w:rsidR="00AD7B18">
        <w:rPr>
          <w:rFonts w:ascii="Calibri" w:hAnsi="Calibri" w:hint="cs"/>
          <w:rtl/>
          <w:lang w:bidi="ar-EG"/>
        </w:rPr>
        <w:t xml:space="preserve">منحت </w:t>
      </w:r>
      <w:r w:rsidRPr="00CE3DF0">
        <w:rPr>
          <w:rFonts w:ascii="Calibri" w:hAnsi="Calibri" w:hint="cs"/>
          <w:rtl/>
          <w:lang w:bidi="ar-EG"/>
        </w:rPr>
        <w:t xml:space="preserve">جائزة </w:t>
      </w:r>
      <w:r w:rsidR="00AD7B18">
        <w:rPr>
          <w:rFonts w:ascii="Calibri" w:hAnsi="Calibri" w:hint="cs"/>
          <w:rtl/>
          <w:lang w:bidi="ar-EG"/>
        </w:rPr>
        <w:t>في</w:t>
      </w:r>
      <w:r w:rsidRPr="00CE3DF0">
        <w:rPr>
          <w:rFonts w:ascii="Calibri" w:hAnsi="Calibri" w:hint="cs"/>
          <w:rtl/>
          <w:lang w:bidi="ar-EG"/>
        </w:rPr>
        <w:t xml:space="preserve"> مسابقة</w:t>
      </w:r>
      <w:r w:rsidR="00AD7B18">
        <w:rPr>
          <w:rFonts w:ascii="Calibri" w:hAnsi="Calibri" w:hint="cs"/>
          <w:rtl/>
          <w:lang w:bidi="ar-EG"/>
        </w:rPr>
        <w:t xml:space="preserve"> أخرى</w:t>
      </w:r>
      <w:r w:rsidRPr="00CE3DF0">
        <w:rPr>
          <w:rFonts w:ascii="Calibri" w:hAnsi="Calibri" w:hint="cs"/>
          <w:rtl/>
          <w:lang w:bidi="ar-EG"/>
        </w:rPr>
        <w:t xml:space="preserve"> </w:t>
      </w:r>
      <w:r w:rsidR="00AD7B18">
        <w:rPr>
          <w:rFonts w:ascii="Calibri" w:hAnsi="Calibri" w:hint="cs"/>
          <w:rtl/>
          <w:lang w:bidi="ar-EG"/>
        </w:rPr>
        <w:t>لل</w:t>
      </w:r>
      <w:r w:rsidRPr="00CE3DF0">
        <w:rPr>
          <w:rFonts w:ascii="Calibri" w:hAnsi="Calibri" w:hint="cs"/>
          <w:rtl/>
          <w:lang w:bidi="ar-EG"/>
        </w:rPr>
        <w:t xml:space="preserve">تصوير </w:t>
      </w:r>
      <w:r w:rsidR="00AD7B18">
        <w:rPr>
          <w:rFonts w:ascii="Calibri" w:hAnsi="Calibri" w:hint="cs"/>
          <w:rtl/>
          <w:lang w:bidi="ar-EG"/>
        </w:rPr>
        <w:t>ال</w:t>
      </w:r>
      <w:r w:rsidRPr="00CE3DF0">
        <w:rPr>
          <w:rFonts w:ascii="Calibri" w:hAnsi="Calibri" w:hint="cs"/>
          <w:rtl/>
          <w:lang w:bidi="ar-EG"/>
        </w:rPr>
        <w:t>فوتوغرافي.</w:t>
      </w:r>
    </w:p>
    <w:p w:rsidR="00AE32FE" w:rsidRDefault="00CE3DF0" w:rsidP="00CE3DF0">
      <w:pPr>
        <w:numPr>
          <w:ilvl w:val="3"/>
          <w:numId w:val="13"/>
        </w:numPr>
        <w:spacing w:after="200" w:line="252" w:lineRule="auto"/>
        <w:contextualSpacing/>
        <w:rPr>
          <w:rFonts w:ascii="Calibri" w:hAnsi="Calibri"/>
          <w:rtl/>
          <w:lang w:bidi="ar-EG"/>
        </w:rPr>
      </w:pPr>
      <w:r w:rsidRPr="00CE3DF0">
        <w:rPr>
          <w:rFonts w:ascii="Calibri" w:hAnsi="Calibri" w:hint="cs"/>
          <w:rtl/>
          <w:lang w:bidi="ar-EG"/>
        </w:rPr>
        <w:t>وأن يكون ال</w:t>
      </w:r>
      <w:r w:rsidR="003C44E3">
        <w:rPr>
          <w:rFonts w:ascii="Calibri" w:hAnsi="Calibri" w:hint="cs"/>
          <w:rtl/>
          <w:lang w:bidi="ar-EG"/>
        </w:rPr>
        <w:t>مشارك</w:t>
      </w:r>
      <w:r w:rsidR="00A5430D">
        <w:rPr>
          <w:rFonts w:ascii="Calibri" w:hAnsi="Calibri" w:hint="cs"/>
          <w:rtl/>
          <w:lang w:bidi="ar-EG"/>
        </w:rPr>
        <w:t xml:space="preserve"> هو</w:t>
      </w:r>
      <w:r w:rsidRPr="00CE3DF0">
        <w:rPr>
          <w:rFonts w:ascii="Calibri" w:hAnsi="Calibri" w:hint="cs"/>
          <w:rtl/>
          <w:lang w:bidi="ar-EG"/>
        </w:rPr>
        <w:t xml:space="preserve"> المؤلف الوحيد للصورة، أي أن ال</w:t>
      </w:r>
      <w:r w:rsidR="003C44E3">
        <w:rPr>
          <w:rFonts w:ascii="Calibri" w:hAnsi="Calibri" w:hint="cs"/>
          <w:rtl/>
          <w:lang w:bidi="ar-EG"/>
        </w:rPr>
        <w:t>مشارك</w:t>
      </w:r>
      <w:r w:rsidRPr="00CE3DF0">
        <w:rPr>
          <w:rFonts w:ascii="Calibri" w:hAnsi="Calibri" w:hint="cs"/>
          <w:rtl/>
          <w:lang w:bidi="ar-EG"/>
        </w:rPr>
        <w:t xml:space="preserve"> هو من أنتج الصورة.</w:t>
      </w:r>
    </w:p>
    <w:p w:rsidR="00AE32FE" w:rsidRDefault="00E21271" w:rsidP="00DD57D0">
      <w:pPr>
        <w:numPr>
          <w:ilvl w:val="3"/>
          <w:numId w:val="13"/>
        </w:numPr>
        <w:spacing w:after="200" w:line="252" w:lineRule="auto"/>
        <w:contextualSpacing/>
        <w:rPr>
          <w:rFonts w:ascii="Calibri" w:hAnsi="Calibri"/>
          <w:rtl/>
          <w:lang w:bidi="ar-EG"/>
        </w:rPr>
      </w:pPr>
      <w:r>
        <w:rPr>
          <w:rFonts w:ascii="Calibri" w:hAnsi="Calibri" w:hint="cs"/>
          <w:rtl/>
          <w:lang w:bidi="ar-EG"/>
        </w:rPr>
        <w:t>وأن ت</w:t>
      </w:r>
      <w:r w:rsidR="00CE3DF0" w:rsidRPr="00CE3DF0">
        <w:rPr>
          <w:rFonts w:ascii="Calibri" w:hAnsi="Calibri" w:hint="cs"/>
          <w:rtl/>
          <w:lang w:bidi="ar-EG"/>
        </w:rPr>
        <w:t>كون لل</w:t>
      </w:r>
      <w:r w:rsidR="003C44E3">
        <w:rPr>
          <w:rFonts w:ascii="Calibri" w:hAnsi="Calibri" w:hint="cs"/>
          <w:rtl/>
          <w:lang w:bidi="ar-EG"/>
        </w:rPr>
        <w:t>مشارك</w:t>
      </w:r>
      <w:r w:rsidR="00CE3DF0" w:rsidRPr="00CE3DF0">
        <w:rPr>
          <w:rFonts w:ascii="Calibri" w:hAnsi="Calibri" w:hint="cs"/>
          <w:rtl/>
          <w:lang w:bidi="ar-EG"/>
        </w:rPr>
        <w:t xml:space="preserve"> جميع </w:t>
      </w:r>
      <w:r w:rsidR="00DD57D0">
        <w:rPr>
          <w:rFonts w:ascii="Calibri" w:hAnsi="Calibri" w:hint="cs"/>
          <w:rtl/>
          <w:lang w:bidi="ar-EG"/>
        </w:rPr>
        <w:t>ال</w:t>
      </w:r>
      <w:r w:rsidR="00CE3DF0" w:rsidRPr="00CE3DF0">
        <w:rPr>
          <w:rFonts w:ascii="Calibri" w:hAnsi="Calibri" w:hint="cs"/>
          <w:rtl/>
          <w:lang w:bidi="ar-EG"/>
        </w:rPr>
        <w:t>حقوق ال</w:t>
      </w:r>
      <w:r w:rsidR="00DD57D0">
        <w:rPr>
          <w:rFonts w:ascii="Calibri" w:hAnsi="Calibri" w:hint="cs"/>
          <w:rtl/>
          <w:lang w:bidi="ar-EG"/>
        </w:rPr>
        <w:t xml:space="preserve">واردة في </w:t>
      </w:r>
      <w:r w:rsidR="00CE3DF0" w:rsidRPr="00CE3DF0">
        <w:rPr>
          <w:rFonts w:ascii="Calibri" w:hAnsi="Calibri" w:hint="cs"/>
          <w:rtl/>
          <w:lang w:bidi="ar-EG"/>
        </w:rPr>
        <w:t>لصورة، على النحو المشار إليه في الباب 9. فالصور التي نُشرت سابقاً قد لا تتماشى مع هذا الشرط وقد تُعتبر بالتالي غير مؤهلة.</w:t>
      </w:r>
    </w:p>
    <w:p w:rsidR="00AE32FE" w:rsidRDefault="00CE3DF0" w:rsidP="00CE3DF0">
      <w:pPr>
        <w:numPr>
          <w:ilvl w:val="3"/>
          <w:numId w:val="13"/>
        </w:numPr>
        <w:spacing w:after="200" w:line="252" w:lineRule="auto"/>
        <w:contextualSpacing/>
        <w:rPr>
          <w:rFonts w:ascii="Calibri" w:hAnsi="Calibri"/>
          <w:rtl/>
          <w:lang w:bidi="ar-EG"/>
        </w:rPr>
      </w:pPr>
      <w:r w:rsidRPr="00CE3DF0">
        <w:rPr>
          <w:rFonts w:ascii="Calibri" w:hAnsi="Calibri" w:hint="cs"/>
          <w:rtl/>
          <w:lang w:bidi="ar-EG"/>
        </w:rPr>
        <w:t>وأن تخلو الصورة من أية علامات مائية أو أية علامات أخرى شبيهة بها.</w:t>
      </w:r>
    </w:p>
    <w:p w:rsidR="00AE32FE" w:rsidRDefault="00CE3DF0" w:rsidP="00CE3DF0">
      <w:pPr>
        <w:numPr>
          <w:ilvl w:val="3"/>
          <w:numId w:val="13"/>
        </w:numPr>
        <w:spacing w:after="200" w:line="252" w:lineRule="auto"/>
        <w:contextualSpacing/>
        <w:rPr>
          <w:rFonts w:ascii="Calibri" w:hAnsi="Calibri"/>
          <w:rtl/>
          <w:lang w:bidi="ar-EG"/>
        </w:rPr>
      </w:pPr>
      <w:r w:rsidRPr="00CE3DF0">
        <w:rPr>
          <w:rFonts w:ascii="Calibri" w:hAnsi="Calibri" w:hint="cs"/>
          <w:rtl/>
          <w:lang w:bidi="ar-EG"/>
        </w:rPr>
        <w:t xml:space="preserve">وأن تكون الصورة بنسق </w:t>
      </w:r>
      <w:r w:rsidRPr="00CE3DF0">
        <w:rPr>
          <w:rFonts w:ascii="Calibri" w:hAnsi="Calibri"/>
          <w:lang w:bidi="ar-EG"/>
        </w:rPr>
        <w:t>JPG</w:t>
      </w:r>
      <w:r w:rsidRPr="00CE3DF0">
        <w:rPr>
          <w:rFonts w:ascii="Calibri" w:hAnsi="Calibri" w:hint="cs"/>
          <w:rtl/>
          <w:lang w:bidi="ar-EG"/>
        </w:rPr>
        <w:t xml:space="preserve"> أو </w:t>
      </w:r>
      <w:r w:rsidRPr="00CE3DF0">
        <w:rPr>
          <w:rFonts w:ascii="Calibri" w:hAnsi="Calibri"/>
          <w:lang w:bidi="ar-EG"/>
        </w:rPr>
        <w:t>JPEG</w:t>
      </w:r>
      <w:r w:rsidRPr="00CE3DF0">
        <w:rPr>
          <w:rFonts w:ascii="Calibri" w:hAnsi="Calibri" w:hint="cs"/>
          <w:rtl/>
          <w:lang w:bidi="ar-EG"/>
        </w:rPr>
        <w:t xml:space="preserve"> أو </w:t>
      </w:r>
      <w:r w:rsidRPr="00CE3DF0">
        <w:rPr>
          <w:rFonts w:ascii="Calibri" w:hAnsi="Calibri"/>
          <w:lang w:bidi="ar-EG"/>
        </w:rPr>
        <w:t>PNG</w:t>
      </w:r>
      <w:r w:rsidRPr="00CE3DF0">
        <w:rPr>
          <w:rFonts w:ascii="Calibri" w:hAnsi="Calibri" w:hint="cs"/>
          <w:rtl/>
          <w:lang w:bidi="ar-EG"/>
        </w:rPr>
        <w:t>.</w:t>
      </w:r>
    </w:p>
    <w:p w:rsidR="00AE32FE" w:rsidRDefault="00CE3DF0" w:rsidP="00CE3DF0">
      <w:pPr>
        <w:numPr>
          <w:ilvl w:val="3"/>
          <w:numId w:val="13"/>
        </w:numPr>
        <w:spacing w:after="200" w:line="252" w:lineRule="auto"/>
        <w:contextualSpacing/>
        <w:rPr>
          <w:rFonts w:ascii="Calibri" w:hAnsi="Calibri"/>
          <w:color w:val="C00000"/>
          <w:rtl/>
          <w:lang w:bidi="ar-EG"/>
        </w:rPr>
      </w:pPr>
      <w:r w:rsidRPr="00CE3DF0">
        <w:rPr>
          <w:rFonts w:ascii="Calibri" w:hAnsi="Calibri" w:hint="cs"/>
          <w:rtl/>
          <w:lang w:bidi="ar-EG"/>
        </w:rPr>
        <w:t xml:space="preserve">وأن تكون الصورة بأعلى دقة تفاصيل ممكنة. وعلى سبيل المثال، يكون الحد الأدنى لعناصر البيكسل: 3500 في 2480 أو صفحة </w:t>
      </w:r>
      <w:r w:rsidRPr="00CE3DF0">
        <w:rPr>
          <w:rFonts w:ascii="Calibri" w:hAnsi="Calibri"/>
          <w:lang w:bidi="ar-EG"/>
        </w:rPr>
        <w:t>A4</w:t>
      </w:r>
      <w:r w:rsidRPr="00CE3DF0">
        <w:rPr>
          <w:rFonts w:ascii="Calibri" w:hAnsi="Calibri" w:hint="cs"/>
          <w:rtl/>
          <w:lang w:bidi="ar-EG"/>
        </w:rPr>
        <w:t xml:space="preserve"> أو 8.5 في 11 بوصة.</w:t>
      </w:r>
    </w:p>
    <w:p w:rsidR="00AE32FE" w:rsidRDefault="00CE3DF0" w:rsidP="00CE3DF0">
      <w:pPr>
        <w:numPr>
          <w:ilvl w:val="3"/>
          <w:numId w:val="13"/>
        </w:numPr>
        <w:spacing w:after="200" w:line="252" w:lineRule="auto"/>
        <w:contextualSpacing/>
        <w:rPr>
          <w:rFonts w:ascii="Calibri" w:hAnsi="Calibri"/>
          <w:rtl/>
          <w:lang w:bidi="ar-EG"/>
        </w:rPr>
      </w:pPr>
      <w:r w:rsidRPr="00CE3DF0">
        <w:rPr>
          <w:rFonts w:ascii="Calibri" w:hAnsi="Calibri" w:hint="cs"/>
          <w:rtl/>
          <w:lang w:bidi="ar-EG"/>
        </w:rPr>
        <w:t>ويجوز للصورة أن تكون ملونة أو أحادية اللون أو بالأبيض والأسود.</w:t>
      </w:r>
    </w:p>
    <w:p w:rsidR="00AE32FE" w:rsidRDefault="00CE3DF0" w:rsidP="00E860CF">
      <w:pPr>
        <w:numPr>
          <w:ilvl w:val="3"/>
          <w:numId w:val="13"/>
        </w:numPr>
        <w:spacing w:after="200" w:line="252" w:lineRule="auto"/>
        <w:contextualSpacing/>
        <w:rPr>
          <w:rFonts w:ascii="Calibri" w:hAnsi="Calibri"/>
          <w:lang w:bidi="ar-EG"/>
        </w:rPr>
      </w:pPr>
      <w:r w:rsidRPr="00CE3DF0">
        <w:rPr>
          <w:rFonts w:ascii="Calibri" w:hAnsi="Calibri" w:hint="cs"/>
          <w:rtl/>
          <w:lang w:bidi="ar-EG"/>
        </w:rPr>
        <w:t xml:space="preserve">ويجوز أن تكون الصورة قد خضعت لتحسينات رقمية </w:t>
      </w:r>
      <w:r w:rsidR="002210D6" w:rsidRPr="00791ABF">
        <w:rPr>
          <w:rFonts w:ascii="Calibri" w:hAnsi="Calibri"/>
          <w:rtl/>
        </w:rPr>
        <w:t xml:space="preserve">(مثل الضوء والتباين والمرشحات). </w:t>
      </w:r>
      <w:r w:rsidRPr="00CE3DF0">
        <w:rPr>
          <w:rFonts w:ascii="Calibri" w:hAnsi="Calibri" w:hint="cs"/>
          <w:rtl/>
          <w:lang w:bidi="ar-EG"/>
        </w:rPr>
        <w:t>لكن يجب أن تكون جميع العناصر فوتوغرافية بنسبة مئة في المائة، دون أي عناصر إضافية، فلا تضاف ولا تحذف أي</w:t>
      </w:r>
      <w:r w:rsidR="009F7AAE">
        <w:rPr>
          <w:rFonts w:ascii="Calibri" w:hAnsi="Calibri" w:hint="cs"/>
          <w:rtl/>
          <w:lang w:bidi="ar-EG"/>
        </w:rPr>
        <w:t>ة</w:t>
      </w:r>
      <w:r w:rsidRPr="00CE3DF0">
        <w:rPr>
          <w:rFonts w:ascii="Calibri" w:hAnsi="Calibri" w:hint="cs"/>
          <w:rtl/>
          <w:lang w:bidi="ar-EG"/>
        </w:rPr>
        <w:t xml:space="preserve"> عناصر داخل الصورة بطريقة رقمية. وعلى سبيل المثال، لا ينبغي أن تضاف إلى الصورة أو تحذف منها</w:t>
      </w:r>
      <w:r w:rsidR="00E860CF">
        <w:rPr>
          <w:rFonts w:ascii="Calibri" w:hAnsi="Calibri" w:hint="cs"/>
          <w:rtl/>
          <w:lang w:bidi="ar-EG"/>
        </w:rPr>
        <w:t xml:space="preserve">، بوسائل رقميّة، </w:t>
      </w:r>
      <w:r w:rsidRPr="00CE3DF0">
        <w:rPr>
          <w:rFonts w:ascii="Calibri" w:hAnsi="Calibri" w:hint="cs"/>
          <w:rtl/>
          <w:lang w:bidi="ar-EG"/>
        </w:rPr>
        <w:t>أية عناصر</w:t>
      </w:r>
      <w:r w:rsidR="00262DF7">
        <w:rPr>
          <w:rFonts w:ascii="Calibri" w:hAnsi="Calibri" w:hint="cs"/>
          <w:rtl/>
          <w:lang w:bidi="ar-EG"/>
        </w:rPr>
        <w:t xml:space="preserve"> كالأشياء</w:t>
      </w:r>
      <w:r w:rsidRPr="00CE3DF0">
        <w:rPr>
          <w:rFonts w:ascii="Calibri" w:hAnsi="Calibri" w:hint="cs"/>
          <w:rtl/>
          <w:lang w:bidi="ar-EG"/>
        </w:rPr>
        <w:t xml:space="preserve"> والأشخاص واللوحات والنصوص والصور الأخرى والرسوم</w:t>
      </w:r>
      <w:r w:rsidR="00262DF7">
        <w:rPr>
          <w:rFonts w:ascii="Calibri" w:hAnsi="Calibri" w:hint="cs"/>
          <w:rtl/>
          <w:lang w:bidi="ar-EG"/>
        </w:rPr>
        <w:t>ات</w:t>
      </w:r>
      <w:r w:rsidRPr="00CE3DF0">
        <w:rPr>
          <w:rFonts w:ascii="Calibri" w:hAnsi="Calibri" w:hint="cs"/>
          <w:rtl/>
          <w:lang w:bidi="ar-EG"/>
        </w:rPr>
        <w:t xml:space="preserve"> والملصقات، وما إلى ذلك.</w:t>
      </w:r>
    </w:p>
    <w:p w:rsidR="006D7BEA" w:rsidRDefault="006D7BEA" w:rsidP="006D7BEA">
      <w:pPr>
        <w:numPr>
          <w:ilvl w:val="3"/>
          <w:numId w:val="13"/>
        </w:numPr>
        <w:spacing w:after="200" w:line="252" w:lineRule="auto"/>
        <w:contextualSpacing/>
        <w:rPr>
          <w:rFonts w:ascii="Calibri" w:hAnsi="Calibri"/>
          <w:rtl/>
          <w:lang w:bidi="ar-EG"/>
        </w:rPr>
      </w:pPr>
      <w:r w:rsidRPr="006D7BEA">
        <w:rPr>
          <w:rFonts w:ascii="Calibri" w:hAnsi="Calibri"/>
          <w:rtl/>
          <w:lang w:bidi="ar-EG"/>
        </w:rPr>
        <w:t>ل</w:t>
      </w:r>
      <w:r>
        <w:rPr>
          <w:rFonts w:ascii="Calibri" w:hAnsi="Calibri" w:hint="cs"/>
          <w:rtl/>
          <w:lang w:bidi="ar-EG"/>
        </w:rPr>
        <w:t>ن ت</w:t>
      </w:r>
      <w:r w:rsidRPr="006D7BEA">
        <w:rPr>
          <w:rFonts w:ascii="Calibri" w:hAnsi="Calibri"/>
          <w:rtl/>
          <w:lang w:bidi="ar-EG"/>
        </w:rPr>
        <w:t>قبل صور الذكاء الاصطناعي وغيرها من الصور ال</w:t>
      </w:r>
      <w:r>
        <w:rPr>
          <w:rFonts w:ascii="Calibri" w:hAnsi="Calibri" w:hint="cs"/>
          <w:rtl/>
          <w:lang w:bidi="ar-EG"/>
        </w:rPr>
        <w:t xml:space="preserve">معدّة </w:t>
      </w:r>
      <w:r w:rsidRPr="006D7BEA">
        <w:rPr>
          <w:rFonts w:ascii="Calibri" w:hAnsi="Calibri"/>
          <w:rtl/>
          <w:lang w:bidi="ar-EG"/>
        </w:rPr>
        <w:t>بواسطة البرامج.</w:t>
      </w:r>
    </w:p>
    <w:p w:rsidR="00AE32FE" w:rsidRDefault="00CE3DF0" w:rsidP="00CE3DF0">
      <w:pPr>
        <w:numPr>
          <w:ilvl w:val="2"/>
          <w:numId w:val="13"/>
        </w:numPr>
        <w:spacing w:after="200" w:line="252" w:lineRule="auto"/>
        <w:contextualSpacing/>
        <w:rPr>
          <w:rFonts w:ascii="Calibri" w:hAnsi="Calibri"/>
          <w:rtl/>
          <w:lang w:bidi="ar-EG"/>
        </w:rPr>
      </w:pPr>
      <w:r w:rsidRPr="00CE3DF0">
        <w:rPr>
          <w:rFonts w:ascii="Calibri" w:hAnsi="Calibri" w:hint="cs"/>
          <w:rtl/>
          <w:lang w:bidi="ar-EG"/>
        </w:rPr>
        <w:t>ويجب إرفاق وثيقة واحدة بالعربية أو الصينية أو الإنكليزية أو الفرنسية أو الروسية أو الإسبانية أو البرتغالية، تتضمن جميع العناصر التالية:</w:t>
      </w:r>
    </w:p>
    <w:p w:rsidR="00AE32FE" w:rsidRDefault="00CE3DF0" w:rsidP="00CE3DF0">
      <w:pPr>
        <w:numPr>
          <w:ilvl w:val="3"/>
          <w:numId w:val="17"/>
        </w:numPr>
        <w:spacing w:after="200" w:line="252" w:lineRule="auto"/>
        <w:contextualSpacing/>
        <w:rPr>
          <w:rFonts w:ascii="Calibri" w:hAnsi="Calibri"/>
          <w:rtl/>
          <w:lang w:bidi="ar-EG"/>
        </w:rPr>
      </w:pPr>
      <w:r w:rsidRPr="00CE3DF0">
        <w:rPr>
          <w:rFonts w:ascii="Calibri" w:hAnsi="Calibri" w:hint="cs"/>
          <w:rtl/>
          <w:lang w:bidi="ar-EG"/>
        </w:rPr>
        <w:t>عنوان الصورة (العنوان).</w:t>
      </w:r>
    </w:p>
    <w:p w:rsidR="00AE32FE" w:rsidRDefault="00CE3DF0" w:rsidP="006D7BEA">
      <w:pPr>
        <w:numPr>
          <w:ilvl w:val="3"/>
          <w:numId w:val="17"/>
        </w:numPr>
        <w:spacing w:after="200" w:line="252" w:lineRule="auto"/>
        <w:contextualSpacing/>
        <w:rPr>
          <w:rFonts w:ascii="Calibri" w:hAnsi="Calibri"/>
          <w:rtl/>
          <w:lang w:bidi="ar-EG"/>
        </w:rPr>
      </w:pPr>
      <w:r w:rsidRPr="00CE3DF0">
        <w:rPr>
          <w:rFonts w:ascii="Calibri" w:hAnsi="Calibri" w:hint="cs"/>
          <w:rtl/>
          <w:lang w:bidi="ar-EG"/>
        </w:rPr>
        <w:t>وصف موجز بقلم ال</w:t>
      </w:r>
      <w:r w:rsidR="003C44E3">
        <w:rPr>
          <w:rFonts w:ascii="Calibri" w:hAnsi="Calibri" w:hint="cs"/>
          <w:rtl/>
          <w:lang w:bidi="ar-EG"/>
        </w:rPr>
        <w:t>مشارك</w:t>
      </w:r>
      <w:r w:rsidRPr="00CE3DF0">
        <w:rPr>
          <w:rFonts w:ascii="Calibri" w:hAnsi="Calibri" w:hint="cs"/>
          <w:rtl/>
          <w:lang w:bidi="ar-EG"/>
        </w:rPr>
        <w:t xml:space="preserve"> عن ارتباط الصورة بالموضوع وكيفية تعبيرها عن مشاعر ال</w:t>
      </w:r>
      <w:r w:rsidR="003C44E3">
        <w:rPr>
          <w:rFonts w:ascii="Calibri" w:hAnsi="Calibri" w:hint="cs"/>
          <w:rtl/>
          <w:lang w:bidi="ar-EG"/>
        </w:rPr>
        <w:t>مشارك</w:t>
      </w:r>
      <w:r w:rsidRPr="00CE3DF0">
        <w:rPr>
          <w:rFonts w:ascii="Calibri" w:hAnsi="Calibri" w:hint="cs"/>
          <w:rtl/>
          <w:lang w:bidi="ar-EG"/>
        </w:rPr>
        <w:t xml:space="preserve"> </w:t>
      </w:r>
      <w:r w:rsidR="00962A1F">
        <w:rPr>
          <w:rFonts w:ascii="Calibri" w:hAnsi="Calibri" w:hint="cs"/>
          <w:rtl/>
          <w:lang w:bidi="ar-EG"/>
        </w:rPr>
        <w:t>تجاه</w:t>
      </w:r>
      <w:r w:rsidRPr="00CE3DF0">
        <w:rPr>
          <w:rFonts w:ascii="Calibri" w:hAnsi="Calibri" w:hint="cs"/>
          <w:rtl/>
          <w:lang w:bidi="ar-EG"/>
        </w:rPr>
        <w:t xml:space="preserve"> الموضوع (لا </w:t>
      </w:r>
      <w:r w:rsidR="00E860CF">
        <w:rPr>
          <w:rFonts w:ascii="Calibri" w:hAnsi="Calibri" w:hint="cs"/>
          <w:rtl/>
          <w:lang w:bidi="ar-EG"/>
        </w:rPr>
        <w:t>ي</w:t>
      </w:r>
      <w:r w:rsidRPr="00CE3DF0">
        <w:rPr>
          <w:rFonts w:ascii="Calibri" w:hAnsi="Calibri" w:hint="cs"/>
          <w:rtl/>
          <w:lang w:bidi="ar-EG"/>
        </w:rPr>
        <w:t xml:space="preserve">تجاوز </w:t>
      </w:r>
      <w:r w:rsidR="006D7BEA">
        <w:rPr>
          <w:rFonts w:ascii="Calibri" w:hAnsi="Calibri" w:hint="cs"/>
          <w:rtl/>
          <w:lang w:bidi="ar-EG"/>
        </w:rPr>
        <w:t>100</w:t>
      </w:r>
      <w:r w:rsidRPr="00CE3DF0">
        <w:rPr>
          <w:rFonts w:ascii="Calibri" w:hAnsi="Calibri" w:hint="cs"/>
          <w:rtl/>
          <w:lang w:bidi="ar-EG"/>
        </w:rPr>
        <w:t xml:space="preserve"> كلمة) </w:t>
      </w:r>
      <w:r w:rsidR="00E860CF" w:rsidRPr="00CE3DF0">
        <w:rPr>
          <w:rFonts w:ascii="Calibri" w:hAnsi="Calibri" w:hint="cs"/>
          <w:rtl/>
          <w:lang w:bidi="ar-EG"/>
        </w:rPr>
        <w:t>(القصة)</w:t>
      </w:r>
      <w:r w:rsidRPr="00CE3DF0">
        <w:rPr>
          <w:rFonts w:ascii="Calibri" w:hAnsi="Calibri" w:hint="cs"/>
          <w:rtl/>
          <w:lang w:bidi="ar-EG"/>
        </w:rPr>
        <w:t>.</w:t>
      </w:r>
    </w:p>
    <w:p w:rsidR="00AE32FE" w:rsidRDefault="00CE3DF0" w:rsidP="006D7BEA">
      <w:pPr>
        <w:numPr>
          <w:ilvl w:val="3"/>
          <w:numId w:val="17"/>
        </w:numPr>
        <w:spacing w:after="200" w:line="252" w:lineRule="auto"/>
        <w:contextualSpacing/>
        <w:rPr>
          <w:rFonts w:ascii="Calibri" w:hAnsi="Calibri"/>
          <w:rtl/>
          <w:lang w:bidi="ar-EG"/>
        </w:rPr>
      </w:pPr>
      <w:r w:rsidRPr="00CE3DF0">
        <w:rPr>
          <w:rFonts w:ascii="Calibri" w:hAnsi="Calibri" w:hint="cs"/>
          <w:rtl/>
          <w:lang w:bidi="ar-EG"/>
        </w:rPr>
        <w:t xml:space="preserve">نبذة عن </w:t>
      </w:r>
      <w:r w:rsidR="00E860CF">
        <w:rPr>
          <w:rFonts w:ascii="Calibri" w:hAnsi="Calibri" w:hint="cs"/>
          <w:rtl/>
          <w:lang w:bidi="ar-EG"/>
        </w:rPr>
        <w:t>ال</w:t>
      </w:r>
      <w:r w:rsidRPr="00CE3DF0">
        <w:rPr>
          <w:rFonts w:ascii="Calibri" w:hAnsi="Calibri" w:hint="cs"/>
          <w:rtl/>
          <w:lang w:bidi="ar-EG"/>
        </w:rPr>
        <w:t>خلفية الشخصية</w:t>
      </w:r>
      <w:r w:rsidR="00E860CF">
        <w:rPr>
          <w:rFonts w:ascii="Calibri" w:hAnsi="Calibri" w:hint="cs"/>
          <w:rtl/>
          <w:lang w:bidi="ar-EG"/>
        </w:rPr>
        <w:t xml:space="preserve"> </w:t>
      </w:r>
      <w:r w:rsidR="00E860CF" w:rsidRPr="00CE3DF0">
        <w:rPr>
          <w:rFonts w:ascii="Calibri" w:hAnsi="Calibri" w:hint="cs"/>
          <w:rtl/>
          <w:lang w:bidi="ar-EG"/>
        </w:rPr>
        <w:t>ل</w:t>
      </w:r>
      <w:r w:rsidR="00E860CF">
        <w:rPr>
          <w:rFonts w:ascii="Calibri" w:hAnsi="Calibri" w:hint="cs"/>
          <w:rtl/>
          <w:lang w:bidi="ar-EG"/>
        </w:rPr>
        <w:t>لمشارك</w:t>
      </w:r>
      <w:r w:rsidRPr="00CE3DF0">
        <w:rPr>
          <w:rFonts w:ascii="Calibri" w:hAnsi="Calibri" w:hint="cs"/>
          <w:rtl/>
          <w:lang w:bidi="ar-EG"/>
        </w:rPr>
        <w:t>، بقلم ال</w:t>
      </w:r>
      <w:r w:rsidR="003C44E3">
        <w:rPr>
          <w:rFonts w:ascii="Calibri" w:hAnsi="Calibri" w:hint="cs"/>
          <w:rtl/>
          <w:lang w:bidi="ar-EG"/>
        </w:rPr>
        <w:t>مشارك</w:t>
      </w:r>
      <w:r w:rsidRPr="00CE3DF0">
        <w:rPr>
          <w:rFonts w:ascii="Calibri" w:hAnsi="Calibri" w:hint="cs"/>
          <w:rtl/>
          <w:lang w:bidi="ar-EG"/>
        </w:rPr>
        <w:t xml:space="preserve"> (أقل من </w:t>
      </w:r>
      <w:r w:rsidR="006D7BEA">
        <w:rPr>
          <w:rFonts w:ascii="Calibri" w:hAnsi="Calibri" w:hint="cs"/>
          <w:rtl/>
          <w:lang w:bidi="ar-EG"/>
        </w:rPr>
        <w:t>100</w:t>
      </w:r>
      <w:r w:rsidRPr="00CE3DF0">
        <w:rPr>
          <w:rFonts w:ascii="Calibri" w:hAnsi="Calibri" w:hint="cs"/>
          <w:rtl/>
          <w:lang w:bidi="ar-EG"/>
        </w:rPr>
        <w:t xml:space="preserve"> كلمة) (السيرة الذاتية).</w:t>
      </w:r>
    </w:p>
    <w:p w:rsidR="00AE32FE" w:rsidRDefault="00CE3DF0" w:rsidP="006D7BEA">
      <w:pPr>
        <w:numPr>
          <w:ilvl w:val="3"/>
          <w:numId w:val="17"/>
        </w:numPr>
        <w:spacing w:after="200" w:line="252" w:lineRule="auto"/>
        <w:contextualSpacing/>
        <w:rPr>
          <w:rFonts w:ascii="Calibri" w:hAnsi="Calibri"/>
          <w:rtl/>
          <w:lang w:bidi="ar-EG"/>
        </w:rPr>
      </w:pPr>
      <w:r w:rsidRPr="00CE3DF0">
        <w:rPr>
          <w:rFonts w:ascii="Calibri" w:hAnsi="Calibri" w:hint="cs"/>
          <w:rtl/>
          <w:lang w:bidi="ar-EG"/>
        </w:rPr>
        <w:t>وصف موجز بقلم ال</w:t>
      </w:r>
      <w:r w:rsidR="003C44E3">
        <w:rPr>
          <w:rFonts w:ascii="Calibri" w:hAnsi="Calibri" w:hint="cs"/>
          <w:rtl/>
          <w:lang w:bidi="ar-EG"/>
        </w:rPr>
        <w:t>مشارك</w:t>
      </w:r>
      <w:r w:rsidRPr="00CE3DF0">
        <w:rPr>
          <w:rFonts w:ascii="Calibri" w:hAnsi="Calibri" w:hint="cs"/>
          <w:rtl/>
          <w:lang w:bidi="ar-EG"/>
        </w:rPr>
        <w:t xml:space="preserve"> عن الشعب الأصلي الذي ينتمي إليه أو الجماعة المحلية التي ينتمي إليها، بما في ذلك طريقة (طرق) انخر</w:t>
      </w:r>
      <w:r w:rsidR="006D7BEA">
        <w:rPr>
          <w:rFonts w:ascii="Calibri" w:hAnsi="Calibri" w:hint="cs"/>
          <w:rtl/>
          <w:lang w:bidi="ar-EG"/>
        </w:rPr>
        <w:t>ا</w:t>
      </w:r>
      <w:r w:rsidRPr="00CE3DF0">
        <w:rPr>
          <w:rFonts w:ascii="Calibri" w:hAnsi="Calibri" w:hint="cs"/>
          <w:rtl/>
          <w:lang w:bidi="ar-EG"/>
        </w:rPr>
        <w:t>ط</w:t>
      </w:r>
      <w:r w:rsidR="006D7BEA">
        <w:rPr>
          <w:rFonts w:ascii="Calibri" w:hAnsi="Calibri" w:hint="cs"/>
          <w:rtl/>
          <w:lang w:bidi="ar-EG"/>
        </w:rPr>
        <w:t>ك</w:t>
      </w:r>
      <w:r w:rsidRPr="00CE3DF0">
        <w:rPr>
          <w:rFonts w:ascii="Calibri" w:hAnsi="Calibri" w:hint="cs"/>
          <w:rtl/>
          <w:lang w:bidi="ar-EG"/>
        </w:rPr>
        <w:t xml:space="preserve"> في الجماعة </w:t>
      </w:r>
      <w:r w:rsidR="006D7BEA" w:rsidRPr="006D7BEA">
        <w:rPr>
          <w:rFonts w:ascii="Calibri" w:hAnsi="Calibri"/>
          <w:rtl/>
          <w:lang w:bidi="ar-EG"/>
        </w:rPr>
        <w:t>وكيف س</w:t>
      </w:r>
      <w:r w:rsidR="006D7BEA">
        <w:rPr>
          <w:rFonts w:ascii="Calibri" w:hAnsi="Calibri" w:hint="cs"/>
          <w:rtl/>
          <w:lang w:bidi="ar-EG"/>
        </w:rPr>
        <w:t>ت</w:t>
      </w:r>
      <w:r w:rsidR="006D7BEA" w:rsidRPr="006D7BEA">
        <w:rPr>
          <w:rFonts w:ascii="Calibri" w:hAnsi="Calibri"/>
          <w:rtl/>
          <w:lang w:bidi="ar-EG"/>
        </w:rPr>
        <w:t xml:space="preserve">ستفيد </w:t>
      </w:r>
      <w:r w:rsidR="006D7BEA">
        <w:rPr>
          <w:rFonts w:ascii="Calibri" w:hAnsi="Calibri" w:hint="cs"/>
          <w:rtl/>
          <w:lang w:bidi="ar-EG"/>
        </w:rPr>
        <w:t>ال</w:t>
      </w:r>
      <w:r w:rsidR="006D7BEA" w:rsidRPr="006D7BEA">
        <w:rPr>
          <w:rFonts w:ascii="Calibri" w:hAnsi="Calibri"/>
          <w:rtl/>
          <w:lang w:bidi="ar-EG"/>
        </w:rPr>
        <w:t>جم</w:t>
      </w:r>
      <w:r w:rsidR="006D7BEA">
        <w:rPr>
          <w:rFonts w:ascii="Calibri" w:hAnsi="Calibri" w:hint="cs"/>
          <w:rtl/>
          <w:lang w:bidi="ar-EG"/>
        </w:rPr>
        <w:t>ا</w:t>
      </w:r>
      <w:r w:rsidR="006D7BEA" w:rsidRPr="006D7BEA">
        <w:rPr>
          <w:rFonts w:ascii="Calibri" w:hAnsi="Calibri"/>
          <w:rtl/>
          <w:lang w:bidi="ar-EG"/>
        </w:rPr>
        <w:t>ع</w:t>
      </w:r>
      <w:r w:rsidR="006D7BEA">
        <w:rPr>
          <w:rFonts w:ascii="Calibri" w:hAnsi="Calibri" w:hint="cs"/>
          <w:rtl/>
          <w:lang w:bidi="ar-EG"/>
        </w:rPr>
        <w:t xml:space="preserve">ة في حال </w:t>
      </w:r>
      <w:r w:rsidR="006D7BEA" w:rsidRPr="006D7BEA">
        <w:rPr>
          <w:rFonts w:ascii="Calibri" w:hAnsi="Calibri"/>
          <w:rtl/>
          <w:lang w:bidi="ar-EG"/>
        </w:rPr>
        <w:t>فزت بالجائزة</w:t>
      </w:r>
      <w:r w:rsidR="006D7BEA" w:rsidRPr="006D7BEA">
        <w:rPr>
          <w:rFonts w:ascii="Calibri" w:hAnsi="Calibri" w:hint="cs"/>
          <w:rtl/>
          <w:lang w:bidi="ar-EG"/>
        </w:rPr>
        <w:t xml:space="preserve"> </w:t>
      </w:r>
      <w:r w:rsidRPr="00CE3DF0">
        <w:rPr>
          <w:rFonts w:ascii="Calibri" w:hAnsi="Calibri" w:hint="cs"/>
          <w:rtl/>
          <w:lang w:bidi="ar-EG"/>
        </w:rPr>
        <w:t>(أقل من</w:t>
      </w:r>
      <w:r w:rsidR="006D7BEA">
        <w:rPr>
          <w:rFonts w:ascii="Calibri" w:hAnsi="Calibri" w:hint="cs"/>
          <w:rtl/>
          <w:lang w:bidi="ar-EG"/>
        </w:rPr>
        <w:t xml:space="preserve"> 150 </w:t>
      </w:r>
      <w:r w:rsidRPr="00CE3DF0">
        <w:rPr>
          <w:rFonts w:ascii="Calibri" w:hAnsi="Calibri" w:hint="cs"/>
          <w:rtl/>
          <w:lang w:bidi="ar-EG"/>
        </w:rPr>
        <w:t>كلمة) (</w:t>
      </w:r>
      <w:r w:rsidR="004C5359">
        <w:rPr>
          <w:rFonts w:ascii="Calibri" w:hAnsi="Calibri" w:hint="cs"/>
          <w:rtl/>
          <w:lang w:bidi="ar-EG"/>
        </w:rPr>
        <w:t>الانتماء</w:t>
      </w:r>
      <w:r w:rsidRPr="00CE3DF0">
        <w:rPr>
          <w:rFonts w:ascii="Calibri" w:hAnsi="Calibri" w:hint="cs"/>
          <w:rtl/>
          <w:lang w:bidi="ar-EG"/>
        </w:rPr>
        <w:t>).</w:t>
      </w:r>
    </w:p>
    <w:p w:rsidR="00CE3DF0" w:rsidRPr="00CE3DF0" w:rsidRDefault="00715142" w:rsidP="00CE3DF0">
      <w:pPr>
        <w:numPr>
          <w:ilvl w:val="3"/>
          <w:numId w:val="17"/>
        </w:numPr>
        <w:spacing w:after="200" w:line="252" w:lineRule="auto"/>
        <w:contextualSpacing/>
        <w:rPr>
          <w:rFonts w:ascii="Calibri" w:hAnsi="Calibri"/>
          <w:rtl/>
          <w:lang w:bidi="ar-EG"/>
        </w:rPr>
      </w:pPr>
      <w:r>
        <w:rPr>
          <w:rFonts w:ascii="Calibri" w:hAnsi="Calibri" w:hint="cs"/>
          <w:rtl/>
          <w:lang w:bidi="ar-EG"/>
        </w:rPr>
        <w:t>و</w:t>
      </w:r>
      <w:r w:rsidR="00CE3DF0" w:rsidRPr="00CE3DF0">
        <w:rPr>
          <w:rFonts w:ascii="Calibri" w:hAnsi="Calibri" w:hint="cs"/>
          <w:rtl/>
          <w:lang w:bidi="ar-EG"/>
        </w:rPr>
        <w:t>الاسم الكامل، وعنوان البريد الإلكتروني، والعنوان البريدي، ورقم الهاتف، وفئة السكان الأصليين أو الجماعة المحلية التي ينتمي إليها ال</w:t>
      </w:r>
      <w:r w:rsidR="003C44E3">
        <w:rPr>
          <w:rFonts w:ascii="Calibri" w:hAnsi="Calibri" w:hint="cs"/>
          <w:rtl/>
          <w:lang w:bidi="ar-EG"/>
        </w:rPr>
        <w:t>مشارك</w:t>
      </w:r>
      <w:r w:rsidR="00CE3DF0" w:rsidRPr="00CE3DF0">
        <w:rPr>
          <w:rFonts w:ascii="Calibri" w:hAnsi="Calibri" w:hint="cs"/>
          <w:rtl/>
          <w:lang w:bidi="ar-EG"/>
        </w:rPr>
        <w:t>، والمكان، وبلد ال</w:t>
      </w:r>
      <w:r w:rsidR="003C44E3">
        <w:rPr>
          <w:rFonts w:ascii="Calibri" w:hAnsi="Calibri" w:hint="cs"/>
          <w:rtl/>
          <w:lang w:bidi="ar-EG"/>
        </w:rPr>
        <w:t>مشارك</w:t>
      </w:r>
      <w:r w:rsidR="00CE3DF0" w:rsidRPr="00CE3DF0">
        <w:rPr>
          <w:rFonts w:ascii="Calibri" w:hAnsi="Calibri" w:hint="cs"/>
          <w:rtl/>
          <w:lang w:bidi="ar-EG"/>
        </w:rPr>
        <w:t>.</w:t>
      </w:r>
    </w:p>
    <w:p w:rsidR="00CE3DF0" w:rsidRPr="00CE3DF0" w:rsidRDefault="00715142" w:rsidP="006D7BEA">
      <w:pPr>
        <w:numPr>
          <w:ilvl w:val="2"/>
          <w:numId w:val="13"/>
        </w:numPr>
        <w:spacing w:line="252" w:lineRule="auto"/>
        <w:contextualSpacing/>
        <w:rPr>
          <w:rFonts w:ascii="Calibri" w:hAnsi="Calibri"/>
          <w:rtl/>
          <w:lang w:bidi="ar-EG"/>
        </w:rPr>
      </w:pPr>
      <w:r>
        <w:rPr>
          <w:rFonts w:ascii="Calibri" w:hAnsi="Calibri" w:hint="cs"/>
          <w:rtl/>
          <w:lang w:bidi="ar-EG"/>
        </w:rPr>
        <w:t>و</w:t>
      </w:r>
      <w:r w:rsidR="00CE3DF0" w:rsidRPr="00CE3DF0">
        <w:rPr>
          <w:rFonts w:ascii="Calibri" w:hAnsi="Calibri" w:hint="cs"/>
          <w:rtl/>
          <w:lang w:bidi="ar-EG"/>
        </w:rPr>
        <w:t>المعدات المستخدمة عموماً لالتقاط الصورة، مثل الحاسوب اللوحي والكاميرا والهاتف النقال.</w:t>
      </w:r>
    </w:p>
    <w:p w:rsidR="00166914" w:rsidRPr="00166914" w:rsidRDefault="00CE3DF0" w:rsidP="00166914">
      <w:pPr>
        <w:numPr>
          <w:ilvl w:val="1"/>
          <w:numId w:val="13"/>
        </w:numPr>
        <w:spacing w:after="200" w:line="252" w:lineRule="auto"/>
        <w:contextualSpacing/>
        <w:rPr>
          <w:rFonts w:ascii="Calibri" w:hAnsi="Calibri"/>
          <w:lang w:bidi="ar-EG"/>
        </w:rPr>
      </w:pPr>
      <w:r w:rsidRPr="00DA5E56">
        <w:rPr>
          <w:rFonts w:ascii="Calibri" w:hAnsi="Calibri" w:hint="cs"/>
          <w:color w:val="000000"/>
          <w:rtl/>
          <w:lang w:bidi="ar-EG"/>
        </w:rPr>
        <w:t xml:space="preserve">يجوز أن يُطلب من المرشحين الذي يصلون إلى القائمة النهائية أو من الفائزين المحتملين تقديم </w:t>
      </w:r>
      <w:r w:rsidR="00166914" w:rsidRPr="00166914">
        <w:rPr>
          <w:rFonts w:ascii="Calibri" w:hAnsi="Calibri"/>
          <w:color w:val="000000"/>
          <w:rtl/>
          <w:lang w:bidi="ar-EG"/>
        </w:rPr>
        <w:t xml:space="preserve">صورة شخصية واحدة عن المشارك بنسق </w:t>
      </w:r>
      <w:r w:rsidR="00166914" w:rsidRPr="00166914">
        <w:rPr>
          <w:rFonts w:ascii="Calibri" w:hAnsi="Calibri"/>
          <w:color w:val="000000"/>
          <w:lang w:bidi="ar-EG"/>
        </w:rPr>
        <w:t>JPG</w:t>
      </w:r>
      <w:r w:rsidR="00166914" w:rsidRPr="00166914">
        <w:rPr>
          <w:rFonts w:ascii="Calibri" w:hAnsi="Calibri"/>
          <w:color w:val="000000"/>
          <w:rtl/>
          <w:lang w:bidi="ar-EG"/>
        </w:rPr>
        <w:t xml:space="preserve"> أو </w:t>
      </w:r>
      <w:r w:rsidR="00166914" w:rsidRPr="00166914">
        <w:rPr>
          <w:rFonts w:ascii="Calibri" w:hAnsi="Calibri"/>
          <w:color w:val="000000"/>
          <w:lang w:bidi="ar-EG"/>
        </w:rPr>
        <w:t>JPEG</w:t>
      </w:r>
      <w:r w:rsidR="00166914" w:rsidRPr="00166914">
        <w:rPr>
          <w:rFonts w:ascii="Calibri" w:hAnsi="Calibri"/>
          <w:color w:val="000000"/>
          <w:rtl/>
          <w:lang w:bidi="ar-EG"/>
        </w:rPr>
        <w:t xml:space="preserve"> (الصورة الشخصية)</w:t>
      </w:r>
      <w:r w:rsidR="00166914">
        <w:rPr>
          <w:rFonts w:ascii="Calibri" w:hAnsi="Calibri" w:hint="cs"/>
          <w:color w:val="000000"/>
          <w:rtl/>
          <w:lang w:bidi="ar-EG"/>
        </w:rPr>
        <w:t>، و</w:t>
      </w:r>
      <w:r w:rsidRPr="00DA5E56">
        <w:rPr>
          <w:rFonts w:ascii="Calibri" w:hAnsi="Calibri" w:hint="cs"/>
          <w:color w:val="000000"/>
          <w:rtl/>
          <w:lang w:bidi="ar-EG"/>
        </w:rPr>
        <w:t>رسالة دعم من طرف الشعوب الأصلية أو الجماعات المحلية التي ينتمون إليها، والممثلة على سبيل المثال بمنظمة أو بهيئة تمثيلية أخري، للتأكيد على انتماء ال</w:t>
      </w:r>
      <w:r w:rsidR="003C44E3">
        <w:rPr>
          <w:rFonts w:ascii="Calibri" w:hAnsi="Calibri" w:hint="cs"/>
          <w:color w:val="000000"/>
          <w:rtl/>
          <w:lang w:bidi="ar-EG"/>
        </w:rPr>
        <w:t>مشارك</w:t>
      </w:r>
      <w:r w:rsidRPr="00DA5E56">
        <w:rPr>
          <w:rFonts w:ascii="Calibri" w:hAnsi="Calibri" w:hint="cs"/>
          <w:color w:val="000000"/>
          <w:rtl/>
          <w:lang w:bidi="ar-EG"/>
        </w:rPr>
        <w:t xml:space="preserve"> إلى ذلك الشعب الأصلي أو تلك الجماعة المحلية.</w:t>
      </w:r>
    </w:p>
    <w:p w:rsidR="00CE3DF0" w:rsidRPr="00DA5E56" w:rsidDel="0053141C" w:rsidRDefault="00CE3DF0" w:rsidP="00166914">
      <w:pPr>
        <w:numPr>
          <w:ilvl w:val="1"/>
          <w:numId w:val="13"/>
        </w:numPr>
        <w:spacing w:after="200" w:line="252" w:lineRule="auto"/>
        <w:contextualSpacing/>
        <w:rPr>
          <w:rFonts w:ascii="Calibri" w:hAnsi="Calibri"/>
          <w:rtl/>
          <w:lang w:bidi="ar-EG"/>
        </w:rPr>
      </w:pPr>
      <w:r w:rsidRPr="00DA5E56">
        <w:rPr>
          <w:rFonts w:ascii="Calibri" w:hAnsi="Calibri" w:hint="cs"/>
          <w:rtl/>
          <w:lang w:bidi="ar-EG"/>
        </w:rPr>
        <w:t>يشار إلى الصورة والعنوان والقصة والسيرة الذاتية والصورة الشخصية والا</w:t>
      </w:r>
      <w:r w:rsidR="004C5359">
        <w:rPr>
          <w:rFonts w:ascii="Calibri" w:hAnsi="Calibri" w:hint="cs"/>
          <w:rtl/>
          <w:lang w:bidi="ar-EG"/>
        </w:rPr>
        <w:t>نتماء</w:t>
      </w:r>
      <w:r w:rsidRPr="00DA5E56">
        <w:rPr>
          <w:rFonts w:ascii="Calibri" w:hAnsi="Calibri" w:hint="cs"/>
          <w:rtl/>
          <w:lang w:bidi="ar-EG"/>
        </w:rPr>
        <w:t xml:space="preserve"> </w:t>
      </w:r>
      <w:r w:rsidR="006C1CE3">
        <w:rPr>
          <w:rFonts w:ascii="Calibri" w:hAnsi="Calibri" w:hint="cs"/>
          <w:rtl/>
          <w:lang w:bidi="ar-EG"/>
        </w:rPr>
        <w:t>مجتمعة</w:t>
      </w:r>
      <w:r w:rsidRPr="00DA5E56">
        <w:rPr>
          <w:rFonts w:ascii="Calibri" w:hAnsi="Calibri" w:hint="cs"/>
          <w:rtl/>
          <w:lang w:bidi="ar-EG"/>
        </w:rPr>
        <w:t xml:space="preserve"> ب</w:t>
      </w:r>
      <w:r w:rsidR="006C1CE3">
        <w:rPr>
          <w:rFonts w:ascii="Calibri" w:hAnsi="Calibri" w:hint="cs"/>
          <w:rtl/>
          <w:lang w:bidi="ar-EG"/>
        </w:rPr>
        <w:t>اسم</w:t>
      </w:r>
      <w:r w:rsidRPr="00DA5E56">
        <w:rPr>
          <w:rFonts w:ascii="Calibri" w:hAnsi="Calibri" w:hint="cs"/>
          <w:rtl/>
          <w:lang w:bidi="ar-EG"/>
        </w:rPr>
        <w:t xml:space="preserve"> "وثائق ال</w:t>
      </w:r>
      <w:r w:rsidR="00BF0E69">
        <w:rPr>
          <w:rFonts w:ascii="Calibri" w:hAnsi="Calibri" w:hint="cs"/>
          <w:rtl/>
          <w:lang w:bidi="ar-EG"/>
        </w:rPr>
        <w:t>تقديم</w:t>
      </w:r>
      <w:r w:rsidRPr="00DA5E56">
        <w:rPr>
          <w:rFonts w:ascii="Calibri" w:hAnsi="Calibri" w:hint="cs"/>
          <w:rtl/>
          <w:lang w:bidi="ar-EG"/>
        </w:rPr>
        <w:t>".</w:t>
      </w:r>
    </w:p>
    <w:p w:rsidR="00CE3DF0" w:rsidRPr="00CE3DF0" w:rsidRDefault="00CE3DF0" w:rsidP="00003E65">
      <w:pPr>
        <w:pBdr>
          <w:bottom w:val="thinThickSmallGap" w:sz="12" w:space="1" w:color="0075A2"/>
        </w:pBdr>
        <w:spacing w:before="400" w:after="200" w:line="252" w:lineRule="auto"/>
        <w:jc w:val="center"/>
        <w:outlineLvl w:val="0"/>
        <w:rPr>
          <w:rFonts w:ascii="Calibri" w:hAnsi="Calibri"/>
          <w:caps/>
          <w:color w:val="004E6C"/>
          <w:spacing w:val="20"/>
          <w:sz w:val="28"/>
          <w:szCs w:val="28"/>
          <w:rtl/>
          <w:lang w:bidi="ar-EG"/>
        </w:rPr>
      </w:pPr>
      <w:r w:rsidRPr="00CE3DF0">
        <w:rPr>
          <w:rFonts w:ascii="Calibri" w:hAnsi="Calibri" w:hint="cs"/>
          <w:caps/>
          <w:color w:val="004E6C"/>
          <w:spacing w:val="20"/>
          <w:sz w:val="28"/>
          <w:szCs w:val="28"/>
          <w:rtl/>
          <w:lang w:bidi="ar-EG"/>
        </w:rPr>
        <w:t xml:space="preserve">6. </w:t>
      </w:r>
      <w:r w:rsidR="00003E65">
        <w:rPr>
          <w:rFonts w:ascii="Calibri" w:hAnsi="Calibri" w:hint="cs"/>
          <w:caps/>
          <w:color w:val="004E6C"/>
          <w:spacing w:val="20"/>
          <w:sz w:val="28"/>
          <w:szCs w:val="28"/>
          <w:rtl/>
          <w:lang w:bidi="ar-EG"/>
        </w:rPr>
        <w:t>إجراءات</w:t>
      </w:r>
      <w:r w:rsidRPr="00CE3DF0">
        <w:rPr>
          <w:rFonts w:ascii="Calibri" w:hAnsi="Calibri" w:hint="cs"/>
          <w:caps/>
          <w:color w:val="004E6C"/>
          <w:spacing w:val="20"/>
          <w:sz w:val="28"/>
          <w:szCs w:val="28"/>
          <w:rtl/>
          <w:lang w:bidi="ar-EG"/>
        </w:rPr>
        <w:t xml:space="preserve"> القبول</w:t>
      </w:r>
    </w:p>
    <w:p w:rsidR="00AE32FE" w:rsidRDefault="00CE3DF0" w:rsidP="00BF0E69">
      <w:pPr>
        <w:numPr>
          <w:ilvl w:val="1"/>
          <w:numId w:val="14"/>
        </w:numPr>
        <w:spacing w:after="200" w:line="252" w:lineRule="auto"/>
        <w:contextualSpacing/>
        <w:rPr>
          <w:rFonts w:ascii="Calibri" w:hAnsi="Calibri"/>
          <w:rtl/>
          <w:lang w:bidi="ar-EG"/>
        </w:rPr>
      </w:pPr>
      <w:r w:rsidRPr="00CE3DF0">
        <w:rPr>
          <w:rFonts w:ascii="Calibri" w:hAnsi="Calibri" w:hint="cs"/>
          <w:rtl/>
          <w:lang w:bidi="ar-EG"/>
        </w:rPr>
        <w:t>ستستعرض الويبو ال</w:t>
      </w:r>
      <w:r w:rsidR="00BF0E69">
        <w:rPr>
          <w:rFonts w:ascii="Calibri" w:hAnsi="Calibri" w:hint="cs"/>
          <w:rtl/>
          <w:lang w:bidi="ar-EG"/>
        </w:rPr>
        <w:t>عمل المقدّم</w:t>
      </w:r>
      <w:r w:rsidRPr="00CE3DF0">
        <w:rPr>
          <w:rFonts w:ascii="Calibri" w:hAnsi="Calibri" w:hint="cs"/>
          <w:rtl/>
          <w:lang w:bidi="ar-EG"/>
        </w:rPr>
        <w:t xml:space="preserve"> وتقرر، بالتشاور مع الحكّام المشار إليهم أدناه، ما إذا كان ال</w:t>
      </w:r>
      <w:r w:rsidR="00BF0E69">
        <w:rPr>
          <w:rFonts w:ascii="Calibri" w:hAnsi="Calibri" w:hint="cs"/>
          <w:rtl/>
          <w:lang w:bidi="ar-EG"/>
        </w:rPr>
        <w:t>عمل</w:t>
      </w:r>
      <w:r w:rsidRPr="00CE3DF0">
        <w:rPr>
          <w:rFonts w:ascii="Calibri" w:hAnsi="Calibri" w:hint="cs"/>
          <w:rtl/>
          <w:lang w:bidi="ar-EG"/>
        </w:rPr>
        <w:t xml:space="preserve"> </w:t>
      </w:r>
      <w:r w:rsidR="00CD01D2">
        <w:rPr>
          <w:rFonts w:ascii="Calibri" w:hAnsi="Calibri" w:hint="cs"/>
          <w:rtl/>
          <w:lang w:bidi="ar-EG"/>
        </w:rPr>
        <w:t xml:space="preserve">المقدّم </w:t>
      </w:r>
      <w:r w:rsidRPr="00CE3DF0">
        <w:rPr>
          <w:rFonts w:ascii="Calibri" w:hAnsi="Calibri" w:hint="cs"/>
          <w:rtl/>
          <w:lang w:bidi="ar-EG"/>
        </w:rPr>
        <w:t>يستوفي جميع الشروط المنصوص عليها في هذه القواعد.</w:t>
      </w:r>
    </w:p>
    <w:p w:rsidR="00AE32FE" w:rsidRDefault="00CE3DF0" w:rsidP="00CD01D2">
      <w:pPr>
        <w:numPr>
          <w:ilvl w:val="1"/>
          <w:numId w:val="14"/>
        </w:numPr>
        <w:spacing w:after="200" w:line="252" w:lineRule="auto"/>
        <w:contextualSpacing/>
        <w:rPr>
          <w:rFonts w:ascii="Calibri" w:hAnsi="Calibri"/>
          <w:rtl/>
          <w:lang w:bidi="ar-EG"/>
        </w:rPr>
      </w:pPr>
      <w:r w:rsidRPr="00CE3DF0">
        <w:rPr>
          <w:rFonts w:ascii="Calibri" w:hAnsi="Calibri" w:hint="cs"/>
          <w:rtl/>
          <w:lang w:bidi="ar-EG"/>
        </w:rPr>
        <w:lastRenderedPageBreak/>
        <w:t>ويكون قرار الويبو بشأن قبول ال</w:t>
      </w:r>
      <w:r w:rsidR="00CD01D2">
        <w:rPr>
          <w:rFonts w:ascii="Calibri" w:hAnsi="Calibri" w:hint="cs"/>
          <w:rtl/>
          <w:lang w:bidi="ar-EG"/>
        </w:rPr>
        <w:t>عمل المقدّم</w:t>
      </w:r>
      <w:r w:rsidRPr="00CE3DF0">
        <w:rPr>
          <w:rFonts w:ascii="Calibri" w:hAnsi="Calibri" w:hint="cs"/>
          <w:rtl/>
          <w:lang w:bidi="ar-EG"/>
        </w:rPr>
        <w:t xml:space="preserve"> نهائياً.</w:t>
      </w:r>
    </w:p>
    <w:p w:rsidR="00AE32FE" w:rsidRDefault="005017B2" w:rsidP="00106D9B">
      <w:pPr>
        <w:numPr>
          <w:ilvl w:val="1"/>
          <w:numId w:val="14"/>
        </w:numPr>
        <w:spacing w:after="200" w:line="252" w:lineRule="auto"/>
        <w:contextualSpacing/>
        <w:rPr>
          <w:rFonts w:ascii="Calibri" w:hAnsi="Calibri"/>
          <w:rtl/>
          <w:lang w:bidi="ar-EG"/>
        </w:rPr>
      </w:pPr>
      <w:r>
        <w:rPr>
          <w:rFonts w:ascii="Calibri" w:hAnsi="Calibri" w:hint="cs"/>
          <w:rtl/>
          <w:lang w:bidi="ar-EG"/>
        </w:rPr>
        <w:t>ويجوز للويبو أن تقرر إقصاء أي عمل مقدّم</w:t>
      </w:r>
      <w:r w:rsidR="00CE3DF0" w:rsidRPr="00CE3DF0">
        <w:rPr>
          <w:rFonts w:ascii="Calibri" w:hAnsi="Calibri" w:hint="cs"/>
          <w:rtl/>
          <w:lang w:bidi="ar-EG"/>
        </w:rPr>
        <w:t xml:space="preserve"> من المسابقة دون إخطار سابق، إذا كان </w:t>
      </w:r>
      <w:r w:rsidR="00106D9B">
        <w:rPr>
          <w:rFonts w:ascii="Calibri" w:hAnsi="Calibri" w:hint="cs"/>
          <w:rtl/>
          <w:lang w:bidi="ar-EG"/>
        </w:rPr>
        <w:t>العمل</w:t>
      </w:r>
      <w:r w:rsidR="00CE3DF0" w:rsidRPr="00CE3DF0">
        <w:rPr>
          <w:rFonts w:ascii="Calibri" w:hAnsi="Calibri" w:hint="cs"/>
          <w:rtl/>
          <w:lang w:bidi="ar-EG"/>
        </w:rPr>
        <w:t xml:space="preserve"> لا يمتثل لهذه القواعد.</w:t>
      </w:r>
    </w:p>
    <w:p w:rsidR="00AE32FE" w:rsidRDefault="00CE3DF0" w:rsidP="00F4313D">
      <w:pPr>
        <w:numPr>
          <w:ilvl w:val="1"/>
          <w:numId w:val="14"/>
        </w:numPr>
        <w:spacing w:after="200" w:line="252" w:lineRule="auto"/>
        <w:contextualSpacing/>
        <w:rPr>
          <w:rFonts w:ascii="Calibri" w:hAnsi="Calibri"/>
          <w:rtl/>
          <w:lang w:bidi="ar-EG"/>
        </w:rPr>
      </w:pPr>
      <w:r w:rsidRPr="00CE3DF0">
        <w:rPr>
          <w:rFonts w:ascii="Calibri" w:hAnsi="Calibri" w:hint="cs"/>
          <w:rtl/>
          <w:lang w:bidi="ar-EG"/>
        </w:rPr>
        <w:t xml:space="preserve">ويُرفض أي </w:t>
      </w:r>
      <w:r w:rsidR="00F4313D">
        <w:rPr>
          <w:rFonts w:ascii="Calibri" w:hAnsi="Calibri" w:hint="cs"/>
          <w:rtl/>
          <w:lang w:bidi="ar-EG"/>
        </w:rPr>
        <w:t>عمل</w:t>
      </w:r>
      <w:r w:rsidRPr="00CE3DF0">
        <w:rPr>
          <w:rFonts w:ascii="Calibri" w:hAnsi="Calibri" w:hint="cs"/>
          <w:rtl/>
          <w:lang w:bidi="ar-EG"/>
        </w:rPr>
        <w:t xml:space="preserve"> يحتوي على انتهاك، أو تهديد، أو محتوى كاذب، أو مضلل، أو مسيء، أو مؤذ، أو هجومي، أو تشهيري، أو بذيء، أو فاحش، أو مشين، أو تحريضي، أو إباحي، أو ينتهك حرمة المقدسات.</w:t>
      </w:r>
    </w:p>
    <w:p w:rsidR="00AE32FE" w:rsidRDefault="00CE3DF0" w:rsidP="00983D62">
      <w:pPr>
        <w:numPr>
          <w:ilvl w:val="1"/>
          <w:numId w:val="15"/>
        </w:numPr>
        <w:spacing w:after="200" w:line="252" w:lineRule="auto"/>
        <w:contextualSpacing/>
        <w:rPr>
          <w:rFonts w:ascii="Calibri" w:hAnsi="Calibri"/>
          <w:rtl/>
          <w:lang w:bidi="ar-EG"/>
        </w:rPr>
      </w:pPr>
      <w:r w:rsidRPr="00CE3DF0">
        <w:rPr>
          <w:rFonts w:ascii="Calibri" w:hAnsi="Calibri" w:hint="cs"/>
          <w:rtl/>
          <w:lang w:bidi="ar-EG"/>
        </w:rPr>
        <w:t>و</w:t>
      </w:r>
      <w:r w:rsidR="00E860CF">
        <w:rPr>
          <w:rFonts w:ascii="Calibri" w:hAnsi="Calibri" w:hint="cs"/>
          <w:rtl/>
          <w:lang w:bidi="ar-EG"/>
        </w:rPr>
        <w:t>يجوز ل</w:t>
      </w:r>
      <w:r w:rsidRPr="00CE3DF0">
        <w:rPr>
          <w:rFonts w:ascii="Calibri" w:hAnsi="Calibri" w:hint="cs"/>
          <w:rtl/>
          <w:lang w:bidi="ar-EG"/>
        </w:rPr>
        <w:t xml:space="preserve">لويبو </w:t>
      </w:r>
      <w:r w:rsidR="00E860CF">
        <w:rPr>
          <w:rFonts w:ascii="Calibri" w:hAnsi="Calibri" w:hint="cs"/>
          <w:rtl/>
          <w:lang w:bidi="ar-EG"/>
        </w:rPr>
        <w:t xml:space="preserve">أن تنشر </w:t>
      </w:r>
      <w:r w:rsidRPr="00CE3DF0">
        <w:rPr>
          <w:rFonts w:ascii="Calibri" w:hAnsi="Calibri" w:hint="cs"/>
          <w:rtl/>
          <w:lang w:bidi="ar-EG"/>
        </w:rPr>
        <w:t xml:space="preserve">الصور المقبولة على </w:t>
      </w:r>
      <w:r w:rsidR="00E860CF">
        <w:rPr>
          <w:rFonts w:ascii="Calibri" w:hAnsi="Calibri" w:hint="cs"/>
          <w:rtl/>
          <w:lang w:bidi="ar-EG"/>
        </w:rPr>
        <w:t xml:space="preserve">موقعها الإلكتروني و/أو </w:t>
      </w:r>
      <w:r w:rsidRPr="00CE3DF0">
        <w:rPr>
          <w:rFonts w:ascii="Calibri" w:hAnsi="Calibri" w:hint="cs"/>
          <w:rtl/>
          <w:lang w:bidi="ar-EG"/>
        </w:rPr>
        <w:t xml:space="preserve">منصة المسابقة </w:t>
      </w:r>
      <w:r w:rsidR="00E860CF">
        <w:rPr>
          <w:rFonts w:ascii="Calibri" w:hAnsi="Calibri" w:hint="cs"/>
          <w:rtl/>
          <w:lang w:bidi="ar-EG"/>
        </w:rPr>
        <w:t xml:space="preserve">و/أو في معرض مادي </w:t>
      </w:r>
      <w:r w:rsidRPr="00CE3DF0">
        <w:rPr>
          <w:rFonts w:ascii="Calibri" w:hAnsi="Calibri" w:hint="cs"/>
          <w:rtl/>
          <w:lang w:bidi="ar-EG"/>
        </w:rPr>
        <w:t>مع</w:t>
      </w:r>
      <w:r w:rsidR="00F4313D">
        <w:rPr>
          <w:rFonts w:ascii="Calibri" w:hAnsi="Calibri" w:hint="cs"/>
          <w:rtl/>
          <w:lang w:bidi="ar-EG"/>
        </w:rPr>
        <w:t xml:space="preserve"> الاسم الكامل للمشارك</w:t>
      </w:r>
      <w:r w:rsidR="00E860CF">
        <w:rPr>
          <w:rFonts w:ascii="Calibri" w:hAnsi="Calibri" w:hint="cs"/>
          <w:rtl/>
          <w:lang w:bidi="ar-EG"/>
        </w:rPr>
        <w:t xml:space="preserve"> </w:t>
      </w:r>
      <w:r w:rsidR="006647C0">
        <w:rPr>
          <w:rFonts w:ascii="Calibri" w:hAnsi="Calibri" w:hint="cs"/>
          <w:rtl/>
          <w:lang w:bidi="ar-EG"/>
        </w:rPr>
        <w:t>و</w:t>
      </w:r>
      <w:r w:rsidR="00F4313D">
        <w:rPr>
          <w:rFonts w:ascii="Calibri" w:hAnsi="Calibri" w:hint="cs"/>
          <w:rtl/>
          <w:lang w:bidi="ar-EG"/>
        </w:rPr>
        <w:t>وثائق التقديم</w:t>
      </w:r>
      <w:r w:rsidR="006647C0">
        <w:rPr>
          <w:rFonts w:ascii="Calibri" w:hAnsi="Calibri" w:hint="cs"/>
          <w:rtl/>
          <w:lang w:bidi="ar-EG"/>
        </w:rPr>
        <w:t>، حسب الاقتضاء والإ</w:t>
      </w:r>
      <w:r w:rsidR="006647C0" w:rsidRPr="00E860CF">
        <w:rPr>
          <w:rFonts w:ascii="Calibri" w:hAnsi="Calibri"/>
          <w:rtl/>
          <w:lang w:bidi="ar-EG"/>
        </w:rPr>
        <w:t>مك</w:t>
      </w:r>
      <w:r w:rsidR="006647C0">
        <w:rPr>
          <w:rFonts w:ascii="Calibri" w:hAnsi="Calibri" w:hint="cs"/>
          <w:rtl/>
          <w:lang w:bidi="ar-EG"/>
        </w:rPr>
        <w:t>ا</w:t>
      </w:r>
      <w:r w:rsidR="006647C0" w:rsidRPr="00E860CF">
        <w:rPr>
          <w:rFonts w:ascii="Calibri" w:hAnsi="Calibri"/>
          <w:rtl/>
          <w:lang w:bidi="ar-EG"/>
        </w:rPr>
        <w:t>ن</w:t>
      </w:r>
      <w:r w:rsidR="006647C0">
        <w:rPr>
          <w:rFonts w:ascii="Calibri" w:hAnsi="Calibri" w:hint="cs"/>
          <w:rtl/>
          <w:lang w:bidi="ar-EG"/>
        </w:rPr>
        <w:t>ية</w:t>
      </w:r>
      <w:r w:rsidRPr="00CE3DF0">
        <w:rPr>
          <w:rFonts w:ascii="Calibri" w:hAnsi="Calibri" w:hint="cs"/>
          <w:rtl/>
          <w:lang w:bidi="ar-EG"/>
        </w:rPr>
        <w:t xml:space="preserve">. </w:t>
      </w:r>
      <w:r w:rsidR="006647C0">
        <w:rPr>
          <w:rFonts w:ascii="Calibri" w:hAnsi="Calibri" w:hint="cs"/>
          <w:rtl/>
          <w:lang w:bidi="ar-EG"/>
        </w:rPr>
        <w:t>و</w:t>
      </w:r>
      <w:r w:rsidR="006647C0" w:rsidRPr="006647C0">
        <w:rPr>
          <w:rFonts w:ascii="Calibri" w:hAnsi="Calibri"/>
          <w:rtl/>
          <w:lang w:bidi="ar-EG"/>
        </w:rPr>
        <w:t xml:space="preserve">تحتفظ الويبو بالسلطة التقديرية الكاملة فيما يتعلق بنشر أي من الصور </w:t>
      </w:r>
      <w:r w:rsidR="006647C0">
        <w:rPr>
          <w:rFonts w:ascii="Calibri" w:hAnsi="Calibri" w:hint="cs"/>
          <w:rtl/>
          <w:lang w:bidi="ar-EG"/>
        </w:rPr>
        <w:t xml:space="preserve">المقبولة </w:t>
      </w:r>
      <w:r w:rsidR="006647C0" w:rsidRPr="006647C0">
        <w:rPr>
          <w:rFonts w:ascii="Calibri" w:hAnsi="Calibri"/>
          <w:rtl/>
          <w:lang w:bidi="ar-EG"/>
        </w:rPr>
        <w:t>أو جميعها وفقًا للقواعد الحالية و</w:t>
      </w:r>
      <w:r w:rsidR="00983D62">
        <w:rPr>
          <w:rFonts w:ascii="Calibri" w:hAnsi="Calibri" w:hint="cs"/>
          <w:rtl/>
          <w:lang w:bidi="ar-EG"/>
        </w:rPr>
        <w:t>توقيت ذلك ال</w:t>
      </w:r>
      <w:r w:rsidR="006647C0" w:rsidRPr="006647C0">
        <w:rPr>
          <w:rFonts w:ascii="Calibri" w:hAnsi="Calibri"/>
          <w:rtl/>
          <w:lang w:bidi="ar-EG"/>
        </w:rPr>
        <w:t>نشر.</w:t>
      </w:r>
      <w:r w:rsidR="00983D62">
        <w:rPr>
          <w:rFonts w:ascii="Calibri" w:hAnsi="Calibri" w:hint="cs"/>
          <w:rtl/>
          <w:lang w:bidi="ar-EG"/>
        </w:rPr>
        <w:t xml:space="preserve"> </w:t>
      </w:r>
      <w:r w:rsidRPr="00CE3DF0">
        <w:rPr>
          <w:rFonts w:ascii="Calibri" w:hAnsi="Calibri" w:hint="cs"/>
          <w:rtl/>
          <w:lang w:bidi="ar-EG"/>
        </w:rPr>
        <w:t>وستخضع الصور المقبولة للتحكيم خلال فترة التحكيم المحددة وفقاً للجدول الزمني الوارد في الباب 8.</w:t>
      </w:r>
    </w:p>
    <w:p w:rsidR="00AE32FE" w:rsidRDefault="00CE3DF0" w:rsidP="00AA14AC">
      <w:pPr>
        <w:numPr>
          <w:ilvl w:val="1"/>
          <w:numId w:val="15"/>
        </w:numPr>
        <w:spacing w:after="200" w:line="252" w:lineRule="auto"/>
        <w:contextualSpacing/>
        <w:rPr>
          <w:rFonts w:ascii="Calibri" w:hAnsi="Calibri"/>
          <w:color w:val="000000"/>
          <w:rtl/>
          <w:lang w:bidi="ar-EG"/>
        </w:rPr>
      </w:pPr>
      <w:r w:rsidRPr="00CE3DF0">
        <w:rPr>
          <w:rFonts w:ascii="Calibri" w:hAnsi="Calibri" w:hint="cs"/>
          <w:color w:val="000000"/>
          <w:rtl/>
          <w:lang w:bidi="ar-EG"/>
        </w:rPr>
        <w:t>وس</w:t>
      </w:r>
      <w:r w:rsidR="0055010A">
        <w:rPr>
          <w:rFonts w:ascii="Calibri" w:hAnsi="Calibri" w:hint="cs"/>
          <w:color w:val="000000"/>
          <w:rtl/>
          <w:lang w:bidi="ar-EG"/>
        </w:rPr>
        <w:t>ي</w:t>
      </w:r>
      <w:r w:rsidRPr="00CE3DF0">
        <w:rPr>
          <w:rFonts w:ascii="Calibri" w:hAnsi="Calibri" w:hint="cs"/>
          <w:color w:val="000000"/>
          <w:rtl/>
          <w:lang w:bidi="ar-EG"/>
        </w:rPr>
        <w:t xml:space="preserve">كون الحكّام من المصورين </w:t>
      </w:r>
      <w:r w:rsidR="0055010A">
        <w:rPr>
          <w:rFonts w:ascii="Calibri" w:hAnsi="Calibri" w:hint="cs"/>
          <w:color w:val="000000"/>
          <w:rtl/>
          <w:lang w:bidi="ar-EG"/>
        </w:rPr>
        <w:t>المشهورين</w:t>
      </w:r>
      <w:r w:rsidRPr="00CE3DF0">
        <w:rPr>
          <w:rFonts w:ascii="Calibri" w:hAnsi="Calibri" w:hint="cs"/>
          <w:color w:val="000000"/>
          <w:rtl/>
          <w:lang w:bidi="ar-EG"/>
        </w:rPr>
        <w:t xml:space="preserve"> دولياً من </w:t>
      </w:r>
      <w:r w:rsidR="00983D62">
        <w:rPr>
          <w:rFonts w:ascii="Calibri" w:hAnsi="Calibri" w:hint="cs"/>
          <w:color w:val="000000"/>
          <w:rtl/>
          <w:lang w:bidi="ar-EG"/>
        </w:rPr>
        <w:t>أبناء ال</w:t>
      </w:r>
      <w:r w:rsidRPr="00CE3DF0">
        <w:rPr>
          <w:rFonts w:ascii="Calibri" w:hAnsi="Calibri" w:hint="cs"/>
          <w:color w:val="000000"/>
          <w:rtl/>
          <w:lang w:bidi="ar-EG"/>
        </w:rPr>
        <w:t xml:space="preserve">شعوب </w:t>
      </w:r>
      <w:r w:rsidR="00983D62">
        <w:rPr>
          <w:rFonts w:ascii="Calibri" w:hAnsi="Calibri" w:hint="cs"/>
          <w:color w:val="000000"/>
          <w:rtl/>
          <w:lang w:bidi="ar-EG"/>
        </w:rPr>
        <w:t>ال</w:t>
      </w:r>
      <w:r w:rsidRPr="00CE3DF0">
        <w:rPr>
          <w:rFonts w:ascii="Calibri" w:hAnsi="Calibri" w:hint="cs"/>
          <w:color w:val="000000"/>
          <w:rtl/>
          <w:lang w:bidi="ar-EG"/>
        </w:rPr>
        <w:t>أصلية</w:t>
      </w:r>
      <w:r w:rsidR="00983D62">
        <w:rPr>
          <w:rFonts w:ascii="Calibri" w:hAnsi="Calibri" w:hint="cs"/>
          <w:color w:val="000000"/>
          <w:rtl/>
          <w:lang w:bidi="ar-EG"/>
        </w:rPr>
        <w:t xml:space="preserve"> والمجتمعات المحلية</w:t>
      </w:r>
      <w:r w:rsidRPr="00CE3DF0">
        <w:rPr>
          <w:rFonts w:ascii="Calibri" w:hAnsi="Calibri" w:hint="cs"/>
          <w:color w:val="000000"/>
          <w:rtl/>
          <w:lang w:bidi="ar-EG"/>
        </w:rPr>
        <w:t>، وغيرهم من الأشخاص الملم</w:t>
      </w:r>
      <w:bookmarkStart w:id="0" w:name="_GoBack"/>
      <w:bookmarkEnd w:id="0"/>
      <w:r w:rsidRPr="00CE3DF0">
        <w:rPr>
          <w:rFonts w:ascii="Calibri" w:hAnsi="Calibri" w:hint="cs"/>
          <w:color w:val="000000"/>
          <w:rtl/>
          <w:lang w:bidi="ar-EG"/>
        </w:rPr>
        <w:t>ين ب</w:t>
      </w:r>
      <w:r w:rsidR="00166914">
        <w:rPr>
          <w:rFonts w:ascii="Calibri" w:hAnsi="Calibri" w:hint="cs"/>
          <w:color w:val="000000"/>
          <w:rtl/>
          <w:lang w:bidi="ar-EG"/>
        </w:rPr>
        <w:t>الموضوع</w:t>
      </w:r>
      <w:r w:rsidRPr="00CE3DF0">
        <w:rPr>
          <w:rFonts w:ascii="Calibri" w:hAnsi="Calibri" w:hint="cs"/>
          <w:color w:val="000000"/>
          <w:rtl/>
          <w:lang w:bidi="ar-EG"/>
        </w:rPr>
        <w:t xml:space="preserve"> وذوي الخبرة المناسبة في مجال التحكيم والإشراف على مسابقات التصوير الفوتوغرافي.</w:t>
      </w:r>
    </w:p>
    <w:p w:rsidR="00AE32FE" w:rsidRDefault="00CE3DF0" w:rsidP="00CE13CE">
      <w:pPr>
        <w:numPr>
          <w:ilvl w:val="1"/>
          <w:numId w:val="15"/>
        </w:numPr>
        <w:spacing w:after="200" w:line="252" w:lineRule="auto"/>
        <w:contextualSpacing/>
        <w:rPr>
          <w:rFonts w:ascii="Calibri" w:hAnsi="Calibri"/>
          <w:color w:val="000000"/>
          <w:rtl/>
          <w:lang w:bidi="ar-EG"/>
        </w:rPr>
      </w:pPr>
      <w:r w:rsidRPr="00CE3DF0">
        <w:rPr>
          <w:rFonts w:ascii="Calibri" w:hAnsi="Calibri" w:hint="cs"/>
          <w:rtl/>
          <w:lang w:bidi="ar-EG"/>
        </w:rPr>
        <w:t xml:space="preserve">وسيُفصح عن الصور التي يختارها الحكّام </w:t>
      </w:r>
      <w:r w:rsidR="007C53D8">
        <w:rPr>
          <w:rFonts w:ascii="Calibri" w:hAnsi="Calibri" w:hint="cs"/>
          <w:rtl/>
          <w:lang w:bidi="ar-EG"/>
        </w:rPr>
        <w:t>للقائمة</w:t>
      </w:r>
      <w:r w:rsidRPr="00CE3DF0">
        <w:rPr>
          <w:rFonts w:ascii="Calibri" w:hAnsi="Calibri" w:hint="cs"/>
          <w:rtl/>
          <w:lang w:bidi="ar-EG"/>
        </w:rPr>
        <w:t xml:space="preserve"> النهائية، وفقاً </w:t>
      </w:r>
      <w:r w:rsidR="00983D62">
        <w:rPr>
          <w:rFonts w:ascii="Calibri" w:hAnsi="Calibri" w:hint="cs"/>
          <w:rtl/>
          <w:lang w:bidi="ar-EG"/>
        </w:rPr>
        <w:t xml:space="preserve">للجدول الوارد في الباب 8، على </w:t>
      </w:r>
      <w:r w:rsidRPr="00CE3DF0">
        <w:rPr>
          <w:rFonts w:ascii="Calibri" w:hAnsi="Calibri" w:hint="cs"/>
          <w:rtl/>
          <w:lang w:bidi="ar-EG"/>
        </w:rPr>
        <w:t xml:space="preserve">موقع </w:t>
      </w:r>
      <w:r w:rsidR="00983D62">
        <w:rPr>
          <w:rFonts w:ascii="Calibri" w:hAnsi="Calibri" w:hint="cs"/>
          <w:rtl/>
          <w:lang w:bidi="ar-EG"/>
        </w:rPr>
        <w:t xml:space="preserve">الويبو </w:t>
      </w:r>
      <w:r w:rsidRPr="00CE3DF0">
        <w:rPr>
          <w:rFonts w:ascii="Calibri" w:hAnsi="Calibri" w:hint="cs"/>
          <w:rtl/>
          <w:lang w:bidi="ar-EG"/>
        </w:rPr>
        <w:t>الإلكتروني</w:t>
      </w:r>
      <w:r w:rsidR="00CE13CE">
        <w:rPr>
          <w:rFonts w:ascii="Calibri" w:hAnsi="Calibri" w:hint="cs"/>
          <w:rtl/>
          <w:lang w:val="fr-CH" w:bidi="ar-SY"/>
        </w:rPr>
        <w:t>. و</w:t>
      </w:r>
      <w:r w:rsidR="00CE13CE" w:rsidRPr="00CE13CE">
        <w:rPr>
          <w:rFonts w:ascii="Calibri" w:hAnsi="Calibri"/>
          <w:rtl/>
          <w:lang w:val="fr-CH" w:bidi="ar-SY"/>
        </w:rPr>
        <w:t>سيتم إبلاغ المشاركين ب</w:t>
      </w:r>
      <w:r w:rsidR="00CE13CE">
        <w:rPr>
          <w:rFonts w:ascii="Calibri" w:hAnsi="Calibri" w:hint="cs"/>
          <w:rtl/>
          <w:lang w:val="fr-CH" w:bidi="ar-SY"/>
        </w:rPr>
        <w:t xml:space="preserve">ما سبق </w:t>
      </w:r>
      <w:r w:rsidR="00CE13CE" w:rsidRPr="00CE13CE">
        <w:rPr>
          <w:rFonts w:ascii="Calibri" w:hAnsi="Calibri"/>
          <w:rtl/>
          <w:lang w:val="fr-CH" w:bidi="ar-SY"/>
        </w:rPr>
        <w:t>من خلال منصة المنافسة و/أو البريد الإلكتروني و/أو الهاتف.</w:t>
      </w:r>
    </w:p>
    <w:p w:rsidR="00CE3DF0" w:rsidRPr="00CE3DF0" w:rsidDel="00BD5781" w:rsidRDefault="00CE3DF0" w:rsidP="00CE13CE">
      <w:pPr>
        <w:numPr>
          <w:ilvl w:val="1"/>
          <w:numId w:val="15"/>
        </w:numPr>
        <w:spacing w:after="200" w:line="252" w:lineRule="auto"/>
        <w:contextualSpacing/>
        <w:rPr>
          <w:rFonts w:ascii="Calibri" w:hAnsi="Calibri"/>
          <w:rtl/>
          <w:lang w:bidi="ar-EG"/>
        </w:rPr>
      </w:pPr>
      <w:r w:rsidRPr="00CE3DF0">
        <w:rPr>
          <w:rFonts w:ascii="Calibri" w:hAnsi="Calibri" w:hint="cs"/>
          <w:rtl/>
          <w:lang w:bidi="ar-EG"/>
        </w:rPr>
        <w:t>وسيُعلن عن الفائزين، وفقاً للجدول الزمني الوارد في ا</w:t>
      </w:r>
      <w:r w:rsidR="00CE13CE">
        <w:rPr>
          <w:rFonts w:ascii="Calibri" w:hAnsi="Calibri" w:hint="cs"/>
          <w:rtl/>
          <w:lang w:bidi="ar-EG"/>
        </w:rPr>
        <w:t xml:space="preserve">لباب 8، على </w:t>
      </w:r>
      <w:r w:rsidRPr="00CE3DF0">
        <w:rPr>
          <w:rFonts w:ascii="Calibri" w:hAnsi="Calibri" w:hint="cs"/>
          <w:rtl/>
          <w:lang w:bidi="ar-EG"/>
        </w:rPr>
        <w:t xml:space="preserve">موقع </w:t>
      </w:r>
      <w:r w:rsidR="00CE13CE">
        <w:rPr>
          <w:rFonts w:ascii="Calibri" w:hAnsi="Calibri" w:hint="cs"/>
          <w:rtl/>
          <w:lang w:bidi="ar-EG"/>
        </w:rPr>
        <w:t xml:space="preserve">الويبو </w:t>
      </w:r>
      <w:r w:rsidRPr="00CE3DF0">
        <w:rPr>
          <w:rFonts w:ascii="Calibri" w:hAnsi="Calibri" w:hint="cs"/>
          <w:rtl/>
          <w:lang w:bidi="ar-EG"/>
        </w:rPr>
        <w:t>الإلكتروني</w:t>
      </w:r>
      <w:r w:rsidR="00CE13CE">
        <w:rPr>
          <w:rFonts w:ascii="Calibri" w:hAnsi="Calibri" w:hint="cs"/>
          <w:rtl/>
          <w:lang w:bidi="ar-EG"/>
        </w:rPr>
        <w:t xml:space="preserve">. </w:t>
      </w:r>
      <w:r w:rsidR="00CE13CE">
        <w:rPr>
          <w:rFonts w:ascii="Calibri" w:hAnsi="Calibri" w:hint="cs"/>
          <w:rtl/>
          <w:lang w:val="fr-CH" w:bidi="ar-SY"/>
        </w:rPr>
        <w:t>و</w:t>
      </w:r>
      <w:r w:rsidR="00CE13CE" w:rsidRPr="00CE13CE">
        <w:rPr>
          <w:rFonts w:ascii="Calibri" w:hAnsi="Calibri"/>
          <w:rtl/>
          <w:lang w:val="fr-CH" w:bidi="ar-SY"/>
        </w:rPr>
        <w:t>سيتم إبلاغ المشاركين ب</w:t>
      </w:r>
      <w:r w:rsidR="00CE13CE">
        <w:rPr>
          <w:rFonts w:ascii="Calibri" w:hAnsi="Calibri" w:hint="cs"/>
          <w:rtl/>
          <w:lang w:val="fr-CH" w:bidi="ar-SY"/>
        </w:rPr>
        <w:t xml:space="preserve">ما سبق </w:t>
      </w:r>
      <w:r w:rsidR="00CE13CE" w:rsidRPr="00CE13CE">
        <w:rPr>
          <w:rFonts w:ascii="Calibri" w:hAnsi="Calibri"/>
          <w:rtl/>
          <w:lang w:val="fr-CH" w:bidi="ar-SY"/>
        </w:rPr>
        <w:t>من خلال منصة المنافسة و/أو البريد الإلكتروني و/أو الهاتف</w:t>
      </w:r>
      <w:r w:rsidRPr="00CE3DF0">
        <w:rPr>
          <w:rFonts w:ascii="Calibri" w:hAnsi="Calibri" w:hint="cs"/>
          <w:rtl/>
          <w:lang w:bidi="ar-EG"/>
        </w:rPr>
        <w:t xml:space="preserve">. وسيقرر </w:t>
      </w:r>
      <w:r w:rsidR="00CE13CE">
        <w:rPr>
          <w:rFonts w:ascii="Calibri" w:hAnsi="Calibri" w:hint="cs"/>
          <w:rtl/>
          <w:lang w:bidi="ar-EG"/>
        </w:rPr>
        <w:t xml:space="preserve">كل من </w:t>
      </w:r>
      <w:r w:rsidRPr="00CE3DF0">
        <w:rPr>
          <w:rFonts w:ascii="Calibri" w:hAnsi="Calibri" w:hint="cs"/>
          <w:rtl/>
          <w:lang w:bidi="ar-EG"/>
        </w:rPr>
        <w:t xml:space="preserve">الحكّام </w:t>
      </w:r>
      <w:r w:rsidR="00CE13CE">
        <w:rPr>
          <w:rFonts w:ascii="Calibri" w:hAnsi="Calibri" w:hint="cs"/>
          <w:rtl/>
          <w:lang w:bidi="ar-EG"/>
        </w:rPr>
        <w:t xml:space="preserve">والويبو </w:t>
      </w:r>
      <w:r w:rsidRPr="00CE3DF0">
        <w:rPr>
          <w:rFonts w:ascii="Calibri" w:hAnsi="Calibri" w:hint="cs"/>
          <w:rtl/>
          <w:lang w:bidi="ar-EG"/>
        </w:rPr>
        <w:t>العدد النهائي للفائزين.</w:t>
      </w:r>
    </w:p>
    <w:p w:rsidR="00CE3DF0" w:rsidRPr="00CE3DF0" w:rsidRDefault="00CE3DF0" w:rsidP="00CE3DF0">
      <w:pPr>
        <w:numPr>
          <w:ilvl w:val="1"/>
          <w:numId w:val="15"/>
        </w:numPr>
        <w:spacing w:after="200" w:line="252" w:lineRule="auto"/>
        <w:contextualSpacing/>
        <w:rPr>
          <w:rFonts w:ascii="Calibri" w:hAnsi="Calibri"/>
          <w:rtl/>
          <w:lang w:bidi="ar-EG"/>
        </w:rPr>
      </w:pPr>
      <w:r w:rsidRPr="00CE3DF0">
        <w:rPr>
          <w:rFonts w:ascii="Calibri" w:hAnsi="Calibri" w:hint="cs"/>
          <w:rtl/>
          <w:lang w:bidi="ar-EG"/>
        </w:rPr>
        <w:t>وسيختار الحكّام الصورة الرابحة من بين الصور الواردة في القائمة النهائية.</w:t>
      </w:r>
    </w:p>
    <w:p w:rsidR="00AE32FE" w:rsidRDefault="00CE3DF0" w:rsidP="00CE3DF0">
      <w:pPr>
        <w:numPr>
          <w:ilvl w:val="1"/>
          <w:numId w:val="15"/>
        </w:numPr>
        <w:tabs>
          <w:tab w:val="left" w:pos="810"/>
          <w:tab w:val="left" w:pos="900"/>
        </w:tabs>
        <w:spacing w:after="200" w:line="252" w:lineRule="auto"/>
        <w:contextualSpacing/>
        <w:rPr>
          <w:rFonts w:ascii="Calibri" w:hAnsi="Calibri"/>
          <w:rtl/>
          <w:lang w:bidi="ar-EG"/>
        </w:rPr>
      </w:pPr>
      <w:r w:rsidRPr="00CE3DF0">
        <w:rPr>
          <w:rFonts w:ascii="Calibri" w:hAnsi="Calibri" w:hint="cs"/>
          <w:rtl/>
          <w:lang w:bidi="ar-EG"/>
        </w:rPr>
        <w:t>ويكون قرار الحكّام نهائياً.</w:t>
      </w:r>
    </w:p>
    <w:p w:rsidR="00AE32FE" w:rsidRDefault="00CE3DF0" w:rsidP="00166914">
      <w:pPr>
        <w:numPr>
          <w:ilvl w:val="1"/>
          <w:numId w:val="15"/>
        </w:numPr>
        <w:tabs>
          <w:tab w:val="left" w:pos="810"/>
          <w:tab w:val="left" w:pos="900"/>
        </w:tabs>
        <w:spacing w:after="200" w:line="252" w:lineRule="auto"/>
        <w:contextualSpacing/>
        <w:rPr>
          <w:rFonts w:ascii="Calibri" w:hAnsi="Calibri"/>
          <w:rtl/>
          <w:lang w:bidi="ar-EG"/>
        </w:rPr>
      </w:pPr>
      <w:r w:rsidRPr="00CE3DF0">
        <w:rPr>
          <w:rFonts w:ascii="Calibri" w:hAnsi="Calibri" w:hint="cs"/>
          <w:rtl/>
          <w:lang w:bidi="ar-EG"/>
        </w:rPr>
        <w:t>وس</w:t>
      </w:r>
      <w:r w:rsidR="00A96136">
        <w:rPr>
          <w:rFonts w:ascii="Calibri" w:hAnsi="Calibri" w:hint="cs"/>
          <w:rtl/>
          <w:lang w:bidi="ar-EG"/>
        </w:rPr>
        <w:t>يُحكم على</w:t>
      </w:r>
      <w:r w:rsidRPr="00CE3DF0">
        <w:rPr>
          <w:rFonts w:ascii="Calibri" w:hAnsi="Calibri" w:hint="cs"/>
          <w:rtl/>
          <w:lang w:bidi="ar-EG"/>
        </w:rPr>
        <w:t xml:space="preserve"> الصور </w:t>
      </w:r>
      <w:r w:rsidR="00A96136">
        <w:rPr>
          <w:rFonts w:ascii="Calibri" w:hAnsi="Calibri" w:hint="cs"/>
          <w:rtl/>
          <w:lang w:bidi="ar-EG"/>
        </w:rPr>
        <w:t xml:space="preserve">بحسب </w:t>
      </w:r>
      <w:r w:rsidRPr="00CE3DF0">
        <w:rPr>
          <w:rFonts w:ascii="Calibri" w:hAnsi="Calibri" w:hint="cs"/>
          <w:rtl/>
          <w:lang w:bidi="ar-EG"/>
        </w:rPr>
        <w:t>تعبيرها عن</w:t>
      </w:r>
      <w:r w:rsidR="00A96136">
        <w:rPr>
          <w:rFonts w:ascii="Calibri" w:hAnsi="Calibri" w:hint="cs"/>
          <w:rtl/>
          <w:lang w:bidi="ar-EG"/>
        </w:rPr>
        <w:t xml:space="preserve"> </w:t>
      </w:r>
      <w:r w:rsidR="00166914">
        <w:rPr>
          <w:rFonts w:ascii="Calibri" w:hAnsi="Calibri" w:hint="cs"/>
          <w:rtl/>
          <w:lang w:bidi="ar-EG"/>
        </w:rPr>
        <w:t xml:space="preserve">الموضوع </w:t>
      </w:r>
      <w:r w:rsidR="00A96136">
        <w:rPr>
          <w:rFonts w:ascii="Calibri" w:hAnsi="Calibri" w:hint="cs"/>
          <w:rtl/>
          <w:lang w:bidi="ar-EG"/>
        </w:rPr>
        <w:t>وأصالتها</w:t>
      </w:r>
      <w:r w:rsidRPr="00CE3DF0">
        <w:rPr>
          <w:rFonts w:ascii="Calibri" w:hAnsi="Calibri" w:hint="cs"/>
          <w:rtl/>
          <w:lang w:bidi="ar-EG"/>
        </w:rPr>
        <w:t xml:space="preserve"> </w:t>
      </w:r>
      <w:r w:rsidR="00A96136" w:rsidRPr="00C159E8">
        <w:rPr>
          <w:rFonts w:cstheme="minorHAnsi"/>
          <w:rtl/>
        </w:rPr>
        <w:t xml:space="preserve">ودرجة الإبداع والتعبير الفني </w:t>
      </w:r>
      <w:r w:rsidR="00166914">
        <w:rPr>
          <w:rFonts w:cstheme="minorHAnsi" w:hint="cs"/>
          <w:rtl/>
        </w:rPr>
        <w:t>و</w:t>
      </w:r>
      <w:r w:rsidR="00166914" w:rsidRPr="00166914">
        <w:rPr>
          <w:rtl/>
        </w:rPr>
        <w:t xml:space="preserve">قوة </w:t>
      </w:r>
      <w:r w:rsidR="00166914">
        <w:rPr>
          <w:rFonts w:hint="cs"/>
          <w:rtl/>
        </w:rPr>
        <w:t>الإ</w:t>
      </w:r>
      <w:r w:rsidR="00166914" w:rsidRPr="00166914">
        <w:rPr>
          <w:rtl/>
        </w:rPr>
        <w:t>له</w:t>
      </w:r>
      <w:r w:rsidR="00166914">
        <w:rPr>
          <w:rFonts w:hint="cs"/>
          <w:rtl/>
        </w:rPr>
        <w:t>ا</w:t>
      </w:r>
      <w:r w:rsidR="00166914" w:rsidRPr="00166914">
        <w:rPr>
          <w:rtl/>
        </w:rPr>
        <w:t>م</w:t>
      </w:r>
      <w:r w:rsidR="00A96136" w:rsidRPr="00C159E8">
        <w:rPr>
          <w:rFonts w:cstheme="minorHAnsi"/>
          <w:rtl/>
        </w:rPr>
        <w:t xml:space="preserve">، وجمالها البصري، </w:t>
      </w:r>
      <w:r w:rsidR="00166914" w:rsidRPr="00166914">
        <w:rPr>
          <w:rtl/>
        </w:rPr>
        <w:t>والأثر المرتبط بالمجتمع</w:t>
      </w:r>
      <w:r w:rsidR="00166914">
        <w:rPr>
          <w:rFonts w:hint="cs"/>
          <w:rtl/>
        </w:rPr>
        <w:t>،</w:t>
      </w:r>
      <w:r w:rsidR="00166914" w:rsidRPr="00166914">
        <w:rPr>
          <w:rFonts w:hint="cs"/>
          <w:rtl/>
        </w:rPr>
        <w:t xml:space="preserve"> </w:t>
      </w:r>
      <w:r w:rsidRPr="00CE3DF0">
        <w:rPr>
          <w:rFonts w:ascii="Calibri" w:hAnsi="Calibri" w:hint="cs"/>
          <w:rtl/>
          <w:lang w:bidi="ar-EG"/>
        </w:rPr>
        <w:t xml:space="preserve">من بين معايير أخرى. وستؤخذ القصة </w:t>
      </w:r>
      <w:r w:rsidR="00166914" w:rsidRPr="00DA5E56">
        <w:rPr>
          <w:rFonts w:ascii="Calibri" w:hAnsi="Calibri" w:hint="cs"/>
          <w:rtl/>
          <w:lang w:bidi="ar-EG"/>
        </w:rPr>
        <w:t>والا</w:t>
      </w:r>
      <w:r w:rsidR="00166914">
        <w:rPr>
          <w:rFonts w:ascii="Calibri" w:hAnsi="Calibri" w:hint="cs"/>
          <w:rtl/>
          <w:lang w:bidi="ar-EG"/>
        </w:rPr>
        <w:t>نتماء</w:t>
      </w:r>
      <w:r w:rsidR="00166914" w:rsidRPr="00DA5E56">
        <w:rPr>
          <w:rFonts w:ascii="Calibri" w:hAnsi="Calibri" w:hint="cs"/>
          <w:rtl/>
          <w:lang w:bidi="ar-EG"/>
        </w:rPr>
        <w:t xml:space="preserve"> </w:t>
      </w:r>
      <w:r w:rsidRPr="00CE3DF0">
        <w:rPr>
          <w:rFonts w:ascii="Calibri" w:hAnsi="Calibri" w:hint="cs"/>
          <w:rtl/>
          <w:lang w:bidi="ar-EG"/>
        </w:rPr>
        <w:t>المشفوع</w:t>
      </w:r>
      <w:r w:rsidR="00166914">
        <w:rPr>
          <w:rFonts w:ascii="Calibri" w:hAnsi="Calibri" w:hint="cs"/>
          <w:rtl/>
          <w:lang w:bidi="ar-EG"/>
        </w:rPr>
        <w:t>ان</w:t>
      </w:r>
      <w:r w:rsidRPr="00CE3DF0">
        <w:rPr>
          <w:rFonts w:ascii="Calibri" w:hAnsi="Calibri" w:hint="cs"/>
          <w:rtl/>
          <w:lang w:bidi="ar-EG"/>
        </w:rPr>
        <w:t xml:space="preserve"> بكل صورة أيضاً </w:t>
      </w:r>
      <w:r w:rsidR="00A16584">
        <w:rPr>
          <w:rFonts w:ascii="Calibri" w:hAnsi="Calibri" w:hint="cs"/>
          <w:rtl/>
          <w:lang w:bidi="ar-EG"/>
        </w:rPr>
        <w:t xml:space="preserve">في </w:t>
      </w:r>
      <w:r w:rsidRPr="00CE3DF0">
        <w:rPr>
          <w:rFonts w:ascii="Calibri" w:hAnsi="Calibri" w:hint="cs"/>
          <w:rtl/>
          <w:lang w:bidi="ar-EG"/>
        </w:rPr>
        <w:t>عين الاعتبار.</w:t>
      </w:r>
    </w:p>
    <w:p w:rsidR="00AE32FE" w:rsidRDefault="00DD5932" w:rsidP="00DD5932">
      <w:pPr>
        <w:numPr>
          <w:ilvl w:val="1"/>
          <w:numId w:val="15"/>
        </w:numPr>
        <w:tabs>
          <w:tab w:val="left" w:pos="810"/>
          <w:tab w:val="left" w:pos="900"/>
        </w:tabs>
        <w:spacing w:after="200" w:line="252" w:lineRule="auto"/>
        <w:contextualSpacing/>
        <w:rPr>
          <w:rFonts w:ascii="Calibri" w:hAnsi="Calibri"/>
          <w:color w:val="000000"/>
          <w:rtl/>
          <w:lang w:bidi="ar-EG"/>
        </w:rPr>
      </w:pPr>
      <w:r w:rsidRPr="00C159E8">
        <w:rPr>
          <w:rFonts w:cstheme="minorHAnsi"/>
          <w:rtl/>
        </w:rPr>
        <w:t>سيحكم على الصور على أساس محايد من حيث التكنولوجيا</w:t>
      </w:r>
      <w:r w:rsidR="00CE3DF0" w:rsidRPr="00CE3DF0">
        <w:rPr>
          <w:rFonts w:ascii="Calibri" w:hAnsi="Calibri" w:hint="cs"/>
          <w:color w:val="000000"/>
          <w:rtl/>
          <w:lang w:bidi="ar-EG"/>
        </w:rPr>
        <w:t>، أي دون النظر في استخدام المعدات الاحترافية أو الخاصة.</w:t>
      </w:r>
    </w:p>
    <w:p w:rsidR="00AE32FE" w:rsidRDefault="00CE3DF0" w:rsidP="00166914">
      <w:pPr>
        <w:numPr>
          <w:ilvl w:val="1"/>
          <w:numId w:val="15"/>
        </w:numPr>
        <w:tabs>
          <w:tab w:val="left" w:pos="810"/>
          <w:tab w:val="left" w:pos="900"/>
        </w:tabs>
        <w:spacing w:after="200" w:line="252" w:lineRule="auto"/>
        <w:contextualSpacing/>
        <w:rPr>
          <w:rFonts w:ascii="Calibri" w:hAnsi="Calibri"/>
          <w:color w:val="000000"/>
          <w:rtl/>
          <w:lang w:bidi="ar-EG"/>
        </w:rPr>
      </w:pPr>
      <w:r w:rsidRPr="00CE3DF0">
        <w:rPr>
          <w:rFonts w:ascii="Calibri" w:hAnsi="Calibri" w:hint="cs"/>
          <w:color w:val="000000"/>
          <w:rtl/>
          <w:lang w:bidi="ar-EG"/>
        </w:rPr>
        <w:t>ولن تُقيّم الصور على أساس الخبرة المهنية التي يتمتع بها ال</w:t>
      </w:r>
      <w:r w:rsidR="003C44E3">
        <w:rPr>
          <w:rFonts w:ascii="Calibri" w:hAnsi="Calibri" w:hint="cs"/>
          <w:color w:val="000000"/>
          <w:rtl/>
          <w:lang w:bidi="ar-EG"/>
        </w:rPr>
        <w:t>مشارك</w:t>
      </w:r>
      <w:r w:rsidRPr="00CE3DF0">
        <w:rPr>
          <w:rFonts w:ascii="Calibri" w:hAnsi="Calibri" w:hint="cs"/>
          <w:color w:val="000000"/>
          <w:rtl/>
          <w:lang w:bidi="ar-EG"/>
        </w:rPr>
        <w:t xml:space="preserve"> أو على أساس خلفيته أو مهاراته الكتابية (وذلك فيما يخص القصة</w:t>
      </w:r>
      <w:r w:rsidR="00166914" w:rsidRPr="00DA5E56">
        <w:rPr>
          <w:rFonts w:ascii="Calibri" w:hAnsi="Calibri" w:hint="cs"/>
          <w:rtl/>
          <w:lang w:bidi="ar-EG"/>
        </w:rPr>
        <w:t xml:space="preserve"> والسيرة الذاتية والا</w:t>
      </w:r>
      <w:r w:rsidR="00166914">
        <w:rPr>
          <w:rFonts w:ascii="Calibri" w:hAnsi="Calibri" w:hint="cs"/>
          <w:rtl/>
          <w:lang w:bidi="ar-EG"/>
        </w:rPr>
        <w:t>نتماء</w:t>
      </w:r>
      <w:r w:rsidRPr="00CE3DF0">
        <w:rPr>
          <w:rFonts w:ascii="Calibri" w:hAnsi="Calibri" w:hint="cs"/>
          <w:color w:val="000000"/>
          <w:rtl/>
          <w:lang w:bidi="ar-EG"/>
        </w:rPr>
        <w:t>).</w:t>
      </w:r>
    </w:p>
    <w:p w:rsidR="00AE32FE" w:rsidRDefault="00CE3DF0" w:rsidP="00CE3DF0">
      <w:pPr>
        <w:pBdr>
          <w:bottom w:val="thinThickSmallGap" w:sz="12" w:space="1" w:color="0075A2"/>
        </w:pBdr>
        <w:spacing w:before="400" w:after="200" w:line="252" w:lineRule="auto"/>
        <w:jc w:val="center"/>
        <w:outlineLvl w:val="0"/>
        <w:rPr>
          <w:rFonts w:ascii="Calibri" w:hAnsi="Calibri"/>
          <w:caps/>
          <w:color w:val="004E6C"/>
          <w:spacing w:val="20"/>
          <w:sz w:val="28"/>
          <w:szCs w:val="28"/>
          <w:rtl/>
          <w:lang w:bidi="ar-EG"/>
        </w:rPr>
      </w:pPr>
      <w:r w:rsidRPr="00CE3DF0">
        <w:rPr>
          <w:rFonts w:ascii="Calibri" w:hAnsi="Calibri" w:hint="cs"/>
          <w:caps/>
          <w:color w:val="004E6C"/>
          <w:spacing w:val="20"/>
          <w:sz w:val="28"/>
          <w:szCs w:val="28"/>
          <w:rtl/>
          <w:lang w:bidi="ar-EG"/>
        </w:rPr>
        <w:t>7. الجوائز</w:t>
      </w:r>
    </w:p>
    <w:p w:rsidR="00AE32FE" w:rsidRDefault="00CE3DF0" w:rsidP="00166914">
      <w:pPr>
        <w:numPr>
          <w:ilvl w:val="1"/>
          <w:numId w:val="20"/>
        </w:numPr>
        <w:tabs>
          <w:tab w:val="left" w:pos="810"/>
          <w:tab w:val="left" w:pos="900"/>
        </w:tabs>
        <w:spacing w:line="252" w:lineRule="auto"/>
        <w:contextualSpacing/>
        <w:rPr>
          <w:rFonts w:ascii="Calibri" w:hAnsi="Calibri"/>
          <w:color w:val="000000"/>
          <w:rtl/>
          <w:lang w:bidi="ar-EG"/>
        </w:rPr>
      </w:pPr>
      <w:r w:rsidRPr="00CE3DF0">
        <w:rPr>
          <w:rFonts w:ascii="Calibri" w:hAnsi="Calibri" w:hint="cs"/>
          <w:color w:val="000000"/>
          <w:rtl/>
          <w:lang w:bidi="ar-EG"/>
        </w:rPr>
        <w:t>يحصل مصورو الصور الرابحة على الجوائز التالية:</w:t>
      </w:r>
    </w:p>
    <w:p w:rsidR="00AE32FE" w:rsidRDefault="00CE3DF0" w:rsidP="007278EB">
      <w:pPr>
        <w:pStyle w:val="ListParagraph"/>
        <w:numPr>
          <w:ilvl w:val="0"/>
          <w:numId w:val="26"/>
        </w:numPr>
        <w:tabs>
          <w:tab w:val="left" w:pos="810"/>
          <w:tab w:val="left" w:pos="900"/>
        </w:tabs>
        <w:spacing w:line="252" w:lineRule="auto"/>
        <w:ind w:left="1224" w:hanging="504"/>
        <w:rPr>
          <w:rFonts w:ascii="Calibri" w:hAnsi="Calibri"/>
          <w:color w:val="000000"/>
          <w:rtl/>
          <w:lang w:bidi="ar-EG"/>
        </w:rPr>
      </w:pPr>
      <w:r w:rsidRPr="004C674C">
        <w:rPr>
          <w:rFonts w:ascii="Calibri" w:hAnsi="Calibri" w:hint="cs"/>
          <w:color w:val="000000"/>
          <w:rtl/>
          <w:lang w:bidi="ar-EG"/>
        </w:rPr>
        <w:t xml:space="preserve">معدات للتصوير الفوتوغرافي </w:t>
      </w:r>
      <w:r w:rsidR="00166914">
        <w:rPr>
          <w:rFonts w:ascii="Calibri" w:hAnsi="Calibri" w:hint="cs"/>
          <w:color w:val="000000"/>
          <w:rtl/>
          <w:lang w:bidi="ar-EG"/>
        </w:rPr>
        <w:t xml:space="preserve">من اختيار الفائز </w:t>
      </w:r>
      <w:r w:rsidRPr="004C674C">
        <w:rPr>
          <w:rFonts w:ascii="Calibri" w:hAnsi="Calibri" w:hint="cs"/>
          <w:color w:val="000000"/>
          <w:rtl/>
          <w:lang w:bidi="ar-EG"/>
        </w:rPr>
        <w:t xml:space="preserve">بقيمة تصل إلى </w:t>
      </w:r>
      <w:r w:rsidR="00CE13CE">
        <w:rPr>
          <w:rFonts w:ascii="Calibri" w:hAnsi="Calibri" w:hint="cs"/>
          <w:color w:val="000000"/>
          <w:rtl/>
          <w:lang w:bidi="ar-EG"/>
        </w:rPr>
        <w:t>3500</w:t>
      </w:r>
      <w:r w:rsidRPr="004C674C">
        <w:rPr>
          <w:rFonts w:ascii="Calibri" w:hAnsi="Calibri" w:hint="cs"/>
          <w:color w:val="000000"/>
          <w:rtl/>
          <w:lang w:bidi="ar-EG"/>
        </w:rPr>
        <w:t xml:space="preserve"> </w:t>
      </w:r>
      <w:r w:rsidR="00166914">
        <w:rPr>
          <w:rFonts w:ascii="Calibri" w:hAnsi="Calibri" w:hint="cs"/>
          <w:color w:val="000000"/>
          <w:rtl/>
          <w:lang w:bidi="ar-EG"/>
        </w:rPr>
        <w:t xml:space="preserve">فرنك سويسري </w:t>
      </w:r>
      <w:r w:rsidR="00CE13CE">
        <w:rPr>
          <w:rFonts w:ascii="Calibri" w:hAnsi="Calibri" w:hint="cs"/>
          <w:color w:val="000000"/>
          <w:rtl/>
          <w:lang w:bidi="ar-EG"/>
        </w:rPr>
        <w:t xml:space="preserve">(للمركز الأول)، و2500 </w:t>
      </w:r>
      <w:r w:rsidR="00166914">
        <w:rPr>
          <w:rFonts w:ascii="Calibri" w:hAnsi="Calibri" w:hint="cs"/>
          <w:color w:val="000000"/>
          <w:rtl/>
          <w:lang w:bidi="ar-EG"/>
        </w:rPr>
        <w:t xml:space="preserve">فرنك سويسري </w:t>
      </w:r>
      <w:r w:rsidR="00CE13CE">
        <w:rPr>
          <w:rFonts w:ascii="Calibri" w:hAnsi="Calibri" w:hint="cs"/>
          <w:color w:val="000000"/>
          <w:rtl/>
          <w:lang w:bidi="ar-EG"/>
        </w:rPr>
        <w:t xml:space="preserve">(للمركز الثاني)، و1500 </w:t>
      </w:r>
      <w:r w:rsidR="00166914">
        <w:rPr>
          <w:rFonts w:ascii="Calibri" w:hAnsi="Calibri" w:hint="cs"/>
          <w:color w:val="000000"/>
          <w:rtl/>
          <w:lang w:bidi="ar-EG"/>
        </w:rPr>
        <w:t xml:space="preserve">فرنك سويسري </w:t>
      </w:r>
      <w:r w:rsidR="00CE13CE">
        <w:rPr>
          <w:rFonts w:ascii="Calibri" w:hAnsi="Calibri" w:hint="cs"/>
          <w:color w:val="000000"/>
          <w:rtl/>
          <w:lang w:bidi="ar-EG"/>
        </w:rPr>
        <w:t>(للمركز الثالث)</w:t>
      </w:r>
      <w:r w:rsidRPr="004C674C">
        <w:rPr>
          <w:rFonts w:ascii="Calibri" w:hAnsi="Calibri" w:hint="cs"/>
          <w:color w:val="000000"/>
          <w:rtl/>
          <w:lang w:bidi="ar-EG"/>
        </w:rPr>
        <w:t>؛</w:t>
      </w:r>
    </w:p>
    <w:p w:rsidR="00CE3DF0" w:rsidRPr="00CE3DF0" w:rsidRDefault="00CE3DF0" w:rsidP="00CE13CE">
      <w:pPr>
        <w:numPr>
          <w:ilvl w:val="1"/>
          <w:numId w:val="20"/>
        </w:numPr>
        <w:tabs>
          <w:tab w:val="left" w:pos="810"/>
          <w:tab w:val="left" w:pos="900"/>
        </w:tabs>
        <w:spacing w:after="200" w:line="252" w:lineRule="auto"/>
        <w:contextualSpacing/>
        <w:rPr>
          <w:rFonts w:ascii="Calibri" w:hAnsi="Calibri"/>
          <w:color w:val="000000"/>
          <w:rtl/>
          <w:lang w:bidi="ar-EG"/>
        </w:rPr>
      </w:pPr>
      <w:r w:rsidRPr="00CE3DF0">
        <w:rPr>
          <w:rFonts w:ascii="Calibri" w:hAnsi="Calibri" w:hint="cs"/>
          <w:color w:val="000000"/>
          <w:rtl/>
          <w:lang w:bidi="ar-EG"/>
        </w:rPr>
        <w:t>و</w:t>
      </w:r>
      <w:r w:rsidR="00CE13CE" w:rsidRPr="00CE13CE">
        <w:rPr>
          <w:rFonts w:ascii="Calibri" w:hAnsi="Calibri"/>
          <w:color w:val="000000"/>
          <w:rtl/>
          <w:lang w:bidi="ar-EG"/>
        </w:rPr>
        <w:t>بالإضافة إلى الجوائز المذكورة أعلاه</w:t>
      </w:r>
      <w:r w:rsidR="00CE13CE">
        <w:rPr>
          <w:rFonts w:ascii="Calibri" w:hAnsi="Calibri" w:hint="cs"/>
          <w:color w:val="000000"/>
          <w:rtl/>
          <w:lang w:bidi="ar-EG"/>
        </w:rPr>
        <w:t>،</w:t>
      </w:r>
      <w:r w:rsidR="00CE13CE" w:rsidRPr="00CE13CE">
        <w:rPr>
          <w:rFonts w:ascii="Calibri" w:hAnsi="Calibri" w:hint="cs"/>
          <w:color w:val="000000"/>
          <w:rtl/>
          <w:lang w:bidi="ar-EG"/>
        </w:rPr>
        <w:t xml:space="preserve"> </w:t>
      </w:r>
      <w:r w:rsidR="00CE13CE">
        <w:rPr>
          <w:rFonts w:ascii="Calibri" w:hAnsi="Calibri" w:hint="cs"/>
          <w:color w:val="000000"/>
          <w:rtl/>
          <w:lang w:bidi="ar-EG"/>
        </w:rPr>
        <w:t>و</w:t>
      </w:r>
      <w:r w:rsidRPr="00CE3DF0">
        <w:rPr>
          <w:rFonts w:ascii="Calibri" w:hAnsi="Calibri" w:hint="cs"/>
          <w:color w:val="000000"/>
          <w:rtl/>
          <w:lang w:bidi="ar-EG"/>
        </w:rPr>
        <w:t>تبعاً لعدد ال</w:t>
      </w:r>
      <w:r w:rsidR="00F4313D">
        <w:rPr>
          <w:rFonts w:ascii="Calibri" w:hAnsi="Calibri" w:hint="cs"/>
          <w:color w:val="000000"/>
          <w:rtl/>
          <w:lang w:bidi="ar-EG"/>
        </w:rPr>
        <w:t>أعمال المقدّمة</w:t>
      </w:r>
      <w:r w:rsidRPr="00CE3DF0">
        <w:rPr>
          <w:rFonts w:ascii="Calibri" w:hAnsi="Calibri" w:hint="cs"/>
          <w:color w:val="000000"/>
          <w:rtl/>
          <w:lang w:bidi="ar-EG"/>
        </w:rPr>
        <w:t xml:space="preserve"> الواردة، ي</w:t>
      </w:r>
      <w:r w:rsidR="00CE13CE">
        <w:rPr>
          <w:rFonts w:ascii="Calibri" w:hAnsi="Calibri" w:hint="cs"/>
          <w:color w:val="000000"/>
          <w:rtl/>
          <w:lang w:bidi="ar-EG"/>
        </w:rPr>
        <w:t>جوز ل</w:t>
      </w:r>
      <w:r w:rsidRPr="00CE3DF0">
        <w:rPr>
          <w:rFonts w:ascii="Calibri" w:hAnsi="Calibri" w:hint="cs"/>
          <w:color w:val="000000"/>
          <w:rtl/>
          <w:lang w:bidi="ar-EG"/>
        </w:rPr>
        <w:t>لحكّام بالتشارك مع الويبو</w:t>
      </w:r>
      <w:r w:rsidR="00CE13CE" w:rsidRPr="00CE13CE">
        <w:rPr>
          <w:rFonts w:ascii="Calibri" w:hAnsi="Calibri"/>
          <w:color w:val="000000"/>
          <w:rtl/>
          <w:lang w:bidi="ar-EG"/>
        </w:rPr>
        <w:t xml:space="preserve"> </w:t>
      </w:r>
      <w:r w:rsidR="00CE13CE">
        <w:rPr>
          <w:rFonts w:ascii="Calibri" w:hAnsi="Calibri" w:hint="cs"/>
          <w:color w:val="000000"/>
          <w:rtl/>
          <w:lang w:bidi="ar-EG"/>
        </w:rPr>
        <w:t>ا</w:t>
      </w:r>
      <w:r w:rsidR="00CE13CE" w:rsidRPr="00CE13CE">
        <w:rPr>
          <w:rFonts w:ascii="Calibri" w:hAnsi="Calibri"/>
          <w:color w:val="000000"/>
          <w:rtl/>
          <w:lang w:bidi="ar-EG"/>
        </w:rPr>
        <w:t>خت</w:t>
      </w:r>
      <w:r w:rsidR="00CE13CE">
        <w:rPr>
          <w:rFonts w:ascii="Calibri" w:hAnsi="Calibri" w:hint="cs"/>
          <w:color w:val="000000"/>
          <w:rtl/>
          <w:lang w:bidi="ar-EG"/>
        </w:rPr>
        <w:t>ي</w:t>
      </w:r>
      <w:r w:rsidR="00CE13CE">
        <w:rPr>
          <w:rFonts w:ascii="Calibri" w:hAnsi="Calibri"/>
          <w:color w:val="000000"/>
          <w:rtl/>
          <w:lang w:bidi="ar-EG"/>
        </w:rPr>
        <w:t>ار عدد</w:t>
      </w:r>
      <w:r w:rsidR="00CE13CE" w:rsidRPr="00CE13CE">
        <w:rPr>
          <w:rFonts w:ascii="Calibri" w:hAnsi="Calibri"/>
          <w:color w:val="000000"/>
          <w:rtl/>
          <w:lang w:bidi="ar-EG"/>
        </w:rPr>
        <w:t xml:space="preserve"> من "الإشارات الشرفية" و</w:t>
      </w:r>
      <w:r w:rsidR="00CE13CE">
        <w:rPr>
          <w:rFonts w:ascii="Calibri" w:hAnsi="Calibri" w:hint="cs"/>
          <w:color w:val="000000"/>
          <w:rtl/>
          <w:lang w:bidi="ar-EG"/>
        </w:rPr>
        <w:t xml:space="preserve">تحديد </w:t>
      </w:r>
      <w:r w:rsidRPr="00CE3DF0">
        <w:rPr>
          <w:rFonts w:ascii="Calibri" w:hAnsi="Calibri" w:hint="cs"/>
          <w:color w:val="000000"/>
          <w:rtl/>
          <w:lang w:bidi="ar-EG"/>
        </w:rPr>
        <w:t>طبيعة الجوائز وكيفية توزيع</w:t>
      </w:r>
      <w:r w:rsidR="00CE13CE">
        <w:rPr>
          <w:rFonts w:ascii="Calibri" w:hAnsi="Calibri" w:hint="cs"/>
          <w:color w:val="000000"/>
          <w:rtl/>
          <w:lang w:bidi="ar-EG"/>
        </w:rPr>
        <w:t>ها على الفائزين بناءً على ذلك.</w:t>
      </w:r>
    </w:p>
    <w:p w:rsidR="007278EB" w:rsidRDefault="007278EB" w:rsidP="007278EB">
      <w:pPr>
        <w:numPr>
          <w:ilvl w:val="1"/>
          <w:numId w:val="20"/>
        </w:numPr>
        <w:tabs>
          <w:tab w:val="left" w:pos="810"/>
          <w:tab w:val="left" w:pos="900"/>
        </w:tabs>
        <w:spacing w:after="200" w:line="252" w:lineRule="auto"/>
        <w:contextualSpacing/>
        <w:rPr>
          <w:rFonts w:ascii="Calibri" w:hAnsi="Calibri"/>
          <w:color w:val="000000"/>
          <w:lang w:bidi="ar-EG"/>
        </w:rPr>
      </w:pPr>
      <w:r w:rsidRPr="007278EB">
        <w:rPr>
          <w:rFonts w:ascii="Calibri" w:hAnsi="Calibri"/>
          <w:color w:val="000000"/>
          <w:rtl/>
          <w:lang w:bidi="ar-EG"/>
        </w:rPr>
        <w:t>وسيتم التواصل مع الفائزين عبر البريد الإلكتروني لتأكيد العنوان الذي سترسل إليه الجوائز.</w:t>
      </w:r>
      <w:r w:rsidRPr="007278EB">
        <w:rPr>
          <w:rFonts w:ascii="Calibri" w:hAnsi="Calibri" w:hint="cs"/>
          <w:color w:val="000000"/>
          <w:rtl/>
          <w:lang w:bidi="ar-EG"/>
        </w:rPr>
        <w:t xml:space="preserve"> </w:t>
      </w:r>
      <w:r w:rsidRPr="007278EB">
        <w:rPr>
          <w:rFonts w:ascii="Calibri" w:hAnsi="Calibri"/>
          <w:color w:val="000000"/>
          <w:rtl/>
          <w:lang w:bidi="ar-EG"/>
        </w:rPr>
        <w:t>والجوائز غير قابلة للتحويل.</w:t>
      </w:r>
      <w:r>
        <w:rPr>
          <w:rFonts w:ascii="Calibri" w:hAnsi="Calibri" w:hint="cs"/>
          <w:color w:val="000000"/>
          <w:rtl/>
          <w:lang w:bidi="ar-EG"/>
        </w:rPr>
        <w:t xml:space="preserve"> </w:t>
      </w:r>
      <w:r w:rsidRPr="007278EB">
        <w:rPr>
          <w:rFonts w:ascii="Calibri" w:hAnsi="Calibri"/>
          <w:color w:val="000000"/>
          <w:rtl/>
          <w:lang w:bidi="ar-EG"/>
        </w:rPr>
        <w:t>وتتحمل الويبو تكاليف شحن الجوائز إلى الفائزين الثلاثة الأوائل.</w:t>
      </w:r>
      <w:r>
        <w:rPr>
          <w:rFonts w:ascii="Calibri" w:hAnsi="Calibri" w:hint="cs"/>
          <w:color w:val="000000"/>
          <w:rtl/>
          <w:lang w:bidi="ar-EG"/>
        </w:rPr>
        <w:t xml:space="preserve"> </w:t>
      </w:r>
      <w:r w:rsidRPr="007278EB">
        <w:rPr>
          <w:rFonts w:ascii="Calibri" w:hAnsi="Calibri"/>
          <w:color w:val="000000"/>
          <w:rtl/>
          <w:lang w:bidi="ar-EG"/>
        </w:rPr>
        <w:t>ويتحمل الفائزون مسؤولية تسديد أي نفقات أخرى متعلقة بالجائزة، بما في ذلك الضرائب في بلدهم.</w:t>
      </w:r>
      <w:r>
        <w:rPr>
          <w:rFonts w:ascii="Calibri" w:hAnsi="Calibri" w:hint="cs"/>
          <w:color w:val="000000"/>
          <w:rtl/>
          <w:lang w:bidi="ar-EG"/>
        </w:rPr>
        <w:t xml:space="preserve"> </w:t>
      </w:r>
      <w:r w:rsidRPr="007278EB">
        <w:rPr>
          <w:rFonts w:ascii="Calibri" w:hAnsi="Calibri"/>
          <w:color w:val="000000"/>
          <w:rtl/>
          <w:lang w:bidi="ar-EG"/>
        </w:rPr>
        <w:t>وفي حالة عدم إمكانية التواصل مع الفائز أو عدم أهليته، يفقد الفائز جائزته وتحتفظ الويبو بالحق في تقديم الجائزة لأي مشارك آخر في المسابقة.</w:t>
      </w:r>
    </w:p>
    <w:p w:rsidR="00CE3DF0" w:rsidRPr="00CE3DF0" w:rsidRDefault="00CE3DF0" w:rsidP="00CE3DF0">
      <w:pPr>
        <w:pBdr>
          <w:bottom w:val="thinThickSmallGap" w:sz="12" w:space="1" w:color="0075A2"/>
        </w:pBdr>
        <w:spacing w:before="400" w:after="200" w:line="252" w:lineRule="auto"/>
        <w:jc w:val="center"/>
        <w:outlineLvl w:val="0"/>
        <w:rPr>
          <w:rFonts w:ascii="Calibri" w:hAnsi="Calibri"/>
          <w:caps/>
          <w:color w:val="004E6C"/>
          <w:spacing w:val="20"/>
          <w:sz w:val="28"/>
          <w:szCs w:val="28"/>
          <w:rtl/>
          <w:lang w:bidi="ar-EG"/>
        </w:rPr>
      </w:pPr>
      <w:r w:rsidRPr="00CE3DF0">
        <w:rPr>
          <w:rFonts w:ascii="Calibri" w:hAnsi="Calibri" w:hint="cs"/>
          <w:caps/>
          <w:color w:val="004E6C"/>
          <w:spacing w:val="20"/>
          <w:sz w:val="28"/>
          <w:szCs w:val="28"/>
          <w:rtl/>
          <w:lang w:bidi="ar-EG"/>
        </w:rPr>
        <w:t>8. الجدول الزمني</w:t>
      </w:r>
    </w:p>
    <w:p w:rsidR="00AE32FE" w:rsidRDefault="00CE3DF0" w:rsidP="00CE3DF0">
      <w:pPr>
        <w:spacing w:after="200" w:line="252" w:lineRule="auto"/>
        <w:ind w:left="792"/>
        <w:contextualSpacing/>
        <w:rPr>
          <w:rFonts w:ascii="Calibri" w:hAnsi="Calibri"/>
          <w:rtl/>
          <w:lang w:bidi="ar-EG"/>
        </w:rPr>
      </w:pPr>
      <w:r w:rsidRPr="00CE3DF0">
        <w:rPr>
          <w:rFonts w:ascii="Calibri" w:hAnsi="Calibri" w:hint="cs"/>
          <w:rtl/>
          <w:lang w:bidi="ar-EG"/>
        </w:rPr>
        <w:t>ستبذل الويبو قصارى جهدها لاتباع جدول المسابقة كما هو مبين أدناه.</w:t>
      </w:r>
    </w:p>
    <w:p w:rsidR="007278EB" w:rsidRDefault="007278EB" w:rsidP="00CE3DF0">
      <w:pPr>
        <w:spacing w:after="200" w:line="252" w:lineRule="auto"/>
        <w:ind w:left="792"/>
        <w:contextualSpacing/>
        <w:rPr>
          <w:rFonts w:ascii="Calibri" w:hAnsi="Calibri"/>
          <w:rtl/>
          <w:lang w:bidi="ar-EG"/>
        </w:rPr>
      </w:pPr>
    </w:p>
    <w:tbl>
      <w:tblPr>
        <w:tblStyle w:val="TableGrid2"/>
        <w:bidiVisual/>
        <w:tblW w:w="0" w:type="auto"/>
        <w:tblInd w:w="792" w:type="dxa"/>
        <w:tblLook w:val="04A0" w:firstRow="1" w:lastRow="0" w:firstColumn="1" w:lastColumn="0" w:noHBand="0" w:noVBand="1"/>
      </w:tblPr>
      <w:tblGrid>
        <w:gridCol w:w="4180"/>
        <w:gridCol w:w="4089"/>
      </w:tblGrid>
      <w:tr w:rsidR="007278EB" w:rsidRPr="007278EB" w:rsidTr="007278EB">
        <w:tc>
          <w:tcPr>
            <w:tcW w:w="4663" w:type="dxa"/>
          </w:tcPr>
          <w:p w:rsidR="007278EB" w:rsidRPr="007278EB" w:rsidRDefault="007278EB" w:rsidP="007278EB">
            <w:pPr>
              <w:contextualSpacing/>
              <w:rPr>
                <w:rFonts w:asciiTheme="minorHAnsi" w:hAnsiTheme="minorHAnsi" w:cstheme="minorHAnsi"/>
                <w:color w:val="000000"/>
              </w:rPr>
            </w:pPr>
            <w:r w:rsidRPr="007278EB">
              <w:rPr>
                <w:rFonts w:asciiTheme="minorHAnsi" w:hAnsiTheme="minorHAnsi" w:cstheme="minorHAnsi"/>
                <w:color w:val="000000"/>
                <w:rtl/>
              </w:rPr>
              <w:t>فتح باب تقديم المساهمات</w:t>
            </w:r>
          </w:p>
        </w:tc>
        <w:tc>
          <w:tcPr>
            <w:tcW w:w="4615" w:type="dxa"/>
          </w:tcPr>
          <w:p w:rsidR="007278EB" w:rsidRPr="007278EB" w:rsidRDefault="007278EB" w:rsidP="007278EB">
            <w:pPr>
              <w:contextualSpacing/>
              <w:rPr>
                <w:rFonts w:asciiTheme="minorHAnsi" w:hAnsiTheme="minorHAnsi" w:cstheme="minorHAnsi"/>
                <w:color w:val="000000"/>
              </w:rPr>
            </w:pPr>
            <w:r w:rsidRPr="007278EB">
              <w:rPr>
                <w:rFonts w:asciiTheme="minorHAnsi" w:hAnsiTheme="minorHAnsi" w:cstheme="minorHAnsi"/>
                <w:color w:val="000000"/>
                <w:rtl/>
              </w:rPr>
              <w:t>2 مايو 2023</w:t>
            </w:r>
          </w:p>
        </w:tc>
      </w:tr>
      <w:tr w:rsidR="007278EB" w:rsidRPr="007278EB" w:rsidTr="007278EB">
        <w:tc>
          <w:tcPr>
            <w:tcW w:w="4663" w:type="dxa"/>
          </w:tcPr>
          <w:p w:rsidR="007278EB" w:rsidRPr="007278EB" w:rsidRDefault="007278EB" w:rsidP="007278EB">
            <w:pPr>
              <w:contextualSpacing/>
              <w:rPr>
                <w:rFonts w:asciiTheme="minorHAnsi" w:hAnsiTheme="minorHAnsi" w:cstheme="minorHAnsi"/>
                <w:color w:val="000000"/>
              </w:rPr>
            </w:pPr>
            <w:r w:rsidRPr="007278EB">
              <w:rPr>
                <w:rFonts w:asciiTheme="minorHAnsi" w:hAnsiTheme="minorHAnsi" w:cstheme="minorHAnsi"/>
                <w:color w:val="000000"/>
                <w:rtl/>
              </w:rPr>
              <w:t>تاريخ انتهاء تقديم المساهمات</w:t>
            </w:r>
          </w:p>
        </w:tc>
        <w:tc>
          <w:tcPr>
            <w:tcW w:w="4615" w:type="dxa"/>
          </w:tcPr>
          <w:p w:rsidR="007278EB" w:rsidRPr="007278EB" w:rsidRDefault="007278EB" w:rsidP="007278EB">
            <w:pPr>
              <w:contextualSpacing/>
              <w:rPr>
                <w:rFonts w:asciiTheme="minorHAnsi" w:hAnsiTheme="minorHAnsi" w:cstheme="minorHAnsi"/>
                <w:color w:val="000000"/>
              </w:rPr>
            </w:pPr>
            <w:r w:rsidRPr="007278EB">
              <w:rPr>
                <w:rFonts w:asciiTheme="minorHAnsi" w:hAnsiTheme="minorHAnsi" w:cstheme="minorHAnsi"/>
                <w:color w:val="000000"/>
                <w:rtl/>
              </w:rPr>
              <w:t>2 يوليو 2023</w:t>
            </w:r>
          </w:p>
        </w:tc>
      </w:tr>
      <w:tr w:rsidR="007278EB" w:rsidRPr="007278EB" w:rsidTr="007278EB">
        <w:tc>
          <w:tcPr>
            <w:tcW w:w="4663" w:type="dxa"/>
          </w:tcPr>
          <w:p w:rsidR="007278EB" w:rsidRPr="007278EB" w:rsidRDefault="007278EB" w:rsidP="007278EB">
            <w:pPr>
              <w:contextualSpacing/>
              <w:rPr>
                <w:rFonts w:asciiTheme="minorHAnsi" w:hAnsiTheme="minorHAnsi" w:cstheme="minorHAnsi"/>
                <w:color w:val="000000"/>
              </w:rPr>
            </w:pPr>
            <w:r w:rsidRPr="007278EB">
              <w:rPr>
                <w:rFonts w:asciiTheme="minorHAnsi" w:hAnsiTheme="minorHAnsi" w:cstheme="minorHAnsi"/>
                <w:color w:val="000000"/>
                <w:rtl/>
              </w:rPr>
              <w:t>إعلان القائمة النهائية للصور</w:t>
            </w:r>
          </w:p>
        </w:tc>
        <w:tc>
          <w:tcPr>
            <w:tcW w:w="4615" w:type="dxa"/>
          </w:tcPr>
          <w:p w:rsidR="007278EB" w:rsidRPr="007278EB" w:rsidRDefault="007278EB" w:rsidP="007278EB">
            <w:pPr>
              <w:contextualSpacing/>
              <w:rPr>
                <w:rFonts w:asciiTheme="minorHAnsi" w:hAnsiTheme="minorHAnsi" w:cstheme="minorHAnsi"/>
              </w:rPr>
            </w:pPr>
            <w:r w:rsidRPr="007278EB">
              <w:rPr>
                <w:rFonts w:asciiTheme="minorHAnsi" w:hAnsiTheme="minorHAnsi" w:cstheme="minorHAnsi"/>
                <w:rtl/>
              </w:rPr>
              <w:t>2 أكتوبر 2023</w:t>
            </w:r>
          </w:p>
        </w:tc>
      </w:tr>
      <w:tr w:rsidR="007278EB" w:rsidRPr="007278EB" w:rsidTr="007278EB">
        <w:tc>
          <w:tcPr>
            <w:tcW w:w="4663" w:type="dxa"/>
          </w:tcPr>
          <w:p w:rsidR="007278EB" w:rsidRPr="007278EB" w:rsidRDefault="007278EB" w:rsidP="007278EB">
            <w:pPr>
              <w:contextualSpacing/>
              <w:rPr>
                <w:rFonts w:asciiTheme="minorHAnsi" w:hAnsiTheme="minorHAnsi" w:cstheme="minorHAnsi"/>
                <w:color w:val="000000"/>
              </w:rPr>
            </w:pPr>
            <w:r w:rsidRPr="007278EB">
              <w:rPr>
                <w:rFonts w:asciiTheme="minorHAnsi" w:hAnsiTheme="minorHAnsi" w:cstheme="minorHAnsi"/>
                <w:color w:val="000000"/>
                <w:rtl/>
              </w:rPr>
              <w:t>الإعلان عن الصور الفائزة</w:t>
            </w:r>
          </w:p>
        </w:tc>
        <w:tc>
          <w:tcPr>
            <w:tcW w:w="4615" w:type="dxa"/>
          </w:tcPr>
          <w:p w:rsidR="007278EB" w:rsidRPr="007278EB" w:rsidRDefault="007278EB" w:rsidP="007278EB">
            <w:pPr>
              <w:contextualSpacing/>
              <w:rPr>
                <w:rFonts w:asciiTheme="minorHAnsi" w:hAnsiTheme="minorHAnsi" w:cstheme="minorHAnsi"/>
              </w:rPr>
            </w:pPr>
            <w:r w:rsidRPr="007278EB">
              <w:rPr>
                <w:rFonts w:asciiTheme="minorHAnsi" w:hAnsiTheme="minorHAnsi" w:cstheme="minorHAnsi"/>
                <w:rtl/>
              </w:rPr>
              <w:t>2 نوفمبر 2023</w:t>
            </w:r>
          </w:p>
        </w:tc>
      </w:tr>
    </w:tbl>
    <w:p w:rsidR="007278EB" w:rsidRDefault="007278EB" w:rsidP="00CE3DF0">
      <w:pPr>
        <w:spacing w:after="200" w:line="252" w:lineRule="auto"/>
        <w:ind w:left="792"/>
        <w:contextualSpacing/>
        <w:rPr>
          <w:rFonts w:ascii="Calibri" w:hAnsi="Calibri"/>
          <w:rtl/>
          <w:lang w:bidi="ar-EG"/>
        </w:rPr>
      </w:pPr>
    </w:p>
    <w:p w:rsidR="007278EB" w:rsidRDefault="007278EB">
      <w:pPr>
        <w:bidi w:val="0"/>
        <w:rPr>
          <w:rFonts w:ascii="Calibri" w:hAnsi="Calibri"/>
          <w:rtl/>
          <w:lang w:bidi="ar-EG"/>
        </w:rPr>
      </w:pPr>
      <w:r>
        <w:rPr>
          <w:rFonts w:ascii="Calibri" w:hAnsi="Calibri"/>
          <w:rtl/>
          <w:lang w:bidi="ar-EG"/>
        </w:rPr>
        <w:br w:type="page"/>
      </w:r>
    </w:p>
    <w:p w:rsidR="00CE3DF0" w:rsidRPr="00CE3DF0" w:rsidRDefault="00CE3DF0" w:rsidP="00CE3DF0">
      <w:pPr>
        <w:pBdr>
          <w:bottom w:val="thinThickSmallGap" w:sz="12" w:space="1" w:color="0075A2"/>
        </w:pBdr>
        <w:spacing w:before="400" w:after="200" w:line="252" w:lineRule="auto"/>
        <w:jc w:val="center"/>
        <w:outlineLvl w:val="0"/>
        <w:rPr>
          <w:rFonts w:ascii="Calibri" w:hAnsi="Calibri"/>
          <w:caps/>
          <w:color w:val="004E6C"/>
          <w:spacing w:val="20"/>
          <w:sz w:val="28"/>
          <w:szCs w:val="28"/>
          <w:rtl/>
          <w:lang w:bidi="ar-EG"/>
        </w:rPr>
      </w:pPr>
      <w:r w:rsidRPr="00CE3DF0">
        <w:rPr>
          <w:rFonts w:ascii="Calibri" w:hAnsi="Calibri" w:hint="cs"/>
          <w:caps/>
          <w:color w:val="004E6C"/>
          <w:spacing w:val="20"/>
          <w:sz w:val="28"/>
          <w:szCs w:val="28"/>
          <w:rtl/>
          <w:lang w:bidi="ar-EG"/>
        </w:rPr>
        <w:lastRenderedPageBreak/>
        <w:t>9. الملكية الفكرية</w:t>
      </w:r>
    </w:p>
    <w:p w:rsidR="00CE3DF0" w:rsidRPr="00CE3DF0" w:rsidRDefault="00CE3DF0" w:rsidP="00CE3DF0">
      <w:pPr>
        <w:numPr>
          <w:ilvl w:val="1"/>
          <w:numId w:val="16"/>
        </w:numPr>
        <w:spacing w:after="200" w:line="252" w:lineRule="auto"/>
        <w:contextualSpacing/>
        <w:rPr>
          <w:rFonts w:ascii="Calibri" w:hAnsi="Calibri"/>
          <w:rtl/>
          <w:lang w:bidi="ar-EG"/>
        </w:rPr>
      </w:pPr>
      <w:r w:rsidRPr="00CE3DF0">
        <w:rPr>
          <w:rFonts w:ascii="Calibri" w:hAnsi="Calibri" w:hint="cs"/>
          <w:rtl/>
          <w:lang w:bidi="ar-EG"/>
        </w:rPr>
        <w:t>إن ال</w:t>
      </w:r>
      <w:r w:rsidR="003C44E3">
        <w:rPr>
          <w:rFonts w:ascii="Calibri" w:hAnsi="Calibri" w:hint="cs"/>
          <w:rtl/>
          <w:lang w:bidi="ar-EG"/>
        </w:rPr>
        <w:t>مشارك</w:t>
      </w:r>
      <w:r w:rsidRPr="00CE3DF0">
        <w:rPr>
          <w:rFonts w:ascii="Calibri" w:hAnsi="Calibri" w:hint="cs"/>
          <w:rtl/>
          <w:lang w:bidi="ar-EG"/>
        </w:rPr>
        <w:t xml:space="preserve"> يقرّ ويصرّح ويفيد بما يلي:</w:t>
      </w:r>
    </w:p>
    <w:p w:rsidR="00AE32FE" w:rsidRDefault="00CE3DF0" w:rsidP="00F4313D">
      <w:pPr>
        <w:numPr>
          <w:ilvl w:val="2"/>
          <w:numId w:val="16"/>
        </w:numPr>
        <w:spacing w:after="200" w:line="252" w:lineRule="auto"/>
        <w:contextualSpacing/>
        <w:rPr>
          <w:rFonts w:ascii="Calibri" w:hAnsi="Calibri"/>
          <w:rtl/>
          <w:lang w:bidi="ar-EG"/>
        </w:rPr>
      </w:pPr>
      <w:r w:rsidRPr="00CE3DF0">
        <w:rPr>
          <w:rFonts w:ascii="Calibri" w:hAnsi="Calibri" w:hint="cs"/>
          <w:rtl/>
          <w:lang w:bidi="ar-EG"/>
        </w:rPr>
        <w:t>إن ال</w:t>
      </w:r>
      <w:r w:rsidR="00F4313D">
        <w:rPr>
          <w:rFonts w:ascii="Calibri" w:hAnsi="Calibri" w:hint="cs"/>
          <w:rtl/>
          <w:lang w:bidi="ar-EG"/>
        </w:rPr>
        <w:t xml:space="preserve">عمل المقدّم </w:t>
      </w:r>
      <w:r w:rsidRPr="00CE3DF0">
        <w:rPr>
          <w:rFonts w:ascii="Calibri" w:hAnsi="Calibri" w:hint="cs"/>
          <w:rtl/>
          <w:lang w:bidi="ar-EG"/>
        </w:rPr>
        <w:t>لا ينتهك أياً من حقوق المؤلف، أو العلامة التجارية أو الأسرار التجارية أو التصاميم الصناعية أو العلامات المميزة أو الالتزامات التعاقدية بما في ذلك القانون العرفي للشعوب الأصلية الذي</w:t>
      </w:r>
      <w:r w:rsidR="006E106F">
        <w:rPr>
          <w:rFonts w:ascii="Calibri" w:hAnsi="Calibri" w:hint="cs"/>
          <w:rtl/>
          <w:lang w:bidi="ar-EG"/>
        </w:rPr>
        <w:t xml:space="preserve"> قد</w:t>
      </w:r>
      <w:r w:rsidRPr="00CE3DF0">
        <w:rPr>
          <w:rFonts w:ascii="Calibri" w:hAnsi="Calibri" w:hint="cs"/>
          <w:rtl/>
          <w:lang w:bidi="ar-EG"/>
        </w:rPr>
        <w:t xml:space="preserve"> يحمي المعارف التقليدية و/أو أشكال التعبير الثقافي التقليدي، أو أية حقوق أخرى للملكية الفكرية أو حقوق ملكية أخرى لأي طرف آخر.</w:t>
      </w:r>
    </w:p>
    <w:p w:rsidR="00CE3DF0" w:rsidRPr="00CE3DF0" w:rsidRDefault="00CE3DF0" w:rsidP="00F4313D">
      <w:pPr>
        <w:numPr>
          <w:ilvl w:val="2"/>
          <w:numId w:val="16"/>
        </w:numPr>
        <w:spacing w:after="200" w:line="252" w:lineRule="auto"/>
        <w:contextualSpacing/>
        <w:rPr>
          <w:rFonts w:ascii="Calibri" w:hAnsi="Calibri"/>
          <w:rtl/>
          <w:lang w:bidi="ar-EG"/>
        </w:rPr>
      </w:pPr>
      <w:r w:rsidRPr="00CE3DF0">
        <w:rPr>
          <w:rFonts w:ascii="Calibri" w:hAnsi="Calibri" w:hint="cs"/>
          <w:rtl/>
          <w:lang w:bidi="ar-EG"/>
        </w:rPr>
        <w:t xml:space="preserve">وإن </w:t>
      </w:r>
      <w:r w:rsidR="00F4313D" w:rsidRPr="00CE3DF0">
        <w:rPr>
          <w:rFonts w:ascii="Calibri" w:hAnsi="Calibri" w:hint="cs"/>
          <w:rtl/>
          <w:lang w:bidi="ar-EG"/>
        </w:rPr>
        <w:t>ال</w:t>
      </w:r>
      <w:r w:rsidR="00F4313D">
        <w:rPr>
          <w:rFonts w:ascii="Calibri" w:hAnsi="Calibri" w:hint="cs"/>
          <w:rtl/>
          <w:lang w:bidi="ar-EG"/>
        </w:rPr>
        <w:t>عمل المقدّم</w:t>
      </w:r>
      <w:r w:rsidRPr="00CE3DF0">
        <w:rPr>
          <w:rFonts w:ascii="Calibri" w:hAnsi="Calibri" w:hint="cs"/>
          <w:rtl/>
          <w:lang w:bidi="ar-EG"/>
        </w:rPr>
        <w:t xml:space="preserve"> لا ينتهك حق أي شخص في الخصوصية، بما في ذلك، على سبيل المثال لا الحصر، الأسماء أو الخصائص الأخرى التي تحدد بعض المشاهير، أو غيرهم من الشخصيات العامة، سواء كانوا أحياء أو </w:t>
      </w:r>
      <w:r w:rsidR="004F183C">
        <w:rPr>
          <w:rFonts w:ascii="Calibri" w:hAnsi="Calibri" w:hint="cs"/>
          <w:rtl/>
          <w:lang w:bidi="ar-EG"/>
        </w:rPr>
        <w:t>أموات</w:t>
      </w:r>
      <w:r w:rsidRPr="00CE3DF0">
        <w:rPr>
          <w:rFonts w:ascii="Calibri" w:hAnsi="Calibri" w:hint="cs"/>
          <w:rtl/>
          <w:lang w:bidi="ar-EG"/>
        </w:rPr>
        <w:t>.</w:t>
      </w:r>
    </w:p>
    <w:p w:rsidR="00AE32FE" w:rsidRDefault="00CE3DF0" w:rsidP="00CE3DF0">
      <w:pPr>
        <w:numPr>
          <w:ilvl w:val="2"/>
          <w:numId w:val="16"/>
        </w:numPr>
        <w:spacing w:after="200" w:line="252" w:lineRule="auto"/>
        <w:contextualSpacing/>
        <w:rPr>
          <w:rFonts w:ascii="Calibri" w:hAnsi="Calibri"/>
          <w:rtl/>
          <w:lang w:bidi="ar-EG"/>
        </w:rPr>
      </w:pPr>
      <w:r w:rsidRPr="00CE3DF0">
        <w:rPr>
          <w:rFonts w:ascii="Calibri" w:hAnsi="Calibri" w:hint="cs"/>
          <w:rtl/>
          <w:lang w:bidi="ar-EG"/>
        </w:rPr>
        <w:t>وإن الصورة قد التُقطت في بيئة خالية من القسوة ودون إلحاق ضرر أو التهديد بإلحاق ضرر بأي شخص أو حيوان أو نبات.</w:t>
      </w:r>
    </w:p>
    <w:p w:rsidR="00AE32FE" w:rsidRDefault="00CE3DF0" w:rsidP="002F57B3">
      <w:pPr>
        <w:numPr>
          <w:ilvl w:val="2"/>
          <w:numId w:val="16"/>
        </w:numPr>
        <w:spacing w:after="200" w:line="252" w:lineRule="auto"/>
        <w:contextualSpacing/>
        <w:rPr>
          <w:rFonts w:ascii="Calibri" w:hAnsi="Calibri"/>
          <w:rtl/>
          <w:lang w:bidi="ar-EG"/>
        </w:rPr>
      </w:pPr>
      <w:r w:rsidRPr="00CE3DF0">
        <w:rPr>
          <w:rFonts w:ascii="Calibri" w:hAnsi="Calibri" w:hint="cs"/>
          <w:rtl/>
          <w:lang w:bidi="ar-EG"/>
        </w:rPr>
        <w:t xml:space="preserve">وإن كل فرد تُحدد هويته في الصورة أو تُبيّن فيها بشكل قابل للتحديد قد وافق على الظهور على النحو الذي يظهر فيه في الصورة، ولغرض دخول المسابقة وغرض الترخيص الممنوح للويبو </w:t>
      </w:r>
      <w:r w:rsidR="0005431E">
        <w:rPr>
          <w:rFonts w:ascii="Calibri" w:hAnsi="Calibri" w:hint="cs"/>
          <w:rtl/>
          <w:lang w:bidi="ar-EG"/>
        </w:rPr>
        <w:t>و</w:t>
      </w:r>
      <w:r w:rsidRPr="00CE3DF0">
        <w:rPr>
          <w:rFonts w:ascii="Calibri" w:hAnsi="Calibri" w:hint="cs"/>
          <w:rtl/>
          <w:lang w:bidi="ar-EG"/>
        </w:rPr>
        <w:t>المشار إليه في ال</w:t>
      </w:r>
      <w:r w:rsidR="002F57B3">
        <w:rPr>
          <w:rFonts w:ascii="Calibri" w:hAnsi="Calibri" w:hint="cs"/>
          <w:rtl/>
          <w:lang w:bidi="ar-EG"/>
        </w:rPr>
        <w:t>بند</w:t>
      </w:r>
      <w:r w:rsidRPr="00CE3DF0">
        <w:rPr>
          <w:rFonts w:ascii="Calibri" w:hAnsi="Calibri" w:hint="cs"/>
          <w:rtl/>
          <w:lang w:bidi="ar-EG"/>
        </w:rPr>
        <w:t xml:space="preserve"> 3.9 أدناه.</w:t>
      </w:r>
    </w:p>
    <w:p w:rsidR="00AE32FE" w:rsidRDefault="00CE3DF0" w:rsidP="00CE3DF0">
      <w:pPr>
        <w:numPr>
          <w:ilvl w:val="2"/>
          <w:numId w:val="16"/>
        </w:numPr>
        <w:spacing w:after="200" w:line="252" w:lineRule="auto"/>
        <w:contextualSpacing/>
        <w:rPr>
          <w:rFonts w:ascii="Calibri" w:hAnsi="Calibri"/>
          <w:color w:val="000000"/>
          <w:rtl/>
          <w:lang w:bidi="ar-EG"/>
        </w:rPr>
      </w:pPr>
      <w:r w:rsidRPr="00CE3DF0">
        <w:rPr>
          <w:rFonts w:ascii="Calibri" w:hAnsi="Calibri" w:hint="cs"/>
          <w:rtl/>
          <w:lang w:bidi="ar-EG"/>
        </w:rPr>
        <w:t>وإن الشعب الأصلي أو المجتمع المحلّي المعني قد وافق، في حال كان يقتضي ذلك، على استخدام و/أو إظهار المعارف التقليدية و/أو أشكال التعبير الثقافي التقليدي الواردة في الصورة.  وينطبق الشيء نفسه على استخدام و/أو عرض صور يرد فيها "1" شبه و/أو صورة و/أو اسم أي فرد متوفى من أفراد الشعب الأصلي أو الجماعة المحلية و"2" أي محتوى مقدس أو سري أو حساس.</w:t>
      </w:r>
    </w:p>
    <w:p w:rsidR="00CE3DF0" w:rsidRPr="00CE3DF0" w:rsidRDefault="00CE3DF0" w:rsidP="00CE3DF0">
      <w:pPr>
        <w:numPr>
          <w:ilvl w:val="2"/>
          <w:numId w:val="16"/>
        </w:numPr>
        <w:spacing w:after="200" w:line="252" w:lineRule="auto"/>
        <w:contextualSpacing/>
        <w:rPr>
          <w:rFonts w:ascii="Calibri" w:hAnsi="Calibri"/>
          <w:rtl/>
          <w:lang w:bidi="ar-EG"/>
        </w:rPr>
      </w:pPr>
      <w:r w:rsidRPr="00CE3DF0">
        <w:rPr>
          <w:rFonts w:ascii="Calibri" w:hAnsi="Calibri" w:hint="cs"/>
          <w:rtl/>
          <w:lang w:bidi="ar-EG"/>
        </w:rPr>
        <w:t>ويجب الحصول على كل التصاريح الأخرى ذات الصلة.</w:t>
      </w:r>
    </w:p>
    <w:p w:rsidR="00CE3DF0" w:rsidRPr="00CE3DF0" w:rsidRDefault="00CE3DF0" w:rsidP="00F4313D">
      <w:pPr>
        <w:numPr>
          <w:ilvl w:val="1"/>
          <w:numId w:val="16"/>
        </w:numPr>
        <w:spacing w:after="200" w:line="252" w:lineRule="auto"/>
        <w:contextualSpacing/>
        <w:rPr>
          <w:rFonts w:ascii="Calibri" w:hAnsi="Calibri"/>
          <w:rtl/>
          <w:lang w:bidi="ar-EG"/>
        </w:rPr>
      </w:pPr>
      <w:r w:rsidRPr="00CE3DF0">
        <w:rPr>
          <w:rFonts w:ascii="Calibri" w:hAnsi="Calibri" w:hint="cs"/>
          <w:rtl/>
          <w:lang w:bidi="ar-EG"/>
        </w:rPr>
        <w:t xml:space="preserve">ولا تتمتع الويبو بملكية حق المؤلف فيما يخص الصور أو وثائق </w:t>
      </w:r>
      <w:r w:rsidR="00F4313D">
        <w:rPr>
          <w:rFonts w:ascii="Calibri" w:hAnsi="Calibri" w:hint="cs"/>
          <w:rtl/>
          <w:lang w:bidi="ar-EG"/>
        </w:rPr>
        <w:t>التقديم</w:t>
      </w:r>
      <w:r w:rsidRPr="00CE3DF0">
        <w:rPr>
          <w:rFonts w:ascii="Calibri" w:hAnsi="Calibri" w:hint="cs"/>
          <w:rtl/>
          <w:lang w:bidi="ar-EG"/>
        </w:rPr>
        <w:t>، ولا تطالب بذلك.</w:t>
      </w:r>
    </w:p>
    <w:p w:rsidR="00CE3DF0" w:rsidRPr="00CE3DF0" w:rsidRDefault="002F57B3" w:rsidP="00F4313D">
      <w:pPr>
        <w:numPr>
          <w:ilvl w:val="1"/>
          <w:numId w:val="16"/>
        </w:numPr>
        <w:spacing w:after="200" w:line="252" w:lineRule="auto"/>
        <w:contextualSpacing/>
        <w:rPr>
          <w:rFonts w:ascii="Calibri" w:hAnsi="Calibri"/>
          <w:rtl/>
          <w:lang w:bidi="ar-EG"/>
        </w:rPr>
      </w:pPr>
      <w:r>
        <w:rPr>
          <w:rFonts w:ascii="Calibri" w:hAnsi="Calibri" w:hint="cs"/>
          <w:rtl/>
          <w:lang w:bidi="ar-EG"/>
        </w:rPr>
        <w:t>و</w:t>
      </w:r>
      <w:r w:rsidR="00CE3DF0" w:rsidRPr="00CE3DF0">
        <w:rPr>
          <w:rFonts w:ascii="Calibri" w:hAnsi="Calibri" w:hint="cs"/>
          <w:rtl/>
          <w:lang w:bidi="ar-EG"/>
        </w:rPr>
        <w:t>يمنح ال</w:t>
      </w:r>
      <w:r w:rsidR="003C44E3">
        <w:rPr>
          <w:rFonts w:ascii="Calibri" w:hAnsi="Calibri" w:hint="cs"/>
          <w:rtl/>
          <w:lang w:bidi="ar-EG"/>
        </w:rPr>
        <w:t>مشارك</w:t>
      </w:r>
      <w:r w:rsidR="00CE3DF0" w:rsidRPr="00CE3DF0">
        <w:rPr>
          <w:rFonts w:ascii="Calibri" w:hAnsi="Calibri" w:hint="cs"/>
          <w:rtl/>
          <w:lang w:bidi="ar-EG"/>
        </w:rPr>
        <w:t>ون الويبو، بموجب هذه القواعد، ترخيصاً عالمياً غير استئثاري وغير تجاري ومعفى من ال</w:t>
      </w:r>
      <w:r w:rsidR="00084CAD">
        <w:rPr>
          <w:rFonts w:ascii="Calibri" w:hAnsi="Calibri" w:hint="cs"/>
          <w:rtl/>
          <w:lang w:bidi="ar-EG"/>
        </w:rPr>
        <w:t>إتاوات</w:t>
      </w:r>
      <w:r w:rsidR="00CE3DF0" w:rsidRPr="00CE3DF0">
        <w:rPr>
          <w:rFonts w:ascii="Calibri" w:hAnsi="Calibri" w:hint="cs"/>
          <w:rtl/>
          <w:lang w:bidi="ar-EG"/>
        </w:rPr>
        <w:t xml:space="preserve"> تبدأ صلاحيته من تاريخ ال</w:t>
      </w:r>
      <w:r w:rsidR="00F4313D">
        <w:rPr>
          <w:rFonts w:ascii="Calibri" w:hAnsi="Calibri" w:hint="cs"/>
          <w:rtl/>
          <w:lang w:bidi="ar-EG"/>
        </w:rPr>
        <w:t xml:space="preserve">تقديم </w:t>
      </w:r>
      <w:r w:rsidR="00CE3DF0" w:rsidRPr="00CE3DF0">
        <w:rPr>
          <w:rFonts w:ascii="Calibri" w:hAnsi="Calibri" w:hint="cs"/>
          <w:rtl/>
          <w:lang w:bidi="ar-EG"/>
        </w:rPr>
        <w:t>وتمتد حتى سنتين بعد الإعلان عن الفائزين، لاستخدام صورهم وإظهارها في العلن وعرضها ونسخها وتوزيعها ونقلها إلى الجمهور وبثها وترجمتها وحفظها، وذلك بأي نسق أو وسيلة أو شكل. ولا يجوز أن يكون أي استخدام من هذا القبيل من طرف الويبو إلا لأغراض عملها التعليمي والترويجي وتكوين الكفاءات بوصفها وكالة متخصصة تابعة للأمم المتحدة (الغرض) وما يرتبط بذلك من استخدام ل</w:t>
      </w:r>
      <w:r w:rsidR="008F0ED0">
        <w:rPr>
          <w:rFonts w:ascii="Calibri" w:hAnsi="Calibri" w:hint="cs"/>
          <w:rtl/>
          <w:lang w:bidi="ar-EG"/>
        </w:rPr>
        <w:t>أغراض ا</w:t>
      </w:r>
      <w:r w:rsidR="00CE3DF0" w:rsidRPr="00CE3DF0">
        <w:rPr>
          <w:rFonts w:ascii="Calibri" w:hAnsi="Calibri" w:hint="cs"/>
          <w:rtl/>
          <w:lang w:bidi="ar-EG"/>
        </w:rPr>
        <w:t>لأرشف</w:t>
      </w:r>
      <w:r w:rsidR="008F0ED0">
        <w:rPr>
          <w:rFonts w:ascii="Calibri" w:hAnsi="Calibri" w:hint="cs"/>
          <w:rtl/>
          <w:lang w:bidi="ar-EG"/>
        </w:rPr>
        <w:t>ة</w:t>
      </w:r>
      <w:r w:rsidR="00CE3DF0" w:rsidRPr="00CE3DF0">
        <w:rPr>
          <w:rFonts w:ascii="Calibri" w:hAnsi="Calibri" w:hint="cs"/>
          <w:rtl/>
          <w:lang w:bidi="ar-EG"/>
        </w:rPr>
        <w:t xml:space="preserve">. ولا يجوز للويبو أن تستخدم الصور و/أو </w:t>
      </w:r>
      <w:r w:rsidR="00F4313D">
        <w:rPr>
          <w:rFonts w:ascii="Calibri" w:hAnsi="Calibri" w:hint="cs"/>
          <w:rtl/>
          <w:lang w:bidi="ar-EG"/>
        </w:rPr>
        <w:t>الأعمال المقدمة</w:t>
      </w:r>
      <w:r w:rsidR="00CE3DF0" w:rsidRPr="00CE3DF0">
        <w:rPr>
          <w:rFonts w:ascii="Calibri" w:hAnsi="Calibri" w:hint="cs"/>
          <w:rtl/>
          <w:lang w:bidi="ar-EG"/>
        </w:rPr>
        <w:t xml:space="preserve"> استخداماً تجارياً.</w:t>
      </w:r>
    </w:p>
    <w:p w:rsidR="00CE3DF0" w:rsidRPr="00CE3DF0" w:rsidRDefault="00CE3DF0" w:rsidP="00F4313D">
      <w:pPr>
        <w:numPr>
          <w:ilvl w:val="1"/>
          <w:numId w:val="16"/>
        </w:numPr>
        <w:spacing w:after="200" w:line="252" w:lineRule="auto"/>
        <w:contextualSpacing/>
        <w:rPr>
          <w:rFonts w:ascii="Calibri" w:hAnsi="Calibri"/>
          <w:rtl/>
          <w:lang w:bidi="ar-EG"/>
        </w:rPr>
      </w:pPr>
      <w:r w:rsidRPr="00CE3DF0">
        <w:rPr>
          <w:rFonts w:ascii="Calibri" w:hAnsi="Calibri" w:hint="cs"/>
          <w:rtl/>
          <w:lang w:bidi="ar-EG"/>
        </w:rPr>
        <w:t>ويمنح ال</w:t>
      </w:r>
      <w:r w:rsidR="003C44E3">
        <w:rPr>
          <w:rFonts w:ascii="Calibri" w:hAnsi="Calibri" w:hint="cs"/>
          <w:rtl/>
          <w:lang w:bidi="ar-EG"/>
        </w:rPr>
        <w:t>مشارك</w:t>
      </w:r>
      <w:r w:rsidRPr="00CE3DF0">
        <w:rPr>
          <w:rFonts w:ascii="Calibri" w:hAnsi="Calibri" w:hint="cs"/>
          <w:rtl/>
          <w:lang w:bidi="ar-EG"/>
        </w:rPr>
        <w:t>ون الويبو الترخيص نفسه المنصوص عل</w:t>
      </w:r>
      <w:r w:rsidR="00F4313D">
        <w:rPr>
          <w:rFonts w:ascii="Calibri" w:hAnsi="Calibri" w:hint="cs"/>
          <w:rtl/>
          <w:lang w:bidi="ar-EG"/>
        </w:rPr>
        <w:t>يه في البند 3.9 لاستخدام وثائق التقديم</w:t>
      </w:r>
      <w:r w:rsidRPr="00CE3DF0">
        <w:rPr>
          <w:rFonts w:ascii="Calibri" w:hAnsi="Calibri" w:hint="cs"/>
          <w:rtl/>
          <w:lang w:bidi="ar-EG"/>
        </w:rPr>
        <w:t xml:space="preserve"> شريطة أن يكون استخدام تلك الوثائق مقترناً باستخدام صورة ال</w:t>
      </w:r>
      <w:r w:rsidR="003C44E3">
        <w:rPr>
          <w:rFonts w:ascii="Calibri" w:hAnsi="Calibri" w:hint="cs"/>
          <w:rtl/>
          <w:lang w:bidi="ar-EG"/>
        </w:rPr>
        <w:t>مشارك</w:t>
      </w:r>
      <w:r w:rsidRPr="00CE3DF0">
        <w:rPr>
          <w:rFonts w:ascii="Calibri" w:hAnsi="Calibri" w:hint="cs"/>
          <w:rtl/>
          <w:lang w:bidi="ar-EG"/>
        </w:rPr>
        <w:t>، وذلك للغرض المشار إليه في البند 3.9 أعلاه.</w:t>
      </w:r>
    </w:p>
    <w:p w:rsidR="00AE32FE" w:rsidRDefault="00CE3DF0" w:rsidP="00F4313D">
      <w:pPr>
        <w:numPr>
          <w:ilvl w:val="1"/>
          <w:numId w:val="16"/>
        </w:numPr>
        <w:spacing w:after="200" w:line="252" w:lineRule="auto"/>
        <w:contextualSpacing/>
        <w:rPr>
          <w:rFonts w:ascii="Calibri" w:hAnsi="Calibri"/>
          <w:rtl/>
          <w:lang w:bidi="ar-EG"/>
        </w:rPr>
      </w:pPr>
      <w:r w:rsidRPr="00CE3DF0">
        <w:rPr>
          <w:rFonts w:ascii="Calibri" w:hAnsi="Calibri" w:hint="cs"/>
          <w:rtl/>
          <w:lang w:bidi="ar-EG"/>
        </w:rPr>
        <w:t>وستسند الويبو العمل إلى ال</w:t>
      </w:r>
      <w:r w:rsidR="003C44E3">
        <w:rPr>
          <w:rFonts w:ascii="Calibri" w:hAnsi="Calibri" w:hint="cs"/>
          <w:rtl/>
          <w:lang w:bidi="ar-EG"/>
        </w:rPr>
        <w:t>مشارك</w:t>
      </w:r>
      <w:r w:rsidRPr="00CE3DF0">
        <w:rPr>
          <w:rFonts w:ascii="Calibri" w:hAnsi="Calibri" w:hint="cs"/>
          <w:rtl/>
          <w:lang w:bidi="ar-EG"/>
        </w:rPr>
        <w:t xml:space="preserve"> في كل مرة تستخدم فيها صورة ال</w:t>
      </w:r>
      <w:r w:rsidR="003C44E3">
        <w:rPr>
          <w:rFonts w:ascii="Calibri" w:hAnsi="Calibri" w:hint="cs"/>
          <w:rtl/>
          <w:lang w:bidi="ar-EG"/>
        </w:rPr>
        <w:t>مشارك</w:t>
      </w:r>
      <w:r w:rsidRPr="00CE3DF0">
        <w:rPr>
          <w:rFonts w:ascii="Calibri" w:hAnsi="Calibri" w:hint="cs"/>
          <w:rtl/>
          <w:lang w:bidi="ar-EG"/>
        </w:rPr>
        <w:t xml:space="preserve"> ووثائق </w:t>
      </w:r>
      <w:r w:rsidR="00F4313D">
        <w:rPr>
          <w:rFonts w:ascii="Calibri" w:hAnsi="Calibri" w:hint="cs"/>
          <w:rtl/>
          <w:lang w:bidi="ar-EG"/>
        </w:rPr>
        <w:t>التقديم</w:t>
      </w:r>
      <w:r w:rsidRPr="00CE3DF0">
        <w:rPr>
          <w:rFonts w:ascii="Calibri" w:hAnsi="Calibri" w:hint="cs"/>
          <w:rtl/>
          <w:lang w:bidi="ar-EG"/>
        </w:rPr>
        <w:t>. ويوافق ال</w:t>
      </w:r>
      <w:r w:rsidR="003C44E3">
        <w:rPr>
          <w:rFonts w:ascii="Calibri" w:hAnsi="Calibri" w:hint="cs"/>
          <w:rtl/>
          <w:lang w:bidi="ar-EG"/>
        </w:rPr>
        <w:t>مشارك</w:t>
      </w:r>
      <w:r w:rsidRPr="00CE3DF0">
        <w:rPr>
          <w:rFonts w:ascii="Calibri" w:hAnsi="Calibri" w:hint="cs"/>
          <w:rtl/>
          <w:lang w:bidi="ar-EG"/>
        </w:rPr>
        <w:t xml:space="preserve"> على استخدام اسمه والصورة في أي تبليغ أو نشر أو إعلان عن الم</w:t>
      </w:r>
      <w:r w:rsidR="00630329">
        <w:rPr>
          <w:rFonts w:ascii="Calibri" w:hAnsi="Calibri" w:hint="cs"/>
          <w:rtl/>
          <w:lang w:bidi="ar-EG"/>
        </w:rPr>
        <w:t>سابقة</w:t>
      </w:r>
      <w:r w:rsidRPr="00CE3DF0">
        <w:rPr>
          <w:rFonts w:ascii="Calibri" w:hAnsi="Calibri" w:hint="cs"/>
          <w:rtl/>
          <w:lang w:bidi="ar-EG"/>
        </w:rPr>
        <w:t xml:space="preserve"> و/أو الصورة، دون أي تعويض أو إخطار.</w:t>
      </w:r>
    </w:p>
    <w:p w:rsidR="00CE3DF0" w:rsidRPr="00CE3DF0" w:rsidRDefault="00CE3DF0" w:rsidP="001C50E9">
      <w:pPr>
        <w:numPr>
          <w:ilvl w:val="1"/>
          <w:numId w:val="16"/>
        </w:numPr>
        <w:spacing w:after="200" w:line="252" w:lineRule="auto"/>
        <w:contextualSpacing/>
        <w:rPr>
          <w:rFonts w:ascii="Calibri" w:hAnsi="Calibri"/>
          <w:rtl/>
          <w:lang w:bidi="ar-EG"/>
        </w:rPr>
      </w:pPr>
      <w:r w:rsidRPr="00CE3DF0">
        <w:rPr>
          <w:rFonts w:ascii="Calibri" w:hAnsi="Calibri" w:hint="cs"/>
          <w:rtl/>
          <w:lang w:bidi="ar-EG"/>
        </w:rPr>
        <w:t xml:space="preserve">وستبذل الويبو جهوداً بالقدر المعقول لتحول دون المساس بسلامة الصورة. </w:t>
      </w:r>
      <w:r w:rsidR="00143BA5">
        <w:rPr>
          <w:rFonts w:ascii="Calibri" w:hAnsi="Calibri" w:hint="cs"/>
          <w:rtl/>
          <w:lang w:bidi="ar-EG"/>
        </w:rPr>
        <w:t>و</w:t>
      </w:r>
      <w:r w:rsidRPr="00CE3DF0">
        <w:rPr>
          <w:rFonts w:ascii="Calibri" w:hAnsi="Calibri" w:hint="cs"/>
          <w:rtl/>
          <w:lang w:bidi="ar-EG"/>
        </w:rPr>
        <w:t>لن تجرى أي تغييرات أو تصويبات أو تعديلات على الصورة دون الحصول على موافقة كتابية مسبقة من ال</w:t>
      </w:r>
      <w:r w:rsidR="003C44E3">
        <w:rPr>
          <w:rFonts w:ascii="Calibri" w:hAnsi="Calibri" w:hint="cs"/>
          <w:rtl/>
          <w:lang w:bidi="ar-EG"/>
        </w:rPr>
        <w:t>مشارك</w:t>
      </w:r>
      <w:r w:rsidRPr="00CE3DF0">
        <w:rPr>
          <w:rFonts w:ascii="Calibri" w:hAnsi="Calibri" w:hint="cs"/>
          <w:rtl/>
          <w:lang w:bidi="ar-EG"/>
        </w:rPr>
        <w:t xml:space="preserve">، باستثناء </w:t>
      </w:r>
      <w:r w:rsidR="00FB2A7A">
        <w:rPr>
          <w:rFonts w:ascii="Calibri" w:hAnsi="Calibri" w:hint="cs"/>
          <w:rtl/>
          <w:lang w:bidi="ar-EG"/>
        </w:rPr>
        <w:t>ال</w:t>
      </w:r>
      <w:r w:rsidRPr="00CE3DF0">
        <w:rPr>
          <w:rFonts w:ascii="Calibri" w:hAnsi="Calibri" w:hint="cs"/>
          <w:rtl/>
          <w:lang w:bidi="ar-EG"/>
        </w:rPr>
        <w:t xml:space="preserve">تغييرات </w:t>
      </w:r>
      <w:r w:rsidR="00FB2A7A">
        <w:rPr>
          <w:rFonts w:ascii="Calibri" w:hAnsi="Calibri" w:hint="cs"/>
          <w:rtl/>
          <w:lang w:bidi="ar-EG"/>
        </w:rPr>
        <w:t>ال</w:t>
      </w:r>
      <w:r w:rsidRPr="00CE3DF0">
        <w:rPr>
          <w:rFonts w:ascii="Calibri" w:hAnsi="Calibri" w:hint="cs"/>
          <w:rtl/>
          <w:lang w:bidi="ar-EG"/>
        </w:rPr>
        <w:t>منطقية على الصورة لتتماشى مع الوسيلة التي تُستخدم فيها.</w:t>
      </w:r>
    </w:p>
    <w:p w:rsidR="00CE3DF0" w:rsidRPr="00CE3DF0" w:rsidRDefault="00CE3DF0" w:rsidP="002F2FAA">
      <w:pPr>
        <w:numPr>
          <w:ilvl w:val="1"/>
          <w:numId w:val="16"/>
        </w:numPr>
        <w:spacing w:after="200" w:line="252" w:lineRule="auto"/>
        <w:contextualSpacing/>
        <w:rPr>
          <w:rFonts w:ascii="Calibri" w:hAnsi="Calibri"/>
          <w:rtl/>
          <w:lang w:bidi="ar-EG"/>
        </w:rPr>
      </w:pPr>
      <w:r w:rsidRPr="00CE3DF0">
        <w:rPr>
          <w:rFonts w:ascii="Calibri" w:hAnsi="Calibri" w:hint="cs"/>
          <w:rtl/>
          <w:lang w:bidi="ar-EG"/>
        </w:rPr>
        <w:t xml:space="preserve">وعند استخدام أو عرض أو نسخ إحدى الصورة، </w:t>
      </w:r>
      <w:r w:rsidR="002F2FAA" w:rsidRPr="002F2FAA">
        <w:rPr>
          <w:rFonts w:ascii="Calibri" w:hAnsi="Calibri"/>
          <w:rtl/>
          <w:lang w:bidi="ar-EG"/>
        </w:rPr>
        <w:t>وإذا طلب المشارك</w:t>
      </w:r>
      <w:r w:rsidR="002F2FAA" w:rsidRPr="002F2FAA">
        <w:rPr>
          <w:rFonts w:ascii="Calibri" w:hAnsi="Calibri" w:hint="cs"/>
          <w:rtl/>
          <w:lang w:bidi="ar-EG"/>
        </w:rPr>
        <w:t xml:space="preserve"> </w:t>
      </w:r>
      <w:r w:rsidR="002F2FAA" w:rsidRPr="002F2FAA">
        <w:rPr>
          <w:rFonts w:ascii="Calibri" w:hAnsi="Calibri"/>
          <w:rtl/>
          <w:lang w:bidi="ar-EG"/>
        </w:rPr>
        <w:t>ذلك</w:t>
      </w:r>
      <w:r w:rsidR="002F2FAA">
        <w:rPr>
          <w:rFonts w:ascii="Calibri" w:hAnsi="Calibri" w:hint="cs"/>
          <w:rtl/>
          <w:lang w:bidi="ar-EG"/>
        </w:rPr>
        <w:t>،</w:t>
      </w:r>
      <w:r w:rsidR="002F2FAA" w:rsidRPr="002F2FAA">
        <w:rPr>
          <w:rFonts w:ascii="Calibri" w:hAnsi="Calibri"/>
          <w:rtl/>
          <w:lang w:bidi="ar-EG"/>
        </w:rPr>
        <w:t xml:space="preserve"> </w:t>
      </w:r>
      <w:r w:rsidRPr="00CE3DF0">
        <w:rPr>
          <w:rFonts w:ascii="Calibri" w:hAnsi="Calibri" w:hint="cs"/>
          <w:rtl/>
          <w:lang w:bidi="ar-EG"/>
        </w:rPr>
        <w:t>ستقوم الويبو بإسناد المعارف التقليدية وأشكال التعبير الثقافي التقليدي في الصورة وفقاً لل</w:t>
      </w:r>
      <w:r w:rsidR="002F57B3">
        <w:rPr>
          <w:rFonts w:ascii="Calibri" w:hAnsi="Calibri" w:hint="cs"/>
          <w:rtl/>
          <w:lang w:bidi="ar-EG"/>
        </w:rPr>
        <w:t>بند</w:t>
      </w:r>
      <w:r w:rsidRPr="00CE3DF0">
        <w:rPr>
          <w:rFonts w:ascii="Calibri" w:hAnsi="Calibri" w:hint="cs"/>
          <w:rtl/>
          <w:lang w:bidi="ar-EG"/>
        </w:rPr>
        <w:t xml:space="preserve"> 5.1.9 أعلاه.</w:t>
      </w:r>
    </w:p>
    <w:p w:rsidR="00AE32FE" w:rsidRDefault="00CE3DF0" w:rsidP="00F4313D">
      <w:pPr>
        <w:numPr>
          <w:ilvl w:val="1"/>
          <w:numId w:val="16"/>
        </w:numPr>
        <w:spacing w:after="200" w:line="252" w:lineRule="auto"/>
        <w:contextualSpacing/>
        <w:rPr>
          <w:rFonts w:ascii="Calibri" w:hAnsi="Calibri"/>
          <w:rtl/>
          <w:lang w:bidi="ar-EG"/>
        </w:rPr>
      </w:pPr>
      <w:r w:rsidRPr="00CE3DF0">
        <w:rPr>
          <w:rFonts w:ascii="Calibri" w:hAnsi="Calibri" w:hint="cs"/>
          <w:rtl/>
          <w:lang w:bidi="ar-EG"/>
        </w:rPr>
        <w:t>ويحاط ال</w:t>
      </w:r>
      <w:r w:rsidR="003C44E3">
        <w:rPr>
          <w:rFonts w:ascii="Calibri" w:hAnsi="Calibri" w:hint="cs"/>
          <w:rtl/>
          <w:lang w:bidi="ar-EG"/>
        </w:rPr>
        <w:t>مشارك</w:t>
      </w:r>
      <w:r w:rsidRPr="00CE3DF0">
        <w:rPr>
          <w:rFonts w:ascii="Calibri" w:hAnsi="Calibri" w:hint="cs"/>
          <w:rtl/>
          <w:lang w:bidi="ar-EG"/>
        </w:rPr>
        <w:t>ون علماً بأن المعلومات الأساسية عن حق المؤلف متاحة على منصة ال</w:t>
      </w:r>
      <w:r w:rsidR="006D09AA">
        <w:rPr>
          <w:rFonts w:ascii="Calibri" w:hAnsi="Calibri" w:hint="cs"/>
          <w:rtl/>
          <w:lang w:bidi="ar-EG"/>
        </w:rPr>
        <w:t>م</w:t>
      </w:r>
      <w:r w:rsidRPr="00CE3DF0">
        <w:rPr>
          <w:rFonts w:ascii="Calibri" w:hAnsi="Calibri" w:hint="cs"/>
          <w:rtl/>
          <w:lang w:bidi="ar-EG"/>
        </w:rPr>
        <w:t>سابقة ويشجّ</w:t>
      </w:r>
      <w:r w:rsidR="00F4313D">
        <w:rPr>
          <w:rFonts w:ascii="Calibri" w:hAnsi="Calibri" w:hint="cs"/>
          <w:rtl/>
          <w:lang w:bidi="ar-EG"/>
        </w:rPr>
        <w:t xml:space="preserve">َعون على دراسة تلك المواد قبل تقديم </w:t>
      </w:r>
      <w:r w:rsidRPr="00CE3DF0">
        <w:rPr>
          <w:rFonts w:ascii="Calibri" w:hAnsi="Calibri" w:hint="cs"/>
          <w:rtl/>
          <w:lang w:bidi="ar-EG"/>
        </w:rPr>
        <w:t xml:space="preserve">أي </w:t>
      </w:r>
      <w:r w:rsidR="00F4313D">
        <w:rPr>
          <w:rFonts w:ascii="Calibri" w:hAnsi="Calibri" w:hint="cs"/>
          <w:rtl/>
          <w:lang w:bidi="ar-EG"/>
        </w:rPr>
        <w:t>عمل</w:t>
      </w:r>
      <w:r w:rsidRPr="00CE3DF0">
        <w:rPr>
          <w:rFonts w:ascii="Calibri" w:hAnsi="Calibri" w:hint="cs"/>
          <w:rtl/>
          <w:lang w:bidi="ar-EG"/>
        </w:rPr>
        <w:t>.</w:t>
      </w:r>
    </w:p>
    <w:p w:rsidR="00AE32FE" w:rsidRDefault="00CE3DF0" w:rsidP="00CE3DF0">
      <w:pPr>
        <w:numPr>
          <w:ilvl w:val="1"/>
          <w:numId w:val="16"/>
        </w:numPr>
        <w:spacing w:after="200" w:line="252" w:lineRule="auto"/>
        <w:contextualSpacing/>
        <w:rPr>
          <w:rFonts w:ascii="Calibri" w:hAnsi="Calibri"/>
          <w:rtl/>
          <w:lang w:bidi="ar-EG"/>
        </w:rPr>
      </w:pPr>
      <w:r w:rsidRPr="00CE3DF0">
        <w:rPr>
          <w:rFonts w:ascii="Calibri" w:hAnsi="Calibri" w:hint="cs"/>
          <w:rtl/>
          <w:lang w:bidi="ar-EG"/>
        </w:rPr>
        <w:t>وسيتاح لل</w:t>
      </w:r>
      <w:r w:rsidR="003C44E3">
        <w:rPr>
          <w:rFonts w:ascii="Calibri" w:hAnsi="Calibri" w:hint="cs"/>
          <w:rtl/>
          <w:lang w:bidi="ar-EG"/>
        </w:rPr>
        <w:t>مشارك</w:t>
      </w:r>
      <w:r w:rsidRPr="00CE3DF0">
        <w:rPr>
          <w:rFonts w:ascii="Calibri" w:hAnsi="Calibri" w:hint="cs"/>
          <w:rtl/>
          <w:lang w:bidi="ar-EG"/>
        </w:rPr>
        <w:t>ين تدريب افتراضي مجاني في الوقت المناسب بشأن حق المؤلف والإدارة الجماعية للحقوق، وكذلك بشأن العلاقة بين الملكية الفكرية والمعارف التقليدية وأشكال التعبير الثقافي التقليدي.</w:t>
      </w:r>
    </w:p>
    <w:p w:rsidR="00AE32FE" w:rsidRDefault="00CE3DF0" w:rsidP="00CE3DF0">
      <w:pPr>
        <w:pBdr>
          <w:bottom w:val="thinThickSmallGap" w:sz="12" w:space="1" w:color="0075A2"/>
        </w:pBdr>
        <w:spacing w:before="400" w:after="200" w:line="252" w:lineRule="auto"/>
        <w:jc w:val="center"/>
        <w:outlineLvl w:val="0"/>
        <w:rPr>
          <w:rFonts w:ascii="Calibri" w:hAnsi="Calibri"/>
          <w:caps/>
          <w:color w:val="004E6C"/>
          <w:spacing w:val="20"/>
          <w:sz w:val="28"/>
          <w:szCs w:val="28"/>
          <w:rtl/>
          <w:lang w:bidi="ar-EG"/>
        </w:rPr>
      </w:pPr>
      <w:r w:rsidRPr="00CE3DF0">
        <w:rPr>
          <w:rFonts w:ascii="Calibri" w:hAnsi="Calibri" w:hint="cs"/>
          <w:caps/>
          <w:color w:val="004E6C"/>
          <w:spacing w:val="20"/>
          <w:sz w:val="28"/>
          <w:szCs w:val="28"/>
          <w:rtl/>
          <w:lang w:bidi="ar-EG"/>
        </w:rPr>
        <w:t>10. تنبيهات عامة</w:t>
      </w:r>
    </w:p>
    <w:p w:rsidR="00AE32FE" w:rsidRDefault="00CE3DF0" w:rsidP="00CE3DF0">
      <w:pPr>
        <w:numPr>
          <w:ilvl w:val="1"/>
          <w:numId w:val="19"/>
        </w:numPr>
        <w:tabs>
          <w:tab w:val="left" w:pos="810"/>
        </w:tabs>
        <w:spacing w:after="200" w:line="252" w:lineRule="auto"/>
        <w:ind w:left="720" w:hanging="540"/>
        <w:contextualSpacing/>
        <w:rPr>
          <w:rFonts w:ascii="Calibri" w:hAnsi="Calibri"/>
          <w:rtl/>
          <w:lang w:bidi="ar-EG"/>
        </w:rPr>
      </w:pPr>
      <w:r w:rsidRPr="00CE3DF0">
        <w:rPr>
          <w:rFonts w:ascii="Calibri" w:hAnsi="Calibri" w:hint="cs"/>
          <w:rtl/>
          <w:lang w:bidi="ar-EG"/>
        </w:rPr>
        <w:t>مع أن الويبو تبذل كلّ ما في وسعها لتضمن أن تكون منصة المسابقة الخاصة بها وخدماتها عبر الإنترنت خالية من أية فيروسات حاسوبية، فليس بمقدورها ضمان أن تكون خالية من كل الفيروسات أو أي منها. ولا تتحمّل الويبو أية مسؤولية عن خسارة أو ضرر كيفما قد يسبّبه استخدام منصة المسابقة الخاصة بها.</w:t>
      </w:r>
    </w:p>
    <w:p w:rsidR="00CE3DF0" w:rsidRPr="00CE3DF0" w:rsidRDefault="00CE3DF0" w:rsidP="00F871D1">
      <w:pPr>
        <w:numPr>
          <w:ilvl w:val="1"/>
          <w:numId w:val="19"/>
        </w:numPr>
        <w:tabs>
          <w:tab w:val="left" w:pos="810"/>
        </w:tabs>
        <w:spacing w:after="200" w:line="252" w:lineRule="auto"/>
        <w:ind w:left="720" w:hanging="540"/>
        <w:contextualSpacing/>
        <w:rPr>
          <w:rFonts w:ascii="Calibri" w:hAnsi="Calibri"/>
          <w:rtl/>
          <w:lang w:bidi="ar-EG"/>
        </w:rPr>
      </w:pPr>
      <w:r w:rsidRPr="00CE3DF0">
        <w:rPr>
          <w:rFonts w:ascii="Calibri" w:hAnsi="Calibri" w:hint="cs"/>
          <w:rtl/>
          <w:lang w:bidi="ar-EG"/>
        </w:rPr>
        <w:t>ولا تكون الويبو مسؤولة عن أي استخدام غير مصرح به للصورة من جانب طرف</w:t>
      </w:r>
      <w:r w:rsidR="00F871D1">
        <w:rPr>
          <w:rFonts w:ascii="Calibri" w:hAnsi="Calibri" w:hint="cs"/>
          <w:rtl/>
          <w:lang w:bidi="ar-EG"/>
        </w:rPr>
        <w:t xml:space="preserve"> أخر</w:t>
      </w:r>
      <w:r w:rsidRPr="00CE3DF0">
        <w:rPr>
          <w:rFonts w:ascii="Calibri" w:hAnsi="Calibri" w:hint="cs"/>
          <w:rtl/>
          <w:lang w:bidi="ar-EG"/>
        </w:rPr>
        <w:t>.</w:t>
      </w:r>
    </w:p>
    <w:p w:rsidR="00CE3DF0" w:rsidRPr="00CE3DF0" w:rsidRDefault="00CE3DF0" w:rsidP="00CE3DF0">
      <w:pPr>
        <w:numPr>
          <w:ilvl w:val="1"/>
          <w:numId w:val="19"/>
        </w:numPr>
        <w:tabs>
          <w:tab w:val="left" w:pos="810"/>
        </w:tabs>
        <w:spacing w:after="200" w:line="252" w:lineRule="auto"/>
        <w:ind w:left="720" w:hanging="540"/>
        <w:contextualSpacing/>
        <w:rPr>
          <w:rFonts w:ascii="Calibri" w:hAnsi="Calibri"/>
          <w:rtl/>
          <w:lang w:bidi="ar-EG"/>
        </w:rPr>
      </w:pPr>
      <w:r w:rsidRPr="00CE3DF0">
        <w:rPr>
          <w:rFonts w:ascii="Calibri" w:hAnsi="Calibri" w:hint="cs"/>
          <w:rtl/>
          <w:lang w:bidi="ar-EG"/>
        </w:rPr>
        <w:t>وليس في أي قاعدة من هذه القواعد أو ما يرتبط بها ما يمكن اعتباره أو تفسيره على أنه تنازل عن أي من الامتيازات والحصانات التي تتمتع بها الويبو بصفتها منظمة دولية وإحدى وكالات الأمم المتحدة المتخصصة.</w:t>
      </w:r>
    </w:p>
    <w:p w:rsidR="00CE3DF0" w:rsidRPr="00CE3DF0" w:rsidRDefault="00CE3DF0" w:rsidP="00CE3DF0">
      <w:pPr>
        <w:numPr>
          <w:ilvl w:val="1"/>
          <w:numId w:val="19"/>
        </w:numPr>
        <w:tabs>
          <w:tab w:val="left" w:pos="810"/>
        </w:tabs>
        <w:spacing w:after="200" w:line="252" w:lineRule="auto"/>
        <w:ind w:left="720" w:hanging="540"/>
        <w:contextualSpacing/>
        <w:rPr>
          <w:rFonts w:ascii="Calibri" w:hAnsi="Calibri"/>
          <w:rtl/>
          <w:lang w:bidi="ar-EG"/>
        </w:rPr>
      </w:pPr>
      <w:r w:rsidRPr="00CE3DF0">
        <w:rPr>
          <w:rFonts w:ascii="Calibri" w:hAnsi="Calibri" w:hint="cs"/>
          <w:rtl/>
          <w:lang w:bidi="ar-EG"/>
        </w:rPr>
        <w:t>ويجوز للويبو إلغاء المسابقة في أي وقت</w:t>
      </w:r>
      <w:r w:rsidR="004B36AE">
        <w:rPr>
          <w:rFonts w:ascii="Calibri" w:hAnsi="Calibri" w:hint="cs"/>
          <w:rtl/>
          <w:lang w:bidi="ar-EG"/>
        </w:rPr>
        <w:t xml:space="preserve"> كان</w:t>
      </w:r>
      <w:r w:rsidRPr="00CE3DF0">
        <w:rPr>
          <w:rFonts w:ascii="Calibri" w:hAnsi="Calibri" w:hint="cs"/>
          <w:rtl/>
          <w:lang w:bidi="ar-EG"/>
        </w:rPr>
        <w:t>.</w:t>
      </w:r>
    </w:p>
    <w:p w:rsidR="00CE3DF0" w:rsidRPr="00CE3DF0" w:rsidRDefault="00CE3DF0" w:rsidP="00CE3DF0">
      <w:pPr>
        <w:pBdr>
          <w:bottom w:val="thinThickSmallGap" w:sz="12" w:space="1" w:color="0075A2"/>
        </w:pBdr>
        <w:spacing w:before="400" w:after="200" w:line="252" w:lineRule="auto"/>
        <w:jc w:val="center"/>
        <w:outlineLvl w:val="0"/>
        <w:rPr>
          <w:rFonts w:ascii="Calibri" w:hAnsi="Calibri"/>
          <w:caps/>
          <w:color w:val="004E6C"/>
          <w:spacing w:val="20"/>
          <w:sz w:val="28"/>
          <w:szCs w:val="28"/>
          <w:rtl/>
          <w:lang w:bidi="ar-EG"/>
        </w:rPr>
      </w:pPr>
      <w:r w:rsidRPr="00CE3DF0">
        <w:rPr>
          <w:rFonts w:ascii="Calibri" w:hAnsi="Calibri" w:hint="cs"/>
          <w:caps/>
          <w:color w:val="004E6C"/>
          <w:spacing w:val="20"/>
          <w:sz w:val="28"/>
          <w:szCs w:val="28"/>
          <w:rtl/>
          <w:lang w:bidi="ar-EG"/>
        </w:rPr>
        <w:lastRenderedPageBreak/>
        <w:t>11. المنازعات</w:t>
      </w:r>
    </w:p>
    <w:p w:rsidR="00AE32FE" w:rsidRDefault="00CE3DF0" w:rsidP="00CE3DF0">
      <w:pPr>
        <w:tabs>
          <w:tab w:val="left" w:pos="810"/>
        </w:tabs>
        <w:spacing w:after="200" w:line="252" w:lineRule="auto"/>
        <w:rPr>
          <w:rFonts w:ascii="Calibri" w:hAnsi="Calibri"/>
          <w:rtl/>
          <w:lang w:bidi="ar-EG"/>
        </w:rPr>
      </w:pPr>
      <w:r w:rsidRPr="00CE3DF0">
        <w:rPr>
          <w:rFonts w:ascii="Calibri" w:hAnsi="Calibri" w:hint="cs"/>
          <w:rtl/>
          <w:lang w:bidi="ar-EG"/>
        </w:rPr>
        <w:t>تُحال أي منازعة ناشئة عن هذه القواعد إلى التحكيم لتسويتها تسوية نهائية عن طريق التحكيم وفقا</w:t>
      </w:r>
      <w:r w:rsidR="00DF0951">
        <w:rPr>
          <w:rFonts w:ascii="Calibri" w:hAnsi="Calibri" w:hint="cs"/>
          <w:rtl/>
          <w:lang w:bidi="ar-EG"/>
        </w:rPr>
        <w:t>ً</w:t>
      </w:r>
      <w:r w:rsidRPr="00CE3DF0">
        <w:rPr>
          <w:rFonts w:ascii="Calibri" w:hAnsi="Calibri" w:hint="cs"/>
          <w:rtl/>
          <w:lang w:bidi="ar-EG"/>
        </w:rPr>
        <w:t xml:space="preserve"> لقواعد التحكيم السارية للجنة الأمم المتحدة للقانون التجاري الدولي (أونسيترال). وتكون السلطة المخولة بالتعيين الأمين العام للمحكمة الدائمة للتحكيم. ويكون مكان التحكيم في جنيف.</w:t>
      </w:r>
    </w:p>
    <w:p w:rsidR="00073053" w:rsidRDefault="00073053" w:rsidP="00B10145">
      <w:pPr>
        <w:rPr>
          <w:rtl/>
          <w:lang w:bidi="ar-EG"/>
        </w:rPr>
      </w:pPr>
    </w:p>
    <w:sectPr w:rsidR="00073053" w:rsidSect="002E534B">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09"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56A" w:rsidRDefault="0059256A" w:rsidP="005F56C4">
      <w:r>
        <w:separator/>
      </w:r>
    </w:p>
  </w:endnote>
  <w:endnote w:type="continuationSeparator" w:id="0">
    <w:p w:rsidR="0059256A" w:rsidRPr="00AE32FE" w:rsidRDefault="0059256A" w:rsidP="00AE32F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FE" w:rsidRPr="00AE32FE" w:rsidRDefault="00AE32FE" w:rsidP="00AE3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B9" w:rsidRPr="00AE32FE" w:rsidRDefault="00AA14AC" w:rsidP="00AE32FE">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5f59482ca9d97e8912b0dc75" descr="{&quot;HashCode&quot;:-42432418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A14AC" w:rsidRPr="00AA14AC" w:rsidRDefault="00AA14AC" w:rsidP="00AA14AC">
                          <w:pPr>
                            <w:jc w:val="center"/>
                            <w:rPr>
                              <w:rFonts w:ascii="Calibri" w:hAnsi="Calibri"/>
                              <w:color w:val="000000"/>
                              <w:sz w:val="20"/>
                            </w:rPr>
                          </w:pPr>
                          <w:r w:rsidRPr="00AA14AC">
                            <w:rPr>
                              <w:rFonts w:ascii="Calibri" w:hAnsi="Calibri"/>
                              <w:color w:val="000000"/>
                              <w:sz w:val="20"/>
                            </w:rPr>
                            <w:t>WIPO FOR OFFICIAL USE ONLY</w:t>
                          </w:r>
                          <w:r w:rsidRPr="00AA14AC">
                            <w:rPr>
                              <w:rFonts w:ascii="Calibri" w:hAnsi="Calibri"/>
                              <w:color w:val="000000"/>
                              <w:sz w:val="20"/>
                              <w:rtl/>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f59482ca9d97e8912b0dc75" o:spid="_x0000_s1026" type="#_x0000_t202" alt="{&quot;HashCode&quot;:-424324183,&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" o:allowincell="f" filled="f" stroked="f" strokeweight=".5pt">
              <v:fill o:detectmouseclick="t"/>
              <v:textbox inset=",0,,0">
                <w:txbxContent>
                  <w:p w:rsidR="00AA14AC" w:rsidRPr="00AA14AC" w:rsidRDefault="00AA14AC" w:rsidP="00AA14AC">
                    <w:pPr>
                      <w:jc w:val="center"/>
                      <w:rPr>
                        <w:rFonts w:ascii="Calibri" w:hAnsi="Calibri"/>
                        <w:color w:val="000000"/>
                        <w:sz w:val="20"/>
                      </w:rPr>
                    </w:pPr>
                    <w:r w:rsidRPr="00AA14AC">
                      <w:rPr>
                        <w:rFonts w:ascii="Calibri" w:hAnsi="Calibri"/>
                        <w:color w:val="000000"/>
                        <w:sz w:val="20"/>
                      </w:rPr>
                      <w:t>WIPO FOR OFFICIAL USE ONLY</w:t>
                    </w:r>
                    <w:r w:rsidRPr="00AA14AC">
                      <w:rPr>
                        <w:rFonts w:ascii="Calibri" w:hAnsi="Calibri"/>
                        <w:color w:val="000000"/>
                        <w:sz w:val="20"/>
                        <w:rtl/>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FE" w:rsidRPr="00AE32FE" w:rsidRDefault="00AA14AC" w:rsidP="00AE32FE">
    <w:pPr>
      <w:pStyle w:val="Foot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2" name="MSIPCM7a5340e2b14da9d7d6052705" descr="{&quot;HashCode&quot;:-4243241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A14AC" w:rsidRPr="00AA14AC" w:rsidRDefault="00AA14AC" w:rsidP="00AA14AC">
                          <w:pPr>
                            <w:jc w:val="center"/>
                            <w:rPr>
                              <w:rFonts w:ascii="Calibri" w:hAnsi="Calibri"/>
                              <w:color w:val="000000"/>
                              <w:sz w:val="20"/>
                            </w:rPr>
                          </w:pPr>
                          <w:r w:rsidRPr="00AA14AC">
                            <w:rPr>
                              <w:rFonts w:ascii="Calibri" w:hAnsi="Calibri"/>
                              <w:color w:val="000000"/>
                              <w:sz w:val="20"/>
                            </w:rPr>
                            <w:t>WIPO FOR OFFICIAL USE ONLY</w:t>
                          </w:r>
                          <w:r w:rsidRPr="00AA14AC">
                            <w:rPr>
                              <w:rFonts w:ascii="Calibri" w:hAnsi="Calibri"/>
                              <w:color w:val="000000"/>
                              <w:sz w:val="20"/>
                              <w:rtl/>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a5340e2b14da9d7d6052705" o:spid="_x0000_s1027" type="#_x0000_t202" alt="{&quot;HashCode&quot;:-424324183,&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" o:allowincell="f" filled="f" stroked="f" strokeweight=".5pt">
              <v:fill o:detectmouseclick="t"/>
              <v:textbox inset=",0,,0">
                <w:txbxContent>
                  <w:p w:rsidR="00AA14AC" w:rsidRPr="00AA14AC" w:rsidRDefault="00AA14AC" w:rsidP="00AA14AC">
                    <w:pPr>
                      <w:jc w:val="center"/>
                      <w:rPr>
                        <w:rFonts w:ascii="Calibri" w:hAnsi="Calibri"/>
                        <w:color w:val="000000"/>
                        <w:sz w:val="20"/>
                      </w:rPr>
                    </w:pPr>
                    <w:r w:rsidRPr="00AA14AC">
                      <w:rPr>
                        <w:rFonts w:ascii="Calibri" w:hAnsi="Calibri"/>
                        <w:color w:val="000000"/>
                        <w:sz w:val="20"/>
                      </w:rPr>
                      <w:t>WIPO FOR OFFICIAL USE ONLY</w:t>
                    </w:r>
                    <w:r w:rsidRPr="00AA14AC">
                      <w:rPr>
                        <w:rFonts w:ascii="Calibri" w:hAnsi="Calibri"/>
                        <w:color w:val="000000"/>
                        <w:sz w:val="20"/>
                        <w:rtl/>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56A" w:rsidRDefault="0059256A" w:rsidP="005F56C4">
      <w:r>
        <w:separator/>
      </w:r>
    </w:p>
  </w:footnote>
  <w:footnote w:type="continuationSeparator" w:id="0">
    <w:p w:rsidR="0059256A" w:rsidRPr="00AE32FE" w:rsidRDefault="0059256A" w:rsidP="00AE32F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FE" w:rsidRPr="00AE32FE" w:rsidRDefault="00AE32FE" w:rsidP="00AE3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C4" w:rsidRPr="00AE32FE" w:rsidRDefault="005F56C4" w:rsidP="00AE3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FE" w:rsidRPr="00AE32FE" w:rsidRDefault="00AE32FE" w:rsidP="00AE3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4AB3685"/>
    <w:multiLevelType w:val="hybridMultilevel"/>
    <w:tmpl w:val="B41041FA"/>
    <w:lvl w:ilvl="0" w:tplc="C7C8BF38">
      <w:start w:val="1"/>
      <w:numFmt w:val="decimal"/>
      <w:lvlText w:val="%1.1.7"/>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A67E26"/>
    <w:multiLevelType w:val="multilevel"/>
    <w:tmpl w:val="A27622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4.1.5"/>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257C24"/>
    <w:multiLevelType w:val="hybridMultilevel"/>
    <w:tmpl w:val="8E86374C"/>
    <w:lvl w:ilvl="0" w:tplc="37E6BB46">
      <w:start w:val="2"/>
      <w:numFmt w:val="decimal"/>
      <w:lvlText w:val="%1.5"/>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35F36"/>
    <w:multiLevelType w:val="multilevel"/>
    <w:tmpl w:val="8F4275C4"/>
    <w:lvl w:ilvl="0">
      <w:start w:val="1"/>
      <w:numFmt w:val="decimal"/>
      <w:lvlText w:val="%1."/>
      <w:lvlJc w:val="left"/>
      <w:pPr>
        <w:ind w:left="360" w:hanging="360"/>
      </w:pPr>
      <w:rPr>
        <w:rFonts w:hint="default"/>
      </w:rPr>
    </w:lvl>
    <w:lvl w:ilvl="1">
      <w:start w:val="1"/>
      <w:numFmt w:val="decimal"/>
      <w:lvlText w:val="%2.7"/>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3.%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BF128F9"/>
    <w:multiLevelType w:val="multilevel"/>
    <w:tmpl w:val="0A801358"/>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802556"/>
    <w:multiLevelType w:val="multilevel"/>
    <w:tmpl w:val="77207214"/>
    <w:lvl w:ilvl="0">
      <w:start w:val="1"/>
      <w:numFmt w:val="decimal"/>
      <w:lvlText w:val="%1."/>
      <w:lvlJc w:val="left"/>
      <w:pPr>
        <w:ind w:left="360" w:hanging="360"/>
      </w:pPr>
      <w:rPr>
        <w:rFonts w:hint="default"/>
      </w:rPr>
    </w:lvl>
    <w:lvl w:ilvl="1">
      <w:start w:val="1"/>
      <w:numFmt w:val="decimal"/>
      <w:lvlText w:val="%2.6"/>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3.%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996C1B"/>
    <w:multiLevelType w:val="hybridMultilevel"/>
    <w:tmpl w:val="48F2BEF2"/>
    <w:lvl w:ilvl="0" w:tplc="58F8AD06">
      <w:start w:val="1"/>
      <w:numFmt w:val="decimal"/>
      <w:lvlText w:val="%1.2"/>
      <w:lvlJc w:val="left"/>
      <w:pPr>
        <w:ind w:left="1341" w:hanging="360"/>
      </w:pPr>
      <w:rPr>
        <w:rFonts w:hint="default"/>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9"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9774A"/>
    <w:multiLevelType w:val="multilevel"/>
    <w:tmpl w:val="78D4DDD8"/>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3.1.5"/>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8C26DB9"/>
    <w:multiLevelType w:val="multilevel"/>
    <w:tmpl w:val="C5A02C6A"/>
    <w:lvl w:ilvl="0">
      <w:start w:val="1"/>
      <w:numFmt w:val="decimal"/>
      <w:lvlText w:val="%1."/>
      <w:lvlJc w:val="left"/>
      <w:pPr>
        <w:ind w:left="360" w:hanging="360"/>
      </w:pPr>
      <w:rPr>
        <w:rFonts w:hint="default"/>
      </w:rPr>
    </w:lvl>
    <w:lvl w:ilvl="1">
      <w:start w:val="5"/>
      <w:numFmt w:val="decimal"/>
      <w:lvlText w:val="%2.6"/>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3.%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786F9C"/>
    <w:multiLevelType w:val="multilevel"/>
    <w:tmpl w:val="1E004F00"/>
    <w:lvl w:ilvl="0">
      <w:start w:val="1"/>
      <w:numFmt w:val="decimal"/>
      <w:lvlText w:val="%1."/>
      <w:lvlJc w:val="left"/>
      <w:pPr>
        <w:ind w:left="360" w:hanging="360"/>
      </w:pPr>
      <w:rPr>
        <w:rFonts w:hint="default"/>
      </w:rPr>
    </w:lvl>
    <w:lvl w:ilvl="1">
      <w:start w:val="1"/>
      <w:numFmt w:val="decimal"/>
      <w:lvlText w:val="%2.5"/>
      <w:lvlJc w:val="left"/>
      <w:pPr>
        <w:ind w:left="792" w:hanging="432"/>
      </w:pPr>
      <w:rPr>
        <w:rFonts w:hint="default"/>
      </w:rPr>
    </w:lvl>
    <w:lvl w:ilvl="2">
      <w:start w:val="1"/>
      <w:numFmt w:val="decimal"/>
      <w:lvlText w:val="%3.1.5"/>
      <w:lvlJc w:val="left"/>
      <w:pPr>
        <w:ind w:left="1224" w:hanging="504"/>
      </w:pPr>
      <w:rPr>
        <w:rFonts w:hint="default"/>
      </w:rPr>
    </w:lvl>
    <w:lvl w:ilvl="3">
      <w:start w:val="1"/>
      <w:numFmt w:val="decimal"/>
      <w:lvlText w:val="%4.3.1.5"/>
      <w:lvlJc w:val="left"/>
      <w:pPr>
        <w:ind w:left="163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985DCF"/>
    <w:multiLevelType w:val="multilevel"/>
    <w:tmpl w:val="CE2AA940"/>
    <w:lvl w:ilvl="0">
      <w:start w:val="1"/>
      <w:numFmt w:val="decimal"/>
      <w:lvlText w:val="%1."/>
      <w:lvlJc w:val="left"/>
      <w:pPr>
        <w:ind w:left="360" w:hanging="360"/>
      </w:pPr>
      <w:rPr>
        <w:rFonts w:hint="default"/>
      </w:rPr>
    </w:lvl>
    <w:lvl w:ilvl="1">
      <w:start w:val="1"/>
      <w:numFmt w:val="decimal"/>
      <w:lvlText w:val="%2.4"/>
      <w:lvlJc w:val="left"/>
      <w:pPr>
        <w:ind w:left="792" w:hanging="432"/>
      </w:pPr>
      <w:rPr>
        <w:rFonts w:hint="default"/>
      </w:rPr>
    </w:lvl>
    <w:lvl w:ilvl="2">
      <w:start w:val="1"/>
      <w:numFmt w:val="decimal"/>
      <w:lvlText w:val="%3.1.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4297631"/>
    <w:multiLevelType w:val="multilevel"/>
    <w:tmpl w:val="015A5BAA"/>
    <w:lvl w:ilvl="0">
      <w:start w:val="1"/>
      <w:numFmt w:val="decimal"/>
      <w:lvlText w:val="%1."/>
      <w:lvlJc w:val="left"/>
      <w:pPr>
        <w:ind w:left="360" w:hanging="360"/>
      </w:pPr>
      <w:rPr>
        <w:rFonts w:hint="default"/>
      </w:rPr>
    </w:lvl>
    <w:lvl w:ilvl="1">
      <w:start w:val="1"/>
      <w:numFmt w:val="decimal"/>
      <w:lvlText w:val="%2.10"/>
      <w:lvlJc w:val="left"/>
      <w:pPr>
        <w:ind w:left="792" w:hanging="432"/>
      </w:pPr>
      <w:rPr>
        <w:rFonts w:hint="default"/>
      </w:rPr>
    </w:lvl>
    <w:lvl w:ilvl="2">
      <w:start w:val="1"/>
      <w:numFmt w:val="decimal"/>
      <w:lvlText w:val="9.%2.%3."/>
      <w:lvlJc w:val="left"/>
      <w:pPr>
        <w:ind w:left="1224" w:hanging="504"/>
      </w:pPr>
      <w:rPr>
        <w:rFonts w:hint="default"/>
      </w:rPr>
    </w:lvl>
    <w:lvl w:ilvl="3">
      <w:start w:val="1"/>
      <w:numFmt w:val="decimal"/>
      <w:lvlText w:val="3.%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20061B"/>
    <w:multiLevelType w:val="multilevel"/>
    <w:tmpl w:val="38823F16"/>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7"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205E20"/>
    <w:multiLevelType w:val="hybridMultilevel"/>
    <w:tmpl w:val="84CABF26"/>
    <w:lvl w:ilvl="0" w:tplc="1B5CEB82">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15:restartNumberingAfterBreak="0">
    <w:nsid w:val="71C43AB2"/>
    <w:multiLevelType w:val="hybridMultilevel"/>
    <w:tmpl w:val="DA72C886"/>
    <w:lvl w:ilvl="0" w:tplc="8D4AEFA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15:restartNumberingAfterBreak="0">
    <w:nsid w:val="76E16D5D"/>
    <w:multiLevelType w:val="hybridMultilevel"/>
    <w:tmpl w:val="CCA8CAAC"/>
    <w:lvl w:ilvl="0" w:tplc="5E8CA0C2">
      <w:start w:val="1"/>
      <w:numFmt w:val="decimal"/>
      <w:lvlText w:val="%1.3"/>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443C8A"/>
    <w:multiLevelType w:val="multilevel"/>
    <w:tmpl w:val="E8D02A8C"/>
    <w:lvl w:ilvl="0">
      <w:start w:val="1"/>
      <w:numFmt w:val="decimal"/>
      <w:lvlText w:val="%1."/>
      <w:lvlJc w:val="left"/>
      <w:pPr>
        <w:ind w:left="360" w:hanging="360"/>
      </w:pPr>
      <w:rPr>
        <w:rFonts w:hint="default"/>
      </w:rPr>
    </w:lvl>
    <w:lvl w:ilvl="1">
      <w:start w:val="1"/>
      <w:numFmt w:val="decimal"/>
      <w:lvlText w:val="%2.9"/>
      <w:lvlJc w:val="left"/>
      <w:pPr>
        <w:ind w:left="792" w:hanging="432"/>
      </w:pPr>
      <w:rPr>
        <w:rFonts w:hint="default"/>
      </w:rPr>
    </w:lvl>
    <w:lvl w:ilvl="2">
      <w:start w:val="1"/>
      <w:numFmt w:val="decimal"/>
      <w:lvlText w:val="%3.1.9"/>
      <w:lvlJc w:val="left"/>
      <w:pPr>
        <w:ind w:left="1224" w:hanging="504"/>
      </w:pPr>
      <w:rPr>
        <w:rFonts w:hint="default"/>
      </w:rPr>
    </w:lvl>
    <w:lvl w:ilvl="3">
      <w:start w:val="1"/>
      <w:numFmt w:val="decimal"/>
      <w:lvlText w:val="3.%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0"/>
  </w:num>
  <w:num w:numId="3">
    <w:abstractNumId w:val="21"/>
  </w:num>
  <w:num w:numId="4">
    <w:abstractNumId w:val="19"/>
  </w:num>
  <w:num w:numId="5">
    <w:abstractNumId w:val="0"/>
  </w:num>
  <w:num w:numId="6">
    <w:abstractNumId w:val="17"/>
  </w:num>
  <w:num w:numId="7">
    <w:abstractNumId w:val="21"/>
  </w:num>
  <w:num w:numId="8">
    <w:abstractNumId w:val="16"/>
  </w:num>
  <w:num w:numId="9">
    <w:abstractNumId w:val="9"/>
  </w:num>
  <w:num w:numId="10">
    <w:abstractNumId w:val="20"/>
  </w:num>
  <w:num w:numId="11">
    <w:abstractNumId w:val="6"/>
  </w:num>
  <w:num w:numId="12">
    <w:abstractNumId w:val="14"/>
  </w:num>
  <w:num w:numId="13">
    <w:abstractNumId w:val="13"/>
  </w:num>
  <w:num w:numId="14">
    <w:abstractNumId w:val="7"/>
  </w:num>
  <w:num w:numId="15">
    <w:abstractNumId w:val="12"/>
  </w:num>
  <w:num w:numId="16">
    <w:abstractNumId w:val="23"/>
  </w:num>
  <w:num w:numId="17">
    <w:abstractNumId w:val="2"/>
  </w:num>
  <w:num w:numId="18">
    <w:abstractNumId w:val="11"/>
  </w:num>
  <w:num w:numId="19">
    <w:abstractNumId w:val="15"/>
  </w:num>
  <w:num w:numId="20">
    <w:abstractNumId w:val="4"/>
  </w:num>
  <w:num w:numId="21">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7.%2."/>
        <w:lvlJc w:val="left"/>
        <w:pPr>
          <w:ind w:left="792" w:hanging="432"/>
        </w:pPr>
        <w:rPr>
          <w:rFonts w:hint="default"/>
        </w:rPr>
      </w:lvl>
    </w:lvlOverride>
    <w:lvlOverride w:ilvl="2">
      <w:lvl w:ilvl="2">
        <w:start w:val="1"/>
        <w:numFmt w:val="decimal"/>
        <w:lvlText w:val="7.%2.%3."/>
        <w:lvlJc w:val="left"/>
        <w:pPr>
          <w:ind w:left="1224" w:hanging="504"/>
        </w:pPr>
        <w:rPr>
          <w:rFonts w:hint="default"/>
        </w:rPr>
      </w:lvl>
    </w:lvlOverride>
    <w:lvlOverride w:ilvl="3">
      <w:lvl w:ilvl="3">
        <w:start w:val="1"/>
        <w:numFmt w:val="decimal"/>
        <w:lvlText w:val="3.%2.1.%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8"/>
  </w:num>
  <w:num w:numId="23">
    <w:abstractNumId w:val="22"/>
  </w:num>
  <w:num w:numId="24">
    <w:abstractNumId w:val="18"/>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SY"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F0"/>
    <w:rsid w:val="00003E65"/>
    <w:rsid w:val="0005431E"/>
    <w:rsid w:val="00073053"/>
    <w:rsid w:val="00084CAD"/>
    <w:rsid w:val="00085447"/>
    <w:rsid w:val="000F5E56"/>
    <w:rsid w:val="00106D9B"/>
    <w:rsid w:val="00143BA5"/>
    <w:rsid w:val="00166914"/>
    <w:rsid w:val="001754A4"/>
    <w:rsid w:val="001C1F76"/>
    <w:rsid w:val="001C50E9"/>
    <w:rsid w:val="001F1DF8"/>
    <w:rsid w:val="00211DD3"/>
    <w:rsid w:val="002210D6"/>
    <w:rsid w:val="00262DF7"/>
    <w:rsid w:val="002E534B"/>
    <w:rsid w:val="002F2FAA"/>
    <w:rsid w:val="002F57B3"/>
    <w:rsid w:val="002F5F9C"/>
    <w:rsid w:val="00301442"/>
    <w:rsid w:val="00303598"/>
    <w:rsid w:val="003459D8"/>
    <w:rsid w:val="003C44E3"/>
    <w:rsid w:val="003E6531"/>
    <w:rsid w:val="00431118"/>
    <w:rsid w:val="0043419A"/>
    <w:rsid w:val="004858C7"/>
    <w:rsid w:val="004B36AE"/>
    <w:rsid w:val="004B5706"/>
    <w:rsid w:val="004C5359"/>
    <w:rsid w:val="004C674C"/>
    <w:rsid w:val="004F183C"/>
    <w:rsid w:val="004F530C"/>
    <w:rsid w:val="005017B2"/>
    <w:rsid w:val="0055010A"/>
    <w:rsid w:val="0056133B"/>
    <w:rsid w:val="00591F50"/>
    <w:rsid w:val="0059256A"/>
    <w:rsid w:val="005F56C4"/>
    <w:rsid w:val="00630329"/>
    <w:rsid w:val="0064118A"/>
    <w:rsid w:val="00656EE1"/>
    <w:rsid w:val="006647C0"/>
    <w:rsid w:val="006A611B"/>
    <w:rsid w:val="006C1CE3"/>
    <w:rsid w:val="006D09AA"/>
    <w:rsid w:val="006D7BEA"/>
    <w:rsid w:val="006E106F"/>
    <w:rsid w:val="006F51F4"/>
    <w:rsid w:val="00715142"/>
    <w:rsid w:val="007151BB"/>
    <w:rsid w:val="007278EB"/>
    <w:rsid w:val="00735EE0"/>
    <w:rsid w:val="007A465E"/>
    <w:rsid w:val="007B240C"/>
    <w:rsid w:val="007C53D8"/>
    <w:rsid w:val="007D53C7"/>
    <w:rsid w:val="00804DB7"/>
    <w:rsid w:val="00836E9F"/>
    <w:rsid w:val="008976E3"/>
    <w:rsid w:val="008A0BC7"/>
    <w:rsid w:val="008F0ED0"/>
    <w:rsid w:val="00962A1F"/>
    <w:rsid w:val="00983D62"/>
    <w:rsid w:val="0099394D"/>
    <w:rsid w:val="009F7AAE"/>
    <w:rsid w:val="00A16584"/>
    <w:rsid w:val="00A5430D"/>
    <w:rsid w:val="00A54EC8"/>
    <w:rsid w:val="00A74EBB"/>
    <w:rsid w:val="00A76AA4"/>
    <w:rsid w:val="00A96136"/>
    <w:rsid w:val="00AA14AC"/>
    <w:rsid w:val="00AC1F37"/>
    <w:rsid w:val="00AD7B18"/>
    <w:rsid w:val="00AE32FE"/>
    <w:rsid w:val="00B10145"/>
    <w:rsid w:val="00B145EC"/>
    <w:rsid w:val="00B172AB"/>
    <w:rsid w:val="00B26441"/>
    <w:rsid w:val="00B55128"/>
    <w:rsid w:val="00BF0E69"/>
    <w:rsid w:val="00BF4969"/>
    <w:rsid w:val="00C3229F"/>
    <w:rsid w:val="00C554EC"/>
    <w:rsid w:val="00CC7523"/>
    <w:rsid w:val="00CD01D2"/>
    <w:rsid w:val="00CE13CE"/>
    <w:rsid w:val="00CE3DF0"/>
    <w:rsid w:val="00CF2202"/>
    <w:rsid w:val="00D41CB9"/>
    <w:rsid w:val="00D8306F"/>
    <w:rsid w:val="00D878C7"/>
    <w:rsid w:val="00D932DA"/>
    <w:rsid w:val="00DA3B5C"/>
    <w:rsid w:val="00DA5E56"/>
    <w:rsid w:val="00DD0DF9"/>
    <w:rsid w:val="00DD57D0"/>
    <w:rsid w:val="00DD5932"/>
    <w:rsid w:val="00DF0951"/>
    <w:rsid w:val="00E21271"/>
    <w:rsid w:val="00E27956"/>
    <w:rsid w:val="00E27FA8"/>
    <w:rsid w:val="00E860CF"/>
    <w:rsid w:val="00E903DA"/>
    <w:rsid w:val="00F4313D"/>
    <w:rsid w:val="00F871D1"/>
    <w:rsid w:val="00FB2A7A"/>
    <w:rsid w:val="00FB3F91"/>
    <w:rsid w:val="00FB6596"/>
    <w:rsid w:val="00FF2A00"/>
    <w:rsid w:val="00FF4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9C"/>
    <w:pPr>
      <w:bidi/>
    </w:pPr>
    <w:rPr>
      <w:rFonts w:ascii="Arial" w:hAnsi="Arial" w:cs="Calibri"/>
      <w:sz w:val="22"/>
      <w:szCs w:val="22"/>
    </w:rPr>
  </w:style>
  <w:style w:type="paragraph" w:styleId="Heading1">
    <w:name w:val="heading 1"/>
    <w:basedOn w:val="Normal"/>
    <w:next w:val="Normal"/>
    <w:qFormat/>
    <w:rsid w:val="00D878C7"/>
    <w:pPr>
      <w:keepNext/>
      <w:spacing w:before="240" w:after="60"/>
      <w:outlineLvl w:val="0"/>
    </w:pPr>
    <w:rPr>
      <w:rFonts w:eastAsia="SimSun"/>
      <w:b/>
      <w:bCs/>
      <w:caps/>
      <w:kern w:val="32"/>
      <w:sz w:val="32"/>
      <w:szCs w:val="32"/>
    </w:rPr>
  </w:style>
  <w:style w:type="paragraph" w:styleId="Heading2">
    <w:name w:val="heading 2"/>
    <w:basedOn w:val="Normal"/>
    <w:next w:val="Normal"/>
    <w:qFormat/>
    <w:rsid w:val="00D878C7"/>
    <w:pPr>
      <w:keepNext/>
      <w:spacing w:before="240" w:after="60"/>
      <w:outlineLvl w:val="1"/>
    </w:pPr>
    <w:rPr>
      <w:rFonts w:eastAsia="SimSun"/>
      <w:bCs/>
      <w:iCs/>
      <w:caps/>
      <w:sz w:val="28"/>
      <w:szCs w:val="28"/>
    </w:rPr>
  </w:style>
  <w:style w:type="paragraph" w:styleId="Heading3">
    <w:name w:val="heading 3"/>
    <w:basedOn w:val="Normal"/>
    <w:next w:val="Normal"/>
    <w:qFormat/>
    <w:rsid w:val="00D878C7"/>
    <w:pPr>
      <w:keepNext/>
      <w:spacing w:before="240" w:after="60"/>
      <w:outlineLvl w:val="2"/>
    </w:pPr>
    <w:rPr>
      <w:rFonts w:eastAsia="SimSun"/>
      <w:bCs/>
      <w:sz w:val="26"/>
      <w:szCs w:val="26"/>
      <w:u w:val="single"/>
    </w:rPr>
  </w:style>
  <w:style w:type="paragraph" w:styleId="Heading4">
    <w:name w:val="heading 4"/>
    <w:basedOn w:val="Normal"/>
    <w:next w:val="Normal"/>
    <w:qFormat/>
    <w:rsid w:val="00D878C7"/>
    <w:pPr>
      <w:keepNext/>
      <w:spacing w:before="240" w:after="60"/>
      <w:outlineLvl w:val="3"/>
    </w:pPr>
    <w:rPr>
      <w:rFonts w:eastAsia="SimSu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FB6596"/>
    <w:rPr>
      <w:sz w:val="18"/>
      <w:szCs w:val="18"/>
    </w:rPr>
  </w:style>
  <w:style w:type="paragraph" w:styleId="EndnoteText">
    <w:name w:val="endnote text"/>
    <w:basedOn w:val="Normal"/>
    <w:semiHidden/>
    <w:rsid w:val="00FB6596"/>
    <w:rPr>
      <w:sz w:val="18"/>
      <w:szCs w:val="18"/>
    </w:rPr>
  </w:style>
  <w:style w:type="paragraph" w:styleId="Caption">
    <w:name w:val="caption"/>
    <w:basedOn w:val="Normal"/>
    <w:next w:val="Normal"/>
    <w:qFormat/>
    <w:rsid w:val="00D878C7"/>
    <w:rPr>
      <w:b/>
      <w:bCs/>
      <w:sz w:val="18"/>
      <w:szCs w:val="18"/>
    </w:rPr>
  </w:style>
  <w:style w:type="paragraph" w:styleId="CommentText">
    <w:name w:val="annotation text"/>
    <w:basedOn w:val="Normal"/>
    <w:semiHidden/>
    <w:rsid w:val="00804DB7"/>
    <w:rPr>
      <w:sz w:val="18"/>
    </w:rPr>
  </w:style>
  <w:style w:type="paragraph" w:styleId="BodyText">
    <w:name w:val="Body Text"/>
    <w:basedOn w:val="Normal"/>
    <w:rsid w:val="00D878C7"/>
    <w:pPr>
      <w:spacing w:after="220"/>
    </w:pPr>
  </w:style>
  <w:style w:type="paragraph" w:customStyle="1" w:styleId="ONUMFS">
    <w:name w:val="ONUM FS"/>
    <w:basedOn w:val="BodyText"/>
    <w:rsid w:val="00804DB7"/>
    <w:pPr>
      <w:numPr>
        <w:numId w:val="4"/>
      </w:numPr>
    </w:pPr>
  </w:style>
  <w:style w:type="paragraph" w:customStyle="1" w:styleId="ONUMA">
    <w:name w:val="ONUM A"/>
    <w:basedOn w:val="BodyText"/>
    <w:rsid w:val="004858C7"/>
    <w:pPr>
      <w:numPr>
        <w:numId w:val="8"/>
      </w:numPr>
    </w:pPr>
  </w:style>
  <w:style w:type="paragraph" w:styleId="ListNumber">
    <w:name w:val="List Number"/>
    <w:basedOn w:val="Normal"/>
    <w:semiHidden/>
    <w:rsid w:val="00804DB7"/>
    <w:pPr>
      <w:numPr>
        <w:numId w:val="6"/>
      </w:numPr>
    </w:pPr>
  </w:style>
  <w:style w:type="paragraph" w:customStyle="1" w:styleId="ONUME">
    <w:name w:val="ONUM E"/>
    <w:basedOn w:val="BodyText"/>
    <w:rsid w:val="001C1F76"/>
    <w:pPr>
      <w:numPr>
        <w:numId w:val="7"/>
      </w:numPr>
      <w:bidi w:val="0"/>
    </w:pPr>
    <w:rPr>
      <w:rFonts w:cs="Arial"/>
      <w:szCs w:val="20"/>
    </w:rPr>
  </w:style>
  <w:style w:type="character" w:styleId="FootnoteReference">
    <w:name w:val="footnote reference"/>
    <w:basedOn w:val="DefaultParagraphFont"/>
    <w:semiHidden/>
    <w:unhideWhenUsed/>
    <w:rsid w:val="00FB6596"/>
    <w:rPr>
      <w:vertAlign w:val="superscript"/>
    </w:rPr>
  </w:style>
  <w:style w:type="paragraph" w:styleId="ListParagraph">
    <w:name w:val="List Paragraph"/>
    <w:basedOn w:val="Normal"/>
    <w:uiPriority w:val="34"/>
    <w:qFormat/>
    <w:rsid w:val="00C3229F"/>
    <w:pPr>
      <w:ind w:left="720"/>
      <w:contextualSpacing/>
    </w:pPr>
  </w:style>
  <w:style w:type="table" w:customStyle="1" w:styleId="TableGrid1">
    <w:name w:val="Table Grid1"/>
    <w:basedOn w:val="TableNormal"/>
    <w:next w:val="TableGrid"/>
    <w:uiPriority w:val="39"/>
    <w:rsid w:val="00CE3DF0"/>
    <w:rPr>
      <w:rFonts w:ascii="Arial" w:hAnsi="Arial" w:cs="Arial"/>
      <w:sz w:val="22"/>
      <w:szCs w:val="22"/>
      <w:lang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E3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41CB9"/>
    <w:rPr>
      <w:rFonts w:ascii="Arial" w:hAnsi="Arial" w:cs="Calibri"/>
      <w:sz w:val="22"/>
      <w:szCs w:val="22"/>
    </w:rPr>
  </w:style>
  <w:style w:type="character" w:styleId="Hyperlink">
    <w:name w:val="Hyperlink"/>
    <w:basedOn w:val="DefaultParagraphFont"/>
    <w:unhideWhenUsed/>
    <w:rsid w:val="00E860CF"/>
    <w:rPr>
      <w:color w:val="0000FF" w:themeColor="hyperlink"/>
      <w:u w:val="single"/>
    </w:rPr>
  </w:style>
  <w:style w:type="table" w:customStyle="1" w:styleId="TableGrid2">
    <w:name w:val="Table Grid2"/>
    <w:basedOn w:val="TableNormal"/>
    <w:next w:val="TableGrid"/>
    <w:uiPriority w:val="39"/>
    <w:rsid w:val="007278EB"/>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mbers/ar/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youth-prize.wipo.int/" TargetMode="External"/><Relationship Id="rId4" Type="http://schemas.openxmlformats.org/officeDocument/2006/relationships/settings" Target="settings.xml"/><Relationship Id="rId9" Type="http://schemas.openxmlformats.org/officeDocument/2006/relationships/hyperlink" Target="https://www.wipo.int/tools/ar/privacy_policy.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97BB2-211E-4C99-AB8F-EBC84BD1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2088</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2023-04-13T11:24:00Z</dcterms:created>
  <dcterms:modified xsi:type="dcterms:W3CDTF">2023-06-30T07:05:00Z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2023-06-30T07:05:44Z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85c141ae-c66a-423e-a237-b80cbec83057</vt:lpwstr>
  </property>
  <property fmtid="{D5CDD505-2E9C-101B-9397-08002B2CF9AE}" pid="8" name="MSIP_Label_bfc084f7-b690-4c43-8ee6-d475b6d3461d_ContentBits">
    <vt:lpwstr>2</vt:lpwstr>
  </property>
</Properties>
</file>