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7E1916" w:rsidRPr="00004188" w14:paraId="6475A0B6" w14:textId="77777777" w:rsidTr="001D39E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D3DC000" w14:textId="77777777" w:rsidR="007E1916" w:rsidRPr="00004188" w:rsidRDefault="007E1916" w:rsidP="001D39EF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4FBB74A" w14:textId="77777777" w:rsidR="007E1916" w:rsidRPr="00004188" w:rsidRDefault="007E1916" w:rsidP="001D39EF">
            <w:pPr>
              <w:rPr>
                <w:lang w:val="es-419"/>
              </w:rPr>
            </w:pPr>
            <w:r w:rsidRPr="00004188">
              <w:rPr>
                <w:noProof/>
                <w:lang w:eastAsia="en-US"/>
              </w:rPr>
              <w:drawing>
                <wp:inline distT="0" distB="0" distL="0" distR="0" wp14:anchorId="656FB32F" wp14:editId="093A017F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7B34BF3" w14:textId="77777777" w:rsidR="007E1916" w:rsidRPr="00004188" w:rsidRDefault="007E1916" w:rsidP="001D39EF">
            <w:pPr>
              <w:jc w:val="right"/>
              <w:rPr>
                <w:lang w:val="es-419"/>
              </w:rPr>
            </w:pPr>
          </w:p>
        </w:tc>
      </w:tr>
      <w:tr w:rsidR="007E1916" w:rsidRPr="00632AB4" w14:paraId="07ED083F" w14:textId="77777777" w:rsidTr="001D39EF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FA3547D" w14:textId="77777777" w:rsidR="007E1916" w:rsidRPr="00632AB4" w:rsidRDefault="007E1916" w:rsidP="001D39EF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7E1916" w:rsidRPr="004C3D6F" w14:paraId="68F1BAF1" w14:textId="77777777" w:rsidTr="001D39EF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2B61FB48" w14:textId="785267AD" w:rsidR="007E1916" w:rsidRPr="004C3D6F" w:rsidRDefault="007E1916" w:rsidP="008521AC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632AB4">
              <w:rPr>
                <w:rFonts w:ascii="Arial Black" w:hAnsi="Arial Black"/>
                <w:caps/>
                <w:sz w:val="15"/>
                <w:lang w:val="es-419"/>
              </w:rPr>
              <w:t xml:space="preserve">AVISO </w:t>
            </w:r>
            <w:r w:rsidRPr="004C3D6F">
              <w:rPr>
                <w:rFonts w:ascii="Arial Black" w:hAnsi="Arial Black"/>
                <w:caps/>
                <w:sz w:val="15"/>
                <w:lang w:val="es-419"/>
              </w:rPr>
              <w:t xml:space="preserve">N.º </w:t>
            </w:r>
            <w:r w:rsidR="008521AC" w:rsidRPr="004C3D6F">
              <w:rPr>
                <w:rFonts w:ascii="Arial Black" w:hAnsi="Arial Black"/>
                <w:caps/>
                <w:sz w:val="15"/>
                <w:lang w:val="es-419"/>
              </w:rPr>
              <w:t>8</w:t>
            </w:r>
            <w:r w:rsidRPr="004C3D6F">
              <w:rPr>
                <w:rFonts w:ascii="Arial Black" w:hAnsi="Arial Black"/>
                <w:caps/>
                <w:sz w:val="15"/>
                <w:lang w:val="es-419"/>
              </w:rPr>
              <w:t>/2022</w:t>
            </w:r>
            <w:r w:rsidRPr="00632AB4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1" w:name="Date"/>
            <w:bookmarkEnd w:id="1"/>
          </w:p>
        </w:tc>
      </w:tr>
    </w:tbl>
    <w:p w14:paraId="2981270C" w14:textId="098BE1B4" w:rsidR="004E24B6" w:rsidRPr="00004188" w:rsidRDefault="007E1916" w:rsidP="007E1916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419"/>
        </w:rPr>
      </w:pPr>
      <w:r w:rsidRPr="00004188">
        <w:rPr>
          <w:b/>
          <w:sz w:val="28"/>
          <w:lang w:val="es-419"/>
        </w:rPr>
        <w:t xml:space="preserve">Arreglo de La Haya relativo al </w:t>
      </w:r>
      <w:r w:rsidR="00D45C1A">
        <w:rPr>
          <w:b/>
          <w:sz w:val="28"/>
          <w:lang w:val="es-419"/>
        </w:rPr>
        <w:t>R</w:t>
      </w:r>
      <w:r w:rsidRPr="00004188">
        <w:rPr>
          <w:b/>
          <w:sz w:val="28"/>
          <w:lang w:val="es-419"/>
        </w:rPr>
        <w:t xml:space="preserve">egistro </w:t>
      </w:r>
      <w:r w:rsidR="00D45C1A">
        <w:rPr>
          <w:b/>
          <w:sz w:val="28"/>
          <w:lang w:val="es-419"/>
        </w:rPr>
        <w:t>I</w:t>
      </w:r>
      <w:r w:rsidRPr="00004188">
        <w:rPr>
          <w:b/>
          <w:sz w:val="28"/>
          <w:lang w:val="es-419"/>
        </w:rPr>
        <w:t xml:space="preserve">nternacional de </w:t>
      </w:r>
      <w:r w:rsidR="00D45C1A">
        <w:rPr>
          <w:b/>
          <w:sz w:val="28"/>
          <w:lang w:val="es-419"/>
        </w:rPr>
        <w:t>D</w:t>
      </w:r>
      <w:r w:rsidRPr="00004188">
        <w:rPr>
          <w:b/>
          <w:sz w:val="28"/>
          <w:lang w:val="es-419"/>
        </w:rPr>
        <w:t xml:space="preserve">ibujos y </w:t>
      </w:r>
      <w:r w:rsidR="00D45C1A">
        <w:rPr>
          <w:b/>
          <w:sz w:val="28"/>
          <w:lang w:val="es-419"/>
        </w:rPr>
        <w:t>M</w:t>
      </w:r>
      <w:r w:rsidRPr="00004188">
        <w:rPr>
          <w:b/>
          <w:sz w:val="28"/>
          <w:lang w:val="es-419"/>
        </w:rPr>
        <w:t xml:space="preserve">odelos </w:t>
      </w:r>
      <w:r w:rsidR="00D45C1A">
        <w:rPr>
          <w:b/>
          <w:sz w:val="28"/>
          <w:lang w:val="es-419"/>
        </w:rPr>
        <w:t>I</w:t>
      </w:r>
      <w:r w:rsidRPr="00004188">
        <w:rPr>
          <w:b/>
          <w:sz w:val="28"/>
          <w:lang w:val="es-419"/>
        </w:rPr>
        <w:t>ndustriales</w:t>
      </w:r>
    </w:p>
    <w:p w14:paraId="251DC4A0" w14:textId="23D5A561" w:rsidR="004E24B6" w:rsidRPr="00004188" w:rsidRDefault="00466E53" w:rsidP="00CB2563">
      <w:pPr>
        <w:spacing w:before="720" w:after="240"/>
        <w:outlineLvl w:val="0"/>
        <w:rPr>
          <w:b/>
          <w:bCs/>
          <w:iCs/>
          <w:caps/>
          <w:sz w:val="24"/>
          <w:szCs w:val="24"/>
          <w:lang w:val="es-419"/>
        </w:rPr>
      </w:pPr>
      <w:r w:rsidRPr="00004188">
        <w:rPr>
          <w:b/>
          <w:bCs/>
          <w:iCs/>
          <w:sz w:val="24"/>
          <w:szCs w:val="24"/>
          <w:lang w:val="es-419"/>
        </w:rPr>
        <w:t>I</w:t>
      </w:r>
      <w:r w:rsidR="00CB2563" w:rsidRPr="00004188">
        <w:rPr>
          <w:b/>
          <w:bCs/>
          <w:iCs/>
          <w:sz w:val="24"/>
          <w:szCs w:val="24"/>
          <w:lang w:val="es-419"/>
        </w:rPr>
        <w:t>nforma</w:t>
      </w:r>
      <w:r w:rsidR="004E24B6" w:rsidRPr="00004188">
        <w:rPr>
          <w:b/>
          <w:bCs/>
          <w:iCs/>
          <w:sz w:val="24"/>
          <w:szCs w:val="24"/>
          <w:lang w:val="es-419"/>
        </w:rPr>
        <w:t>ció</w:t>
      </w:r>
      <w:r w:rsidR="00CB2563" w:rsidRPr="00004188">
        <w:rPr>
          <w:b/>
          <w:bCs/>
          <w:iCs/>
          <w:sz w:val="24"/>
          <w:szCs w:val="24"/>
          <w:lang w:val="es-419"/>
        </w:rPr>
        <w:t xml:space="preserve">n </w:t>
      </w:r>
      <w:r w:rsidRPr="00004188">
        <w:rPr>
          <w:b/>
          <w:bCs/>
          <w:iCs/>
          <w:sz w:val="24"/>
          <w:szCs w:val="24"/>
          <w:lang w:val="es-419"/>
        </w:rPr>
        <w:t xml:space="preserve">específica sobre las </w:t>
      </w:r>
      <w:r w:rsidR="00CB2563" w:rsidRPr="00004188">
        <w:rPr>
          <w:b/>
          <w:bCs/>
          <w:iCs/>
          <w:sz w:val="24"/>
          <w:szCs w:val="24"/>
          <w:lang w:val="es-419"/>
        </w:rPr>
        <w:t>“</w:t>
      </w:r>
      <w:r w:rsidR="00227311" w:rsidRPr="00004188">
        <w:rPr>
          <w:b/>
          <w:bCs/>
          <w:iCs/>
          <w:sz w:val="24"/>
          <w:szCs w:val="24"/>
          <w:lang w:val="es-419"/>
        </w:rPr>
        <w:t>perspectiva</w:t>
      </w:r>
      <w:r w:rsidR="0069487D" w:rsidRPr="00004188">
        <w:rPr>
          <w:b/>
          <w:bCs/>
          <w:iCs/>
          <w:sz w:val="24"/>
          <w:szCs w:val="24"/>
          <w:lang w:val="es-419"/>
        </w:rPr>
        <w:t>s</w:t>
      </w:r>
      <w:r w:rsidRPr="00004188">
        <w:rPr>
          <w:b/>
          <w:bCs/>
          <w:iCs/>
          <w:sz w:val="24"/>
          <w:szCs w:val="24"/>
          <w:lang w:val="es-419"/>
        </w:rPr>
        <w:t xml:space="preserve"> que cumplan los requisitos correspondientes</w:t>
      </w:r>
      <w:r w:rsidR="00CB2563" w:rsidRPr="00004188">
        <w:rPr>
          <w:b/>
          <w:bCs/>
          <w:iCs/>
          <w:sz w:val="24"/>
          <w:szCs w:val="24"/>
          <w:lang w:val="es-419"/>
        </w:rPr>
        <w:t xml:space="preserve">” </w:t>
      </w:r>
      <w:r w:rsidRPr="00004188">
        <w:rPr>
          <w:b/>
          <w:bCs/>
          <w:iCs/>
          <w:sz w:val="24"/>
          <w:szCs w:val="24"/>
          <w:lang w:val="es-419"/>
        </w:rPr>
        <w:t>exigidas e</w:t>
      </w:r>
      <w:r w:rsidR="00C91DE5" w:rsidRPr="00004188">
        <w:rPr>
          <w:b/>
          <w:bCs/>
          <w:iCs/>
          <w:sz w:val="24"/>
          <w:szCs w:val="24"/>
          <w:lang w:val="es-419"/>
        </w:rPr>
        <w:t>n</w:t>
      </w:r>
      <w:r w:rsidR="00786C49" w:rsidRPr="00004188">
        <w:rPr>
          <w:b/>
          <w:bCs/>
          <w:iCs/>
          <w:sz w:val="24"/>
          <w:szCs w:val="24"/>
          <w:lang w:val="es-419"/>
        </w:rPr>
        <w:t xml:space="preserve"> </w:t>
      </w:r>
      <w:r w:rsidR="00BD1CCE" w:rsidRPr="00004188">
        <w:rPr>
          <w:b/>
          <w:bCs/>
          <w:iCs/>
          <w:sz w:val="24"/>
          <w:szCs w:val="24"/>
          <w:lang w:val="es-419"/>
        </w:rPr>
        <w:t>China</w:t>
      </w:r>
    </w:p>
    <w:p w14:paraId="4431B75E" w14:textId="76143C8D" w:rsidR="004E24B6" w:rsidRPr="00004188" w:rsidRDefault="00FF1454" w:rsidP="004E24B6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es-419"/>
        </w:rPr>
      </w:pPr>
      <w:r w:rsidRPr="00004188">
        <w:rPr>
          <w:lang w:val="es-419"/>
        </w:rPr>
        <w:t>Se hace referencia</w:t>
      </w:r>
      <w:r w:rsidR="004E24B6" w:rsidRPr="00004188">
        <w:rPr>
          <w:lang w:val="es-419"/>
        </w:rPr>
        <w:t xml:space="preserve"> al </w:t>
      </w:r>
      <w:hyperlink r:id="rId9" w:history="1">
        <w:r w:rsidR="00166629" w:rsidRPr="00166629">
          <w:rPr>
            <w:rStyle w:val="Hyperlink"/>
            <w:lang w:val="es-419"/>
          </w:rPr>
          <w:t>Aviso N.º 6/2022</w:t>
        </w:r>
      </w:hyperlink>
      <w:r w:rsidR="005266CE" w:rsidRPr="00004188">
        <w:rPr>
          <w:lang w:val="es-419"/>
        </w:rPr>
        <w:t xml:space="preserve">, </w:t>
      </w:r>
      <w:r w:rsidR="004E24B6" w:rsidRPr="00004188">
        <w:rPr>
          <w:lang w:val="es-419"/>
        </w:rPr>
        <w:t xml:space="preserve">por el que se anuncia la </w:t>
      </w:r>
      <w:r w:rsidR="00B23FCF" w:rsidRPr="00004188">
        <w:rPr>
          <w:lang w:val="es-419"/>
        </w:rPr>
        <w:t>adhesión</w:t>
      </w:r>
      <w:r w:rsidR="004E24B6" w:rsidRPr="00004188">
        <w:rPr>
          <w:lang w:val="es-419"/>
        </w:rPr>
        <w:t xml:space="preserve"> de </w:t>
      </w:r>
      <w:r w:rsidR="005266CE" w:rsidRPr="00004188">
        <w:rPr>
          <w:lang w:val="es-419"/>
        </w:rPr>
        <w:t xml:space="preserve">China </w:t>
      </w:r>
      <w:r w:rsidR="004E24B6" w:rsidRPr="00004188">
        <w:rPr>
          <w:lang w:val="es-419"/>
        </w:rPr>
        <w:t>al</w:t>
      </w:r>
      <w:r w:rsidR="005266CE" w:rsidRPr="00004188">
        <w:rPr>
          <w:lang w:val="es-419"/>
        </w:rPr>
        <w:t xml:space="preserve"> Act</w:t>
      </w:r>
      <w:r w:rsidR="004E24B6" w:rsidRPr="00004188">
        <w:rPr>
          <w:lang w:val="es-419"/>
        </w:rPr>
        <w:t>a</w:t>
      </w:r>
      <w:r w:rsidR="005266CE" w:rsidRPr="00004188">
        <w:rPr>
          <w:lang w:val="es-419"/>
        </w:rPr>
        <w:t xml:space="preserve"> </w:t>
      </w:r>
      <w:r w:rsidR="004E24B6" w:rsidRPr="00004188">
        <w:rPr>
          <w:lang w:val="es-419"/>
        </w:rPr>
        <w:t xml:space="preserve">de Ginebra del Arreglo de La Haya relativo al </w:t>
      </w:r>
      <w:r w:rsidR="00D45C1A">
        <w:rPr>
          <w:lang w:val="es-419"/>
        </w:rPr>
        <w:t>R</w:t>
      </w:r>
      <w:r w:rsidR="004E24B6" w:rsidRPr="00004188">
        <w:rPr>
          <w:lang w:val="es-419"/>
        </w:rPr>
        <w:t xml:space="preserve">egistro </w:t>
      </w:r>
      <w:r w:rsidR="00D45C1A">
        <w:rPr>
          <w:lang w:val="es-419"/>
        </w:rPr>
        <w:t>I</w:t>
      </w:r>
      <w:r w:rsidR="004E24B6" w:rsidRPr="00004188">
        <w:rPr>
          <w:lang w:val="es-419"/>
        </w:rPr>
        <w:t xml:space="preserve">nternacional de </w:t>
      </w:r>
      <w:r w:rsidR="00D45C1A">
        <w:rPr>
          <w:lang w:val="es-419"/>
        </w:rPr>
        <w:t>D</w:t>
      </w:r>
      <w:r w:rsidR="004E24B6" w:rsidRPr="00004188">
        <w:rPr>
          <w:lang w:val="es-419"/>
        </w:rPr>
        <w:t xml:space="preserve">ibujos y </w:t>
      </w:r>
      <w:r w:rsidR="00D45C1A">
        <w:rPr>
          <w:lang w:val="es-419"/>
        </w:rPr>
        <w:t>M</w:t>
      </w:r>
      <w:r w:rsidR="004E24B6" w:rsidRPr="00004188">
        <w:rPr>
          <w:lang w:val="es-419"/>
        </w:rPr>
        <w:t xml:space="preserve">odelos </w:t>
      </w:r>
      <w:r w:rsidR="00D45C1A">
        <w:rPr>
          <w:lang w:val="es-419"/>
        </w:rPr>
        <w:t>I</w:t>
      </w:r>
      <w:r w:rsidR="004E24B6" w:rsidRPr="00004188">
        <w:rPr>
          <w:lang w:val="es-419"/>
        </w:rPr>
        <w:t xml:space="preserve">ndustriales </w:t>
      </w:r>
      <w:r w:rsidR="005266CE" w:rsidRPr="00004188">
        <w:rPr>
          <w:lang w:val="es-419"/>
        </w:rPr>
        <w:t>(“Act</w:t>
      </w:r>
      <w:r w:rsidR="004E24B6" w:rsidRPr="00004188">
        <w:rPr>
          <w:lang w:val="es-419"/>
        </w:rPr>
        <w:t>a de 1999</w:t>
      </w:r>
      <w:r w:rsidR="005266CE" w:rsidRPr="00004188">
        <w:rPr>
          <w:lang w:val="es-419"/>
        </w:rPr>
        <w:t>”).</w:t>
      </w:r>
      <w:r w:rsidR="00B3776C" w:rsidRPr="00004188">
        <w:rPr>
          <w:lang w:val="es-419"/>
        </w:rPr>
        <w:t xml:space="preserve"> </w:t>
      </w:r>
      <w:r w:rsidR="004E24B6" w:rsidRPr="00004188">
        <w:rPr>
          <w:lang w:val="es-419"/>
        </w:rPr>
        <w:t xml:space="preserve">En </w:t>
      </w:r>
      <w:r w:rsidRPr="00004188">
        <w:rPr>
          <w:lang w:val="es-419"/>
        </w:rPr>
        <w:t xml:space="preserve">ese </w:t>
      </w:r>
      <w:r w:rsidR="004E24B6" w:rsidRPr="00004188">
        <w:rPr>
          <w:lang w:val="es-419"/>
        </w:rPr>
        <w:t>Aviso se informa que</w:t>
      </w:r>
      <w:r w:rsidR="00B3776C" w:rsidRPr="00004188">
        <w:rPr>
          <w:lang w:val="es-419"/>
        </w:rPr>
        <w:t xml:space="preserve"> </w:t>
      </w:r>
      <w:r w:rsidR="005266CE" w:rsidRPr="00004188">
        <w:rPr>
          <w:lang w:val="es-419"/>
        </w:rPr>
        <w:t xml:space="preserve">China </w:t>
      </w:r>
      <w:r w:rsidR="004E24B6" w:rsidRPr="00004188">
        <w:rPr>
          <w:lang w:val="es-419"/>
        </w:rPr>
        <w:t>formuló una</w:t>
      </w:r>
      <w:r w:rsidR="005266CE" w:rsidRPr="00004188">
        <w:rPr>
          <w:lang w:val="es-419"/>
        </w:rPr>
        <w:t xml:space="preserve"> </w:t>
      </w:r>
      <w:r w:rsidR="00B23FCF" w:rsidRPr="00004188">
        <w:rPr>
          <w:lang w:val="es-419"/>
        </w:rPr>
        <w:t>declaración</w:t>
      </w:r>
      <w:r w:rsidR="005266CE" w:rsidRPr="00004188">
        <w:rPr>
          <w:lang w:val="es-419"/>
        </w:rPr>
        <w:t xml:space="preserve"> </w:t>
      </w:r>
      <w:r w:rsidR="004E24B6" w:rsidRPr="00004188">
        <w:rPr>
          <w:lang w:val="es-419"/>
        </w:rPr>
        <w:t>en virtud de la Regla 9.</w:t>
      </w:r>
      <w:r w:rsidR="005266CE" w:rsidRPr="00004188">
        <w:rPr>
          <w:lang w:val="es-419"/>
        </w:rPr>
        <w:t>3)</w:t>
      </w:r>
      <w:r w:rsidR="004E24B6" w:rsidRPr="00004188">
        <w:rPr>
          <w:lang w:val="es-419"/>
        </w:rPr>
        <w:t xml:space="preserve"> </w:t>
      </w:r>
      <w:r w:rsidR="00E86B2D">
        <w:rPr>
          <w:lang w:val="es-419"/>
        </w:rPr>
        <w:t xml:space="preserve">del Reglamento Común </w:t>
      </w:r>
      <w:r w:rsidR="004C2817" w:rsidRPr="00AF4FEA">
        <w:rPr>
          <w:lang w:val="es-419"/>
        </w:rPr>
        <w:t xml:space="preserve">del Acta de 1999 y el Acta de 1960 del Arreglo de La Haya </w:t>
      </w:r>
      <w:r w:rsidR="004E24B6" w:rsidRPr="00004188">
        <w:rPr>
          <w:lang w:val="es-419"/>
        </w:rPr>
        <w:t xml:space="preserve">en el sentido de que </w:t>
      </w:r>
      <w:r w:rsidR="00B3776C" w:rsidRPr="00004188">
        <w:rPr>
          <w:lang w:val="es-419"/>
        </w:rPr>
        <w:t>“</w:t>
      </w:r>
      <w:r w:rsidR="004E24B6" w:rsidRPr="00004188">
        <w:rPr>
          <w:lang w:val="es-419"/>
        </w:rPr>
        <w:t xml:space="preserve">por cada solicitud internacional en la que se designe China, en lo que respecta a un producto con un diseño tridimensional, o si las características esenciales del diseño del producto atañen únicamente a una </w:t>
      </w:r>
      <w:r w:rsidR="00A96A42">
        <w:rPr>
          <w:lang w:val="es-419"/>
        </w:rPr>
        <w:t>I</w:t>
      </w:r>
      <w:r w:rsidR="004E24B6" w:rsidRPr="00004188">
        <w:rPr>
          <w:lang w:val="es-419"/>
        </w:rPr>
        <w:t xml:space="preserve">nterfaz </w:t>
      </w:r>
      <w:r w:rsidR="00A96A42">
        <w:rPr>
          <w:lang w:val="es-419"/>
        </w:rPr>
        <w:t>G</w:t>
      </w:r>
      <w:r w:rsidR="004E24B6" w:rsidRPr="00004188">
        <w:rPr>
          <w:lang w:val="es-419"/>
        </w:rPr>
        <w:t xml:space="preserve">ráfica de </w:t>
      </w:r>
      <w:r w:rsidR="00A96A42">
        <w:rPr>
          <w:lang w:val="es-419"/>
        </w:rPr>
        <w:t>U</w:t>
      </w:r>
      <w:r w:rsidR="004E24B6" w:rsidRPr="00004188">
        <w:rPr>
          <w:lang w:val="es-419"/>
        </w:rPr>
        <w:t>suario</w:t>
      </w:r>
      <w:r w:rsidR="00A96A42">
        <w:rPr>
          <w:lang w:val="es-419"/>
        </w:rPr>
        <w:t> </w:t>
      </w:r>
      <w:r w:rsidR="004E24B6" w:rsidRPr="00004188">
        <w:rPr>
          <w:lang w:val="es-419"/>
        </w:rPr>
        <w:t xml:space="preserve">(IGU), el solicitante presentará una </w:t>
      </w:r>
      <w:r w:rsidR="00227311" w:rsidRPr="00004188">
        <w:rPr>
          <w:lang w:val="es-419"/>
        </w:rPr>
        <w:t>perspectiva</w:t>
      </w:r>
      <w:r w:rsidR="004E24B6" w:rsidRPr="00004188">
        <w:rPr>
          <w:lang w:val="es-419"/>
        </w:rPr>
        <w:t xml:space="preserve"> o </w:t>
      </w:r>
      <w:r w:rsidR="00227311" w:rsidRPr="00004188">
        <w:rPr>
          <w:lang w:val="es-419"/>
        </w:rPr>
        <w:t>perspectiva</w:t>
      </w:r>
      <w:r w:rsidR="0069487D" w:rsidRPr="00004188">
        <w:rPr>
          <w:lang w:val="es-419"/>
        </w:rPr>
        <w:t xml:space="preserve">s </w:t>
      </w:r>
      <w:r w:rsidR="004E24B6" w:rsidRPr="00004188">
        <w:rPr>
          <w:lang w:val="es-419"/>
        </w:rPr>
        <w:t>del producto que cumplan los requisitos correspondientes</w:t>
      </w:r>
      <w:r w:rsidR="00B3776C" w:rsidRPr="00004188">
        <w:rPr>
          <w:lang w:val="es-419"/>
        </w:rPr>
        <w:t xml:space="preserve">” </w:t>
      </w:r>
      <w:r w:rsidR="004E24B6" w:rsidRPr="00004188">
        <w:rPr>
          <w:lang w:val="es-419"/>
        </w:rPr>
        <w:t xml:space="preserve">y que, en su debido tiempo, se pondría a disposición información específica sobre las </w:t>
      </w:r>
      <w:r w:rsidR="00B3776C" w:rsidRPr="00004188">
        <w:rPr>
          <w:lang w:val="es-419"/>
        </w:rPr>
        <w:t>“</w:t>
      </w:r>
      <w:r w:rsidR="00227311" w:rsidRPr="00004188">
        <w:rPr>
          <w:lang w:val="es-419"/>
        </w:rPr>
        <w:t>perspectiva</w:t>
      </w:r>
      <w:r w:rsidR="0069487D" w:rsidRPr="00004188">
        <w:rPr>
          <w:lang w:val="es-419"/>
        </w:rPr>
        <w:t xml:space="preserve">s </w:t>
      </w:r>
      <w:r w:rsidR="004E24B6" w:rsidRPr="00004188">
        <w:rPr>
          <w:lang w:val="es-419"/>
        </w:rPr>
        <w:t>que cumplan los requisitos correspondientes</w:t>
      </w:r>
      <w:r w:rsidR="00B3776C" w:rsidRPr="00004188">
        <w:rPr>
          <w:lang w:val="es-419"/>
        </w:rPr>
        <w:t>”</w:t>
      </w:r>
      <w:r w:rsidR="0093054A" w:rsidRPr="00004188">
        <w:rPr>
          <w:lang w:val="es-419"/>
        </w:rPr>
        <w:t>.</w:t>
      </w:r>
    </w:p>
    <w:p w14:paraId="5049D54C" w14:textId="57CE1BCB" w:rsidR="004E24B6" w:rsidRPr="00004188" w:rsidRDefault="004E24B6" w:rsidP="003C353F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es-419"/>
        </w:rPr>
      </w:pPr>
      <w:r w:rsidRPr="00004188">
        <w:rPr>
          <w:lang w:val="es-419"/>
        </w:rPr>
        <w:t xml:space="preserve">El </w:t>
      </w:r>
      <w:r w:rsidR="00C50060" w:rsidRPr="00004188">
        <w:rPr>
          <w:lang w:val="es-419"/>
        </w:rPr>
        <w:t>2</w:t>
      </w:r>
      <w:r w:rsidR="00511F80" w:rsidRPr="00004188">
        <w:rPr>
          <w:lang w:val="es-419"/>
        </w:rPr>
        <w:t>0</w:t>
      </w:r>
      <w:r w:rsidRPr="00004188">
        <w:rPr>
          <w:lang w:val="es-419"/>
        </w:rPr>
        <w:t xml:space="preserve"> de abril de</w:t>
      </w:r>
      <w:r w:rsidR="00177E49" w:rsidRPr="00004188">
        <w:rPr>
          <w:lang w:val="es-419"/>
        </w:rPr>
        <w:t xml:space="preserve"> 2022,</w:t>
      </w:r>
      <w:r w:rsidR="00B3776C" w:rsidRPr="00004188">
        <w:rPr>
          <w:lang w:val="es-419"/>
        </w:rPr>
        <w:t xml:space="preserve"> </w:t>
      </w:r>
      <w:r w:rsidRPr="00004188">
        <w:rPr>
          <w:lang w:val="es-419"/>
        </w:rPr>
        <w:t xml:space="preserve">la Oficina Internacional recibió de la </w:t>
      </w:r>
      <w:r w:rsidR="003C353F" w:rsidRPr="00004188">
        <w:rPr>
          <w:lang w:val="es-419"/>
        </w:rPr>
        <w:t xml:space="preserve">Administración Nacional de Propiedad Intelectual de China </w:t>
      </w:r>
      <w:r w:rsidR="005D1FB9" w:rsidRPr="00004188">
        <w:rPr>
          <w:lang w:val="es-419"/>
        </w:rPr>
        <w:t>(</w:t>
      </w:r>
      <w:r w:rsidRPr="00004188">
        <w:rPr>
          <w:lang w:val="es-419"/>
        </w:rPr>
        <w:t>CNIPA</w:t>
      </w:r>
      <w:r w:rsidR="005D1FB9" w:rsidRPr="00004188">
        <w:rPr>
          <w:lang w:val="es-419"/>
        </w:rPr>
        <w:t xml:space="preserve">) </w:t>
      </w:r>
      <w:r w:rsidR="003C353F" w:rsidRPr="00004188">
        <w:rPr>
          <w:lang w:val="es-419"/>
        </w:rPr>
        <w:t>la información específica, en los términos siguientes</w:t>
      </w:r>
      <w:r w:rsidR="005D1FB9" w:rsidRPr="00004188">
        <w:rPr>
          <w:lang w:val="es-419"/>
        </w:rPr>
        <w:t>:</w:t>
      </w:r>
    </w:p>
    <w:p w14:paraId="05559AE2" w14:textId="20888367" w:rsidR="004E24B6" w:rsidRPr="00004188" w:rsidRDefault="00CB2563" w:rsidP="004E24B6">
      <w:pPr>
        <w:pStyle w:val="ListParagraph"/>
        <w:ind w:left="562"/>
        <w:contextualSpacing w:val="0"/>
        <w:rPr>
          <w:lang w:val="es-419"/>
        </w:rPr>
      </w:pPr>
      <w:r w:rsidRPr="00004188">
        <w:rPr>
          <w:lang w:val="es-419"/>
        </w:rPr>
        <w:t>–</w:t>
      </w:r>
      <w:r w:rsidRPr="00004188">
        <w:rPr>
          <w:lang w:val="es-419"/>
        </w:rPr>
        <w:tab/>
      </w:r>
      <w:r w:rsidR="003C353F" w:rsidRPr="00004188">
        <w:rPr>
          <w:lang w:val="es-419"/>
        </w:rPr>
        <w:t>en lo relativo a los diseños tridimensionales</w:t>
      </w:r>
      <w:r w:rsidRPr="00004188">
        <w:rPr>
          <w:lang w:val="es-419"/>
        </w:rPr>
        <w:t xml:space="preserve">, </w:t>
      </w:r>
      <w:r w:rsidR="00B23FCF" w:rsidRPr="00004188">
        <w:rPr>
          <w:lang w:val="es-419"/>
        </w:rPr>
        <w:t>si</w:t>
      </w:r>
      <w:r w:rsidRPr="00004188">
        <w:rPr>
          <w:lang w:val="es-419"/>
        </w:rPr>
        <w:t xml:space="preserve"> </w:t>
      </w:r>
      <w:r w:rsidR="003C353F" w:rsidRPr="00004188">
        <w:rPr>
          <w:lang w:val="es-419"/>
        </w:rPr>
        <w:t>las características esenciales del diseño</w:t>
      </w:r>
      <w:r w:rsidR="004F63B6" w:rsidRPr="00004188">
        <w:rPr>
          <w:lang w:val="es-419"/>
        </w:rPr>
        <w:t xml:space="preserve"> atañen a seis lados del</w:t>
      </w:r>
      <w:r w:rsidRPr="00004188">
        <w:rPr>
          <w:lang w:val="es-419"/>
        </w:rPr>
        <w:t xml:space="preserve"> </w:t>
      </w:r>
      <w:r w:rsidR="004E24B6" w:rsidRPr="00004188">
        <w:rPr>
          <w:lang w:val="es-419"/>
        </w:rPr>
        <w:t>producto</w:t>
      </w:r>
      <w:r w:rsidRPr="00004188">
        <w:rPr>
          <w:lang w:val="es-419"/>
        </w:rPr>
        <w:t xml:space="preserve">, </w:t>
      </w:r>
      <w:r w:rsidR="004F63B6" w:rsidRPr="00004188">
        <w:rPr>
          <w:lang w:val="es-419"/>
        </w:rPr>
        <w:t>el</w:t>
      </w:r>
      <w:r w:rsidRPr="00004188">
        <w:rPr>
          <w:lang w:val="es-419"/>
        </w:rPr>
        <w:t xml:space="preserve"> </w:t>
      </w:r>
      <w:r w:rsidR="004E24B6" w:rsidRPr="00004188">
        <w:rPr>
          <w:lang w:val="es-419"/>
        </w:rPr>
        <w:t>solicitante</w:t>
      </w:r>
      <w:r w:rsidRPr="00004188">
        <w:rPr>
          <w:lang w:val="es-419"/>
        </w:rPr>
        <w:t xml:space="preserve"> </w:t>
      </w:r>
      <w:r w:rsidR="004F63B6" w:rsidRPr="00004188">
        <w:rPr>
          <w:lang w:val="es-419"/>
        </w:rPr>
        <w:t xml:space="preserve">presentará seis </w:t>
      </w:r>
      <w:r w:rsidR="00227311" w:rsidRPr="00004188">
        <w:rPr>
          <w:lang w:val="es-419"/>
        </w:rPr>
        <w:t>perspectiva</w:t>
      </w:r>
      <w:r w:rsidR="000E266B" w:rsidRPr="00004188">
        <w:rPr>
          <w:lang w:val="es-419"/>
        </w:rPr>
        <w:t>s</w:t>
      </w:r>
      <w:r w:rsidR="004F63B6" w:rsidRPr="00004188">
        <w:rPr>
          <w:lang w:val="es-419"/>
        </w:rPr>
        <w:t xml:space="preserve"> ortográficas</w:t>
      </w:r>
      <w:r w:rsidRPr="00004188">
        <w:rPr>
          <w:lang w:val="es-419"/>
        </w:rPr>
        <w:t xml:space="preserve">; </w:t>
      </w:r>
      <w:r w:rsidR="00B23FCF" w:rsidRPr="00004188">
        <w:rPr>
          <w:lang w:val="es-419"/>
        </w:rPr>
        <w:t>si</w:t>
      </w:r>
      <w:r w:rsidRPr="00004188">
        <w:rPr>
          <w:lang w:val="es-419"/>
        </w:rPr>
        <w:t xml:space="preserve"> </w:t>
      </w:r>
      <w:r w:rsidR="0016583C" w:rsidRPr="00004188">
        <w:rPr>
          <w:lang w:val="es-419"/>
        </w:rPr>
        <w:t>las características esenciales del diseño atañen solamente a uno o más de los seis lados</w:t>
      </w:r>
      <w:r w:rsidRPr="00004188">
        <w:rPr>
          <w:lang w:val="es-419"/>
        </w:rPr>
        <w:t xml:space="preserve">, </w:t>
      </w:r>
      <w:r w:rsidR="0016583C" w:rsidRPr="00004188">
        <w:rPr>
          <w:lang w:val="es-419"/>
        </w:rPr>
        <w:t>el</w:t>
      </w:r>
      <w:r w:rsidRPr="00004188">
        <w:rPr>
          <w:lang w:val="es-419"/>
        </w:rPr>
        <w:t xml:space="preserve"> </w:t>
      </w:r>
      <w:r w:rsidR="004E24B6" w:rsidRPr="00004188">
        <w:rPr>
          <w:lang w:val="es-419"/>
        </w:rPr>
        <w:t>solicitante</w:t>
      </w:r>
      <w:r w:rsidRPr="00004188">
        <w:rPr>
          <w:lang w:val="es-419"/>
        </w:rPr>
        <w:t xml:space="preserve"> </w:t>
      </w:r>
      <w:r w:rsidR="0016583C" w:rsidRPr="00004188">
        <w:rPr>
          <w:lang w:val="es-419"/>
        </w:rPr>
        <w:t xml:space="preserve">presentará </w:t>
      </w:r>
      <w:r w:rsidR="00D45C1A">
        <w:rPr>
          <w:lang w:val="es-419"/>
        </w:rPr>
        <w:t>la</w:t>
      </w:r>
      <w:r w:rsidR="00D45C1A" w:rsidRPr="00004188">
        <w:rPr>
          <w:lang w:val="es-419"/>
        </w:rPr>
        <w:t xml:space="preserve"> </w:t>
      </w:r>
      <w:r w:rsidR="00227311" w:rsidRPr="00004188">
        <w:rPr>
          <w:lang w:val="es-419"/>
        </w:rPr>
        <w:t>perspectiva</w:t>
      </w:r>
      <w:r w:rsidR="00E26FF9" w:rsidRPr="00004188">
        <w:rPr>
          <w:lang w:val="es-419"/>
        </w:rPr>
        <w:t xml:space="preserve"> </w:t>
      </w:r>
      <w:r w:rsidR="0016583C" w:rsidRPr="00004188">
        <w:rPr>
          <w:lang w:val="es-419"/>
        </w:rPr>
        <w:t xml:space="preserve">o </w:t>
      </w:r>
      <w:r w:rsidR="00227311" w:rsidRPr="00004188">
        <w:rPr>
          <w:lang w:val="es-419"/>
        </w:rPr>
        <w:t>perspectiva</w:t>
      </w:r>
      <w:r w:rsidR="000E266B" w:rsidRPr="00004188">
        <w:rPr>
          <w:lang w:val="es-419"/>
        </w:rPr>
        <w:t>s</w:t>
      </w:r>
      <w:r w:rsidR="0016583C" w:rsidRPr="00004188">
        <w:rPr>
          <w:lang w:val="es-419"/>
        </w:rPr>
        <w:t xml:space="preserve"> ortográficas</w:t>
      </w:r>
      <w:r w:rsidR="00D45C1A">
        <w:rPr>
          <w:lang w:val="es-419"/>
        </w:rPr>
        <w:t xml:space="preserve"> de que se trate </w:t>
      </w:r>
      <w:r w:rsidR="0016583C" w:rsidRPr="00004188">
        <w:rPr>
          <w:lang w:val="es-419"/>
        </w:rPr>
        <w:t>y</w:t>
      </w:r>
      <w:r w:rsidRPr="00004188">
        <w:rPr>
          <w:lang w:val="es-419"/>
        </w:rPr>
        <w:t xml:space="preserve">, </w:t>
      </w:r>
      <w:r w:rsidR="0016583C" w:rsidRPr="00004188">
        <w:rPr>
          <w:lang w:val="es-419"/>
        </w:rPr>
        <w:t>para los demás lados, el</w:t>
      </w:r>
      <w:r w:rsidRPr="00004188">
        <w:rPr>
          <w:lang w:val="es-419"/>
        </w:rPr>
        <w:t xml:space="preserve"> </w:t>
      </w:r>
      <w:r w:rsidR="004E24B6" w:rsidRPr="00004188">
        <w:rPr>
          <w:lang w:val="es-419"/>
        </w:rPr>
        <w:t>solicitante</w:t>
      </w:r>
      <w:r w:rsidRPr="00004188">
        <w:rPr>
          <w:lang w:val="es-419"/>
        </w:rPr>
        <w:t xml:space="preserve"> </w:t>
      </w:r>
      <w:r w:rsidR="0016583C" w:rsidRPr="00004188">
        <w:rPr>
          <w:lang w:val="es-419"/>
        </w:rPr>
        <w:t xml:space="preserve">presentará o bien </w:t>
      </w:r>
      <w:r w:rsidR="000E266B" w:rsidRPr="00004188">
        <w:rPr>
          <w:lang w:val="es-419"/>
        </w:rPr>
        <w:t xml:space="preserve">una </w:t>
      </w:r>
      <w:r w:rsidR="00227311" w:rsidRPr="00004188">
        <w:rPr>
          <w:lang w:val="es-419"/>
        </w:rPr>
        <w:t>perspectiva</w:t>
      </w:r>
      <w:r w:rsidR="0069487D" w:rsidRPr="00004188">
        <w:rPr>
          <w:lang w:val="es-419"/>
        </w:rPr>
        <w:t xml:space="preserve"> o</w:t>
      </w:r>
      <w:r w:rsidR="000E266B" w:rsidRPr="00004188">
        <w:rPr>
          <w:lang w:val="es-419"/>
        </w:rPr>
        <w:t xml:space="preserve"> </w:t>
      </w:r>
      <w:r w:rsidR="00227311" w:rsidRPr="00004188">
        <w:rPr>
          <w:lang w:val="es-419"/>
        </w:rPr>
        <w:t>perspectiva</w:t>
      </w:r>
      <w:r w:rsidR="000E266B" w:rsidRPr="00004188">
        <w:rPr>
          <w:lang w:val="es-419"/>
        </w:rPr>
        <w:t xml:space="preserve">s ortográficas o bien una </w:t>
      </w:r>
      <w:r w:rsidR="00227311" w:rsidRPr="00004188">
        <w:rPr>
          <w:lang w:val="es-419"/>
        </w:rPr>
        <w:t>perspectiva</w:t>
      </w:r>
      <w:r w:rsidR="0069487D" w:rsidRPr="00004188">
        <w:rPr>
          <w:lang w:val="es-419"/>
        </w:rPr>
        <w:t xml:space="preserve"> o </w:t>
      </w:r>
      <w:r w:rsidR="00227311" w:rsidRPr="00004188">
        <w:rPr>
          <w:lang w:val="es-419"/>
        </w:rPr>
        <w:t>perspectiva</w:t>
      </w:r>
      <w:r w:rsidR="000E266B" w:rsidRPr="00004188">
        <w:rPr>
          <w:lang w:val="es-419"/>
        </w:rPr>
        <w:t xml:space="preserve">s </w:t>
      </w:r>
      <w:r w:rsidR="00227311" w:rsidRPr="00004188">
        <w:rPr>
          <w:lang w:val="es-419"/>
        </w:rPr>
        <w:t>con profundidad</w:t>
      </w:r>
      <w:r w:rsidRPr="00004188">
        <w:rPr>
          <w:lang w:val="es-419"/>
        </w:rPr>
        <w:t xml:space="preserve">, </w:t>
      </w:r>
      <w:r w:rsidR="000E266B" w:rsidRPr="00004188">
        <w:rPr>
          <w:lang w:val="es-419"/>
        </w:rPr>
        <w:t xml:space="preserve">a menos que el lado o los lados no puedan verse con facilidad o no puedan verse en </w:t>
      </w:r>
      <w:r w:rsidR="00B23FCF" w:rsidRPr="00004188">
        <w:rPr>
          <w:lang w:val="es-419"/>
        </w:rPr>
        <w:t>absoluto</w:t>
      </w:r>
      <w:r w:rsidR="000E266B" w:rsidRPr="00004188">
        <w:rPr>
          <w:lang w:val="es-419"/>
        </w:rPr>
        <w:t xml:space="preserve"> cuando se utiliza el</w:t>
      </w:r>
      <w:r w:rsidRPr="00004188">
        <w:rPr>
          <w:lang w:val="es-419"/>
        </w:rPr>
        <w:t xml:space="preserve"> </w:t>
      </w:r>
      <w:r w:rsidR="004E24B6" w:rsidRPr="00004188">
        <w:rPr>
          <w:lang w:val="es-419"/>
        </w:rPr>
        <w:t>producto</w:t>
      </w:r>
      <w:r w:rsidRPr="00004188">
        <w:rPr>
          <w:lang w:val="es-419"/>
        </w:rPr>
        <w:t xml:space="preserve">; </w:t>
      </w:r>
      <w:r w:rsidR="00B23FCF" w:rsidRPr="00004188">
        <w:rPr>
          <w:lang w:val="es-419"/>
        </w:rPr>
        <w:t>si</w:t>
      </w:r>
      <w:r w:rsidRPr="00004188">
        <w:rPr>
          <w:lang w:val="es-419"/>
        </w:rPr>
        <w:t xml:space="preserve"> </w:t>
      </w:r>
      <w:r w:rsidR="00E572D6" w:rsidRPr="00004188">
        <w:rPr>
          <w:lang w:val="es-419"/>
        </w:rPr>
        <w:t xml:space="preserve">se presenta </w:t>
      </w:r>
      <w:r w:rsidR="000E266B" w:rsidRPr="00004188">
        <w:rPr>
          <w:lang w:val="es-419"/>
        </w:rPr>
        <w:t xml:space="preserve">la </w:t>
      </w:r>
      <w:r w:rsidR="004E24B6" w:rsidRPr="00004188">
        <w:rPr>
          <w:lang w:val="es-419"/>
        </w:rPr>
        <w:t>solicitud</w:t>
      </w:r>
      <w:r w:rsidRPr="00004188">
        <w:rPr>
          <w:lang w:val="es-419"/>
        </w:rPr>
        <w:t xml:space="preserve"> </w:t>
      </w:r>
      <w:r w:rsidR="00E572D6" w:rsidRPr="00004188">
        <w:rPr>
          <w:lang w:val="es-419"/>
        </w:rPr>
        <w:t>para un</w:t>
      </w:r>
      <w:r w:rsidRPr="00004188">
        <w:rPr>
          <w:lang w:val="es-419"/>
        </w:rPr>
        <w:t xml:space="preserve"> </w:t>
      </w:r>
      <w:r w:rsidR="004E24B6" w:rsidRPr="00004188">
        <w:rPr>
          <w:lang w:val="es-419"/>
        </w:rPr>
        <w:t>di</w:t>
      </w:r>
      <w:r w:rsidR="0069487D" w:rsidRPr="00004188">
        <w:rPr>
          <w:lang w:val="es-419"/>
        </w:rPr>
        <w:t>seño parcial</w:t>
      </w:r>
      <w:r w:rsidRPr="00004188">
        <w:rPr>
          <w:lang w:val="es-419"/>
        </w:rPr>
        <w:t xml:space="preserve">, </w:t>
      </w:r>
      <w:r w:rsidR="00E572D6" w:rsidRPr="00004188">
        <w:rPr>
          <w:lang w:val="es-419"/>
        </w:rPr>
        <w:t xml:space="preserve">deberá presentarse además una </w:t>
      </w:r>
      <w:r w:rsidR="00227311" w:rsidRPr="00004188">
        <w:rPr>
          <w:lang w:val="es-419"/>
        </w:rPr>
        <w:t>perspectiva</w:t>
      </w:r>
      <w:r w:rsidR="0069487D" w:rsidRPr="00004188">
        <w:rPr>
          <w:lang w:val="es-419"/>
        </w:rPr>
        <w:t xml:space="preserve"> </w:t>
      </w:r>
      <w:r w:rsidR="00E572D6" w:rsidRPr="00004188">
        <w:rPr>
          <w:lang w:val="es-419"/>
        </w:rPr>
        <w:t xml:space="preserve">o </w:t>
      </w:r>
      <w:r w:rsidR="00227311" w:rsidRPr="00004188">
        <w:rPr>
          <w:lang w:val="es-419"/>
        </w:rPr>
        <w:t>perspectiva</w:t>
      </w:r>
      <w:r w:rsidR="00E572D6" w:rsidRPr="00004188">
        <w:rPr>
          <w:lang w:val="es-419"/>
        </w:rPr>
        <w:t xml:space="preserve">s </w:t>
      </w:r>
      <w:r w:rsidR="00227311" w:rsidRPr="00004188">
        <w:rPr>
          <w:lang w:val="es-419"/>
        </w:rPr>
        <w:t>con profundidad</w:t>
      </w:r>
      <w:r w:rsidR="00E572D6" w:rsidRPr="00004188">
        <w:rPr>
          <w:lang w:val="es-419"/>
        </w:rPr>
        <w:t xml:space="preserve"> del producto en su totalidad, incluyendo el</w:t>
      </w:r>
      <w:r w:rsidRPr="00004188">
        <w:rPr>
          <w:lang w:val="es-419"/>
        </w:rPr>
        <w:t xml:space="preserve"> </w:t>
      </w:r>
      <w:r w:rsidR="004E24B6" w:rsidRPr="00004188">
        <w:rPr>
          <w:lang w:val="es-419"/>
        </w:rPr>
        <w:t>di</w:t>
      </w:r>
      <w:r w:rsidR="0069487D" w:rsidRPr="00004188">
        <w:rPr>
          <w:lang w:val="es-419"/>
        </w:rPr>
        <w:t>seño parcial</w:t>
      </w:r>
      <w:r w:rsidR="00956B2F" w:rsidRPr="00004188">
        <w:rPr>
          <w:lang w:val="es-419"/>
        </w:rPr>
        <w:t>;</w:t>
      </w:r>
    </w:p>
    <w:p w14:paraId="40237365" w14:textId="77777777" w:rsidR="004E24B6" w:rsidRPr="00004188" w:rsidRDefault="004E24B6" w:rsidP="00CB2563">
      <w:pPr>
        <w:pStyle w:val="ListParagraph"/>
        <w:ind w:left="562"/>
        <w:contextualSpacing w:val="0"/>
        <w:rPr>
          <w:lang w:val="es-419"/>
        </w:rPr>
      </w:pPr>
    </w:p>
    <w:p w14:paraId="6DDDC7B1" w14:textId="537302CF" w:rsidR="004E24B6" w:rsidRPr="00004188" w:rsidRDefault="00CB2563" w:rsidP="004E24B6">
      <w:pPr>
        <w:pStyle w:val="ListParagraph"/>
        <w:spacing w:after="220"/>
        <w:ind w:left="567"/>
        <w:contextualSpacing w:val="0"/>
        <w:rPr>
          <w:lang w:val="es-419"/>
        </w:rPr>
      </w:pPr>
      <w:r w:rsidRPr="00004188">
        <w:rPr>
          <w:lang w:val="es-419"/>
        </w:rPr>
        <w:t>–</w:t>
      </w:r>
      <w:r w:rsidRPr="00004188">
        <w:rPr>
          <w:lang w:val="es-419"/>
        </w:rPr>
        <w:tab/>
      </w:r>
      <w:r w:rsidR="00E572D6" w:rsidRPr="00004188">
        <w:rPr>
          <w:lang w:val="es-419"/>
        </w:rPr>
        <w:t>en lo relativo a un di</w:t>
      </w:r>
      <w:r w:rsidR="0069487D" w:rsidRPr="00004188">
        <w:rPr>
          <w:lang w:val="es-419"/>
        </w:rPr>
        <w:t>seño</w:t>
      </w:r>
      <w:r w:rsidR="00E572D6" w:rsidRPr="00004188">
        <w:rPr>
          <w:lang w:val="es-419"/>
        </w:rPr>
        <w:t xml:space="preserve"> de </w:t>
      </w:r>
      <w:r w:rsidR="00C70409">
        <w:rPr>
          <w:lang w:val="es-419"/>
        </w:rPr>
        <w:t>I</w:t>
      </w:r>
      <w:r w:rsidR="00E572D6" w:rsidRPr="00004188">
        <w:rPr>
          <w:lang w:val="es-419"/>
        </w:rPr>
        <w:t xml:space="preserve">nterfaz </w:t>
      </w:r>
      <w:r w:rsidR="00C70409">
        <w:rPr>
          <w:lang w:val="es-419"/>
        </w:rPr>
        <w:t>G</w:t>
      </w:r>
      <w:r w:rsidR="00E572D6" w:rsidRPr="00004188">
        <w:rPr>
          <w:lang w:val="es-419"/>
        </w:rPr>
        <w:t xml:space="preserve">ráfica de </w:t>
      </w:r>
      <w:r w:rsidR="00C70409">
        <w:rPr>
          <w:lang w:val="es-419"/>
        </w:rPr>
        <w:t>U</w:t>
      </w:r>
      <w:r w:rsidR="00B23FCF" w:rsidRPr="00004188">
        <w:rPr>
          <w:lang w:val="es-419"/>
        </w:rPr>
        <w:t>suario</w:t>
      </w:r>
      <w:r w:rsidRPr="00004188">
        <w:rPr>
          <w:lang w:val="es-419"/>
        </w:rPr>
        <w:t xml:space="preserve"> (</w:t>
      </w:r>
      <w:r w:rsidR="004E24B6" w:rsidRPr="00004188">
        <w:rPr>
          <w:lang w:val="es-419"/>
        </w:rPr>
        <w:t>IGU</w:t>
      </w:r>
      <w:r w:rsidRPr="00004188">
        <w:rPr>
          <w:lang w:val="es-419"/>
        </w:rPr>
        <w:t xml:space="preserve">), </w:t>
      </w:r>
      <w:r w:rsidR="00E572D6" w:rsidRPr="00004188">
        <w:rPr>
          <w:lang w:val="es-419"/>
        </w:rPr>
        <w:t>el</w:t>
      </w:r>
      <w:r w:rsidRPr="00004188">
        <w:rPr>
          <w:lang w:val="es-419"/>
        </w:rPr>
        <w:t xml:space="preserve"> </w:t>
      </w:r>
      <w:r w:rsidR="004E24B6" w:rsidRPr="00004188">
        <w:rPr>
          <w:lang w:val="es-419"/>
        </w:rPr>
        <w:t>solicitante</w:t>
      </w:r>
      <w:r w:rsidRPr="00004188">
        <w:rPr>
          <w:lang w:val="es-419"/>
        </w:rPr>
        <w:t xml:space="preserve"> </w:t>
      </w:r>
      <w:r w:rsidR="00E572D6" w:rsidRPr="00004188">
        <w:rPr>
          <w:lang w:val="es-419"/>
        </w:rPr>
        <w:t>puede presentar una</w:t>
      </w:r>
      <w:r w:rsidRPr="00004188">
        <w:rPr>
          <w:lang w:val="es-419"/>
        </w:rPr>
        <w:t xml:space="preserve"> </w:t>
      </w:r>
      <w:r w:rsidR="004E24B6" w:rsidRPr="00004188">
        <w:rPr>
          <w:lang w:val="es-419"/>
        </w:rPr>
        <w:t>solicitud</w:t>
      </w:r>
      <w:r w:rsidRPr="00004188">
        <w:rPr>
          <w:lang w:val="es-419"/>
        </w:rPr>
        <w:t xml:space="preserve"> </w:t>
      </w:r>
      <w:r w:rsidR="00E572D6" w:rsidRPr="00004188">
        <w:rPr>
          <w:lang w:val="es-419"/>
        </w:rPr>
        <w:t>ya sea para la totalidad del</w:t>
      </w:r>
      <w:r w:rsidRPr="00004188">
        <w:rPr>
          <w:lang w:val="es-419"/>
        </w:rPr>
        <w:t xml:space="preserve"> </w:t>
      </w:r>
      <w:r w:rsidR="004E24B6" w:rsidRPr="00004188">
        <w:rPr>
          <w:lang w:val="es-419"/>
        </w:rPr>
        <w:t>dibujo o modelo</w:t>
      </w:r>
      <w:r w:rsidR="00E572D6" w:rsidRPr="00004188">
        <w:rPr>
          <w:lang w:val="es-419"/>
        </w:rPr>
        <w:t xml:space="preserve">, ya sea para </w:t>
      </w:r>
      <w:r w:rsidR="0069487D" w:rsidRPr="00004188">
        <w:rPr>
          <w:lang w:val="es-419"/>
        </w:rPr>
        <w:t xml:space="preserve">el diseño parcial </w:t>
      </w:r>
      <w:r w:rsidR="00E572D6" w:rsidRPr="00004188">
        <w:rPr>
          <w:lang w:val="es-419"/>
        </w:rPr>
        <w:t xml:space="preserve">del </w:t>
      </w:r>
      <w:r w:rsidR="004E24B6" w:rsidRPr="00004188">
        <w:rPr>
          <w:lang w:val="es-419"/>
        </w:rPr>
        <w:t>producto</w:t>
      </w:r>
      <w:r w:rsidRPr="00004188">
        <w:rPr>
          <w:lang w:val="es-419"/>
        </w:rPr>
        <w:t xml:space="preserve">. </w:t>
      </w:r>
      <w:r w:rsidR="00B23FCF" w:rsidRPr="00004188">
        <w:rPr>
          <w:lang w:val="es-419"/>
        </w:rPr>
        <w:t>Si</w:t>
      </w:r>
      <w:r w:rsidRPr="00004188">
        <w:rPr>
          <w:lang w:val="es-419"/>
        </w:rPr>
        <w:t xml:space="preserve"> </w:t>
      </w:r>
      <w:r w:rsidR="00E572D6" w:rsidRPr="00004188">
        <w:rPr>
          <w:lang w:val="es-419"/>
        </w:rPr>
        <w:t>se presenta un</w:t>
      </w:r>
      <w:r w:rsidRPr="00004188">
        <w:rPr>
          <w:lang w:val="es-419"/>
        </w:rPr>
        <w:t xml:space="preserve">a </w:t>
      </w:r>
      <w:r w:rsidR="004E24B6" w:rsidRPr="00004188">
        <w:rPr>
          <w:lang w:val="es-419"/>
        </w:rPr>
        <w:t>solicitud</w:t>
      </w:r>
      <w:r w:rsidRPr="00004188">
        <w:rPr>
          <w:lang w:val="es-419"/>
        </w:rPr>
        <w:t xml:space="preserve"> </w:t>
      </w:r>
      <w:r w:rsidR="00E572D6" w:rsidRPr="00004188">
        <w:rPr>
          <w:lang w:val="es-419"/>
        </w:rPr>
        <w:t>para la totalidad del</w:t>
      </w:r>
      <w:r w:rsidRPr="00004188">
        <w:rPr>
          <w:lang w:val="es-419"/>
        </w:rPr>
        <w:t xml:space="preserve"> </w:t>
      </w:r>
      <w:r w:rsidR="004E24B6" w:rsidRPr="00004188">
        <w:rPr>
          <w:lang w:val="es-419"/>
        </w:rPr>
        <w:t>dibujo o modelo</w:t>
      </w:r>
      <w:r w:rsidRPr="00004188">
        <w:rPr>
          <w:lang w:val="es-419"/>
        </w:rPr>
        <w:t xml:space="preserve"> </w:t>
      </w:r>
      <w:r w:rsidR="00E572D6" w:rsidRPr="00004188">
        <w:rPr>
          <w:lang w:val="es-419"/>
        </w:rPr>
        <w:t xml:space="preserve">cuyas características esenciales atañen solamente a la </w:t>
      </w:r>
      <w:r w:rsidR="004E24B6" w:rsidRPr="00004188">
        <w:rPr>
          <w:lang w:val="es-419"/>
        </w:rPr>
        <w:t>IGU</w:t>
      </w:r>
      <w:r w:rsidRPr="00004188">
        <w:rPr>
          <w:lang w:val="es-419"/>
        </w:rPr>
        <w:t xml:space="preserve">, </w:t>
      </w:r>
      <w:r w:rsidR="00B23FCF" w:rsidRPr="00004188">
        <w:rPr>
          <w:lang w:val="es-419"/>
        </w:rPr>
        <w:t xml:space="preserve">el </w:t>
      </w:r>
      <w:r w:rsidR="004E24B6" w:rsidRPr="00004188">
        <w:rPr>
          <w:lang w:val="es-419"/>
        </w:rPr>
        <w:t>solicitante</w:t>
      </w:r>
      <w:r w:rsidRPr="00004188">
        <w:rPr>
          <w:lang w:val="es-419"/>
        </w:rPr>
        <w:t xml:space="preserve"> </w:t>
      </w:r>
      <w:r w:rsidR="00A07A1B" w:rsidRPr="00004188">
        <w:rPr>
          <w:lang w:val="es-419"/>
        </w:rPr>
        <w:t xml:space="preserve">presentará, como mínimo, una </w:t>
      </w:r>
      <w:r w:rsidR="00227311" w:rsidRPr="00004188">
        <w:rPr>
          <w:lang w:val="es-419"/>
        </w:rPr>
        <w:t>perspectiva</w:t>
      </w:r>
      <w:r w:rsidR="0069487D" w:rsidRPr="00004188">
        <w:rPr>
          <w:lang w:val="es-419"/>
        </w:rPr>
        <w:t xml:space="preserve"> </w:t>
      </w:r>
      <w:r w:rsidR="00A07A1B" w:rsidRPr="00004188">
        <w:rPr>
          <w:lang w:val="es-419"/>
        </w:rPr>
        <w:t xml:space="preserve">o </w:t>
      </w:r>
      <w:r w:rsidR="00227311" w:rsidRPr="00004188">
        <w:rPr>
          <w:lang w:val="es-419"/>
        </w:rPr>
        <w:t>perspectiva</w:t>
      </w:r>
      <w:r w:rsidR="00A07A1B" w:rsidRPr="00004188">
        <w:rPr>
          <w:lang w:val="es-419"/>
        </w:rPr>
        <w:t>s ortográficas del</w:t>
      </w:r>
      <w:r w:rsidRPr="00004188">
        <w:rPr>
          <w:lang w:val="es-419"/>
        </w:rPr>
        <w:t xml:space="preserve"> </w:t>
      </w:r>
      <w:r w:rsidR="004E24B6" w:rsidRPr="00004188">
        <w:rPr>
          <w:lang w:val="es-419"/>
        </w:rPr>
        <w:t>producto</w:t>
      </w:r>
      <w:r w:rsidRPr="00004188">
        <w:rPr>
          <w:lang w:val="es-419"/>
        </w:rPr>
        <w:t xml:space="preserve"> </w:t>
      </w:r>
      <w:r w:rsidR="00A07A1B" w:rsidRPr="00004188">
        <w:rPr>
          <w:lang w:val="es-419"/>
        </w:rPr>
        <w:t>físico que incorpora la</w:t>
      </w:r>
      <w:r w:rsidRPr="00004188">
        <w:rPr>
          <w:lang w:val="es-419"/>
        </w:rPr>
        <w:t xml:space="preserve"> </w:t>
      </w:r>
      <w:r w:rsidR="004E24B6" w:rsidRPr="00004188">
        <w:rPr>
          <w:lang w:val="es-419"/>
        </w:rPr>
        <w:t>IGU</w:t>
      </w:r>
      <w:r w:rsidRPr="00004188">
        <w:rPr>
          <w:lang w:val="es-419"/>
        </w:rPr>
        <w:t xml:space="preserve">. </w:t>
      </w:r>
      <w:r w:rsidR="00B23FCF" w:rsidRPr="00004188">
        <w:rPr>
          <w:lang w:val="es-419"/>
        </w:rPr>
        <w:t>Si</w:t>
      </w:r>
      <w:r w:rsidRPr="00004188">
        <w:rPr>
          <w:lang w:val="es-419"/>
        </w:rPr>
        <w:t xml:space="preserve"> </w:t>
      </w:r>
      <w:r w:rsidR="00A07A1B" w:rsidRPr="00004188">
        <w:rPr>
          <w:lang w:val="es-419"/>
        </w:rPr>
        <w:t xml:space="preserve">se presenta una solicitud </w:t>
      </w:r>
      <w:r w:rsidR="0069487D" w:rsidRPr="00004188">
        <w:rPr>
          <w:lang w:val="es-419"/>
        </w:rPr>
        <w:t>de diseño parcial</w:t>
      </w:r>
      <w:r w:rsidRPr="00004188">
        <w:rPr>
          <w:lang w:val="es-419"/>
        </w:rPr>
        <w:t xml:space="preserve"> </w:t>
      </w:r>
      <w:r w:rsidR="00A07A1B" w:rsidRPr="00004188">
        <w:rPr>
          <w:lang w:val="es-419"/>
        </w:rPr>
        <w:t>del</w:t>
      </w:r>
      <w:r w:rsidRPr="00004188">
        <w:rPr>
          <w:lang w:val="es-419"/>
        </w:rPr>
        <w:t xml:space="preserve"> </w:t>
      </w:r>
      <w:r w:rsidR="004E24B6" w:rsidRPr="00004188">
        <w:rPr>
          <w:lang w:val="es-419"/>
        </w:rPr>
        <w:t>producto</w:t>
      </w:r>
      <w:r w:rsidRPr="00004188">
        <w:rPr>
          <w:lang w:val="es-419"/>
        </w:rPr>
        <w:t xml:space="preserve"> </w:t>
      </w:r>
      <w:r w:rsidR="00A52518" w:rsidRPr="00004188">
        <w:rPr>
          <w:lang w:val="es-419"/>
        </w:rPr>
        <w:t>que incorpora la</w:t>
      </w:r>
      <w:r w:rsidRPr="00004188">
        <w:rPr>
          <w:lang w:val="es-419"/>
        </w:rPr>
        <w:t xml:space="preserve"> </w:t>
      </w:r>
      <w:r w:rsidR="004E24B6" w:rsidRPr="00004188">
        <w:rPr>
          <w:lang w:val="es-419"/>
        </w:rPr>
        <w:t>IGU</w:t>
      </w:r>
      <w:r w:rsidRPr="00004188">
        <w:rPr>
          <w:lang w:val="es-419"/>
        </w:rPr>
        <w:t xml:space="preserve">, </w:t>
      </w:r>
      <w:r w:rsidR="00A07A1B" w:rsidRPr="00004188">
        <w:rPr>
          <w:lang w:val="es-419"/>
        </w:rPr>
        <w:t>el</w:t>
      </w:r>
      <w:r w:rsidRPr="00004188">
        <w:rPr>
          <w:lang w:val="es-419"/>
        </w:rPr>
        <w:t xml:space="preserve"> </w:t>
      </w:r>
      <w:r w:rsidR="004E24B6" w:rsidRPr="00004188">
        <w:rPr>
          <w:lang w:val="es-419"/>
        </w:rPr>
        <w:t>solicitante</w:t>
      </w:r>
      <w:r w:rsidRPr="00004188">
        <w:rPr>
          <w:lang w:val="es-419"/>
        </w:rPr>
        <w:t xml:space="preserve"> </w:t>
      </w:r>
      <w:r w:rsidR="00A07A1B" w:rsidRPr="00004188">
        <w:rPr>
          <w:lang w:val="es-419"/>
        </w:rPr>
        <w:t xml:space="preserve">presentará una </w:t>
      </w:r>
      <w:r w:rsidR="00227311" w:rsidRPr="00004188">
        <w:rPr>
          <w:lang w:val="es-419"/>
        </w:rPr>
        <w:t>perspectiva</w:t>
      </w:r>
      <w:r w:rsidR="0069487D" w:rsidRPr="00004188">
        <w:rPr>
          <w:lang w:val="es-419"/>
        </w:rPr>
        <w:t xml:space="preserve"> </w:t>
      </w:r>
      <w:r w:rsidR="00A07A1B" w:rsidRPr="00004188">
        <w:rPr>
          <w:lang w:val="es-419"/>
        </w:rPr>
        <w:t xml:space="preserve">o </w:t>
      </w:r>
      <w:r w:rsidR="00227311" w:rsidRPr="00004188">
        <w:rPr>
          <w:lang w:val="es-419"/>
        </w:rPr>
        <w:t>perspectiva</w:t>
      </w:r>
      <w:r w:rsidR="00A07A1B" w:rsidRPr="00004188">
        <w:rPr>
          <w:lang w:val="es-419"/>
        </w:rPr>
        <w:t xml:space="preserve">s ortográficas del </w:t>
      </w:r>
      <w:r w:rsidR="00B23FCF" w:rsidRPr="00004188">
        <w:rPr>
          <w:lang w:val="es-419"/>
        </w:rPr>
        <w:t>producto</w:t>
      </w:r>
      <w:r w:rsidR="00A07A1B" w:rsidRPr="00004188">
        <w:rPr>
          <w:lang w:val="es-419"/>
        </w:rPr>
        <w:t xml:space="preserve"> físico que incorpora la</w:t>
      </w:r>
      <w:r w:rsidR="00A52518" w:rsidRPr="00004188">
        <w:rPr>
          <w:lang w:val="es-419"/>
        </w:rPr>
        <w:t> </w:t>
      </w:r>
      <w:r w:rsidR="004E24B6" w:rsidRPr="00004188">
        <w:rPr>
          <w:lang w:val="es-419"/>
        </w:rPr>
        <w:t>IGU</w:t>
      </w:r>
      <w:r w:rsidRPr="00004188">
        <w:rPr>
          <w:lang w:val="es-419"/>
        </w:rPr>
        <w:t xml:space="preserve">; </w:t>
      </w:r>
      <w:r w:rsidR="0069487D" w:rsidRPr="00004188">
        <w:rPr>
          <w:lang w:val="es-419"/>
        </w:rPr>
        <w:t>en cuanto a un</w:t>
      </w:r>
      <w:r w:rsidR="00A07A1B" w:rsidRPr="00004188">
        <w:rPr>
          <w:lang w:val="es-419"/>
        </w:rPr>
        <w:t>a</w:t>
      </w:r>
      <w:r w:rsidRPr="00004188">
        <w:rPr>
          <w:lang w:val="es-419"/>
        </w:rPr>
        <w:t xml:space="preserve"> </w:t>
      </w:r>
      <w:r w:rsidR="004E24B6" w:rsidRPr="00004188">
        <w:rPr>
          <w:lang w:val="es-419"/>
        </w:rPr>
        <w:t>IGU</w:t>
      </w:r>
      <w:r w:rsidRPr="00004188">
        <w:rPr>
          <w:lang w:val="es-419"/>
        </w:rPr>
        <w:t xml:space="preserve"> </w:t>
      </w:r>
      <w:r w:rsidR="00A07A1B" w:rsidRPr="00004188">
        <w:rPr>
          <w:lang w:val="es-419"/>
        </w:rPr>
        <w:t>que puede aplicarse a cualquier dispositivo electrónico</w:t>
      </w:r>
      <w:r w:rsidR="00B12C69" w:rsidRPr="00004188">
        <w:rPr>
          <w:lang w:val="es-419"/>
        </w:rPr>
        <w:t xml:space="preserve">, </w:t>
      </w:r>
      <w:r w:rsidR="00A07A1B" w:rsidRPr="00004188">
        <w:rPr>
          <w:lang w:val="es-419"/>
        </w:rPr>
        <w:t xml:space="preserve">el </w:t>
      </w:r>
      <w:r w:rsidR="004E24B6" w:rsidRPr="00004188">
        <w:rPr>
          <w:lang w:val="es-419"/>
        </w:rPr>
        <w:t>solicitante</w:t>
      </w:r>
      <w:r w:rsidRPr="00004188">
        <w:rPr>
          <w:lang w:val="es-419"/>
        </w:rPr>
        <w:t xml:space="preserve"> </w:t>
      </w:r>
      <w:r w:rsidR="00A07A1B" w:rsidRPr="00004188">
        <w:rPr>
          <w:lang w:val="es-419"/>
        </w:rPr>
        <w:t xml:space="preserve">podrá presentar solamente una </w:t>
      </w:r>
      <w:r w:rsidR="00227311" w:rsidRPr="00004188">
        <w:rPr>
          <w:lang w:val="es-419"/>
        </w:rPr>
        <w:t>perspectiva</w:t>
      </w:r>
      <w:r w:rsidR="00A07A1B" w:rsidRPr="00004188">
        <w:rPr>
          <w:lang w:val="es-419"/>
        </w:rPr>
        <w:t xml:space="preserve"> o </w:t>
      </w:r>
      <w:r w:rsidR="00227311" w:rsidRPr="00004188">
        <w:rPr>
          <w:lang w:val="es-419"/>
        </w:rPr>
        <w:t>perspectiva</w:t>
      </w:r>
      <w:r w:rsidR="00A07A1B" w:rsidRPr="00004188">
        <w:rPr>
          <w:lang w:val="es-419"/>
        </w:rPr>
        <w:t>s de la</w:t>
      </w:r>
      <w:r w:rsidRPr="00004188">
        <w:rPr>
          <w:lang w:val="es-419"/>
        </w:rPr>
        <w:t xml:space="preserve"> </w:t>
      </w:r>
      <w:r w:rsidR="004E24B6" w:rsidRPr="00004188">
        <w:rPr>
          <w:lang w:val="es-419"/>
        </w:rPr>
        <w:t>IGU</w:t>
      </w:r>
      <w:r w:rsidR="00A07A1B" w:rsidRPr="00004188">
        <w:rPr>
          <w:lang w:val="es-419"/>
        </w:rPr>
        <w:t>, sin mostrar un producto físico</w:t>
      </w:r>
      <w:r w:rsidR="00956B2F" w:rsidRPr="00004188">
        <w:rPr>
          <w:lang w:val="es-419"/>
        </w:rPr>
        <w:t xml:space="preserve">; </w:t>
      </w:r>
      <w:r w:rsidR="00A07A1B" w:rsidRPr="00004188">
        <w:rPr>
          <w:lang w:val="es-419"/>
        </w:rPr>
        <w:t>y</w:t>
      </w:r>
    </w:p>
    <w:p w14:paraId="4C0D8ED3" w14:textId="3025C6A2" w:rsidR="004E24B6" w:rsidRPr="00004188" w:rsidRDefault="00CB2563" w:rsidP="00004188">
      <w:pPr>
        <w:pStyle w:val="ListParagraph"/>
        <w:keepNext/>
        <w:keepLines/>
        <w:spacing w:after="220"/>
        <w:ind w:left="567"/>
        <w:contextualSpacing w:val="0"/>
        <w:rPr>
          <w:lang w:val="es-419"/>
        </w:rPr>
      </w:pPr>
      <w:r w:rsidRPr="00004188">
        <w:rPr>
          <w:lang w:val="es-419"/>
        </w:rPr>
        <w:lastRenderedPageBreak/>
        <w:t>–</w:t>
      </w:r>
      <w:r w:rsidRPr="00004188">
        <w:rPr>
          <w:lang w:val="es-419"/>
        </w:rPr>
        <w:tab/>
      </w:r>
      <w:r w:rsidR="00A07A1B" w:rsidRPr="00004188">
        <w:rPr>
          <w:lang w:val="es-419"/>
        </w:rPr>
        <w:t>en lo relativo a las</w:t>
      </w:r>
      <w:r w:rsidRPr="00004188">
        <w:rPr>
          <w:lang w:val="es-419"/>
        </w:rPr>
        <w:t xml:space="preserve"> </w:t>
      </w:r>
      <w:r w:rsidR="004E24B6" w:rsidRPr="00004188">
        <w:rPr>
          <w:lang w:val="es-419"/>
        </w:rPr>
        <w:t>IGU</w:t>
      </w:r>
      <w:r w:rsidR="00A07A1B" w:rsidRPr="00004188">
        <w:rPr>
          <w:lang w:val="es-419"/>
        </w:rPr>
        <w:t xml:space="preserve"> dinámicas</w:t>
      </w:r>
      <w:r w:rsidRPr="00004188">
        <w:rPr>
          <w:lang w:val="es-419"/>
        </w:rPr>
        <w:t xml:space="preserve">, </w:t>
      </w:r>
      <w:r w:rsidR="00A07A1B" w:rsidRPr="00004188">
        <w:rPr>
          <w:lang w:val="es-419"/>
        </w:rPr>
        <w:t>el</w:t>
      </w:r>
      <w:r w:rsidRPr="00004188">
        <w:rPr>
          <w:lang w:val="es-419"/>
        </w:rPr>
        <w:t xml:space="preserve"> </w:t>
      </w:r>
      <w:r w:rsidR="004E24B6" w:rsidRPr="00004188">
        <w:rPr>
          <w:lang w:val="es-419"/>
        </w:rPr>
        <w:t>solicitante</w:t>
      </w:r>
      <w:r w:rsidRPr="00004188">
        <w:rPr>
          <w:lang w:val="es-419"/>
        </w:rPr>
        <w:t xml:space="preserve"> </w:t>
      </w:r>
      <w:r w:rsidR="00A07A1B" w:rsidRPr="00004188">
        <w:rPr>
          <w:lang w:val="es-419"/>
        </w:rPr>
        <w:t xml:space="preserve">presentará una </w:t>
      </w:r>
      <w:r w:rsidR="00227311" w:rsidRPr="00004188">
        <w:rPr>
          <w:lang w:val="es-419"/>
        </w:rPr>
        <w:t>perspectiva</w:t>
      </w:r>
      <w:r w:rsidR="00A07A1B" w:rsidRPr="00004188">
        <w:rPr>
          <w:lang w:val="es-419"/>
        </w:rPr>
        <w:t xml:space="preserve"> ortográfica en la que se muestre el estado inicial de la </w:t>
      </w:r>
      <w:r w:rsidR="004E24B6" w:rsidRPr="00004188">
        <w:rPr>
          <w:lang w:val="es-419"/>
        </w:rPr>
        <w:t>IGU</w:t>
      </w:r>
      <w:r w:rsidRPr="00004188">
        <w:rPr>
          <w:lang w:val="es-419"/>
        </w:rPr>
        <w:t xml:space="preserve"> </w:t>
      </w:r>
      <w:r w:rsidR="00A07A1B" w:rsidRPr="00004188">
        <w:rPr>
          <w:lang w:val="es-419"/>
        </w:rPr>
        <w:t>como</w:t>
      </w:r>
      <w:r w:rsidRPr="00004188">
        <w:rPr>
          <w:lang w:val="es-419"/>
        </w:rPr>
        <w:t xml:space="preserve"> </w:t>
      </w:r>
      <w:r w:rsidR="00227311" w:rsidRPr="00004188">
        <w:rPr>
          <w:lang w:val="es-419"/>
        </w:rPr>
        <w:t>perspectiva</w:t>
      </w:r>
      <w:r w:rsidR="004E24B6" w:rsidRPr="00004188">
        <w:rPr>
          <w:lang w:val="es-419"/>
        </w:rPr>
        <w:t xml:space="preserve"> frontal</w:t>
      </w:r>
      <w:r w:rsidRPr="00004188">
        <w:rPr>
          <w:lang w:val="es-419"/>
        </w:rPr>
        <w:t xml:space="preserve">; </w:t>
      </w:r>
      <w:r w:rsidR="00A07A1B" w:rsidRPr="00004188">
        <w:rPr>
          <w:lang w:val="es-419"/>
        </w:rPr>
        <w:t>y para los demás estados</w:t>
      </w:r>
      <w:r w:rsidRPr="00004188">
        <w:rPr>
          <w:lang w:val="es-419"/>
        </w:rPr>
        <w:t xml:space="preserve">, </w:t>
      </w:r>
      <w:r w:rsidR="00A07A1B" w:rsidRPr="00004188">
        <w:rPr>
          <w:lang w:val="es-419"/>
        </w:rPr>
        <w:t>el</w:t>
      </w:r>
      <w:r w:rsidRPr="00004188">
        <w:rPr>
          <w:lang w:val="es-419"/>
        </w:rPr>
        <w:t xml:space="preserve"> </w:t>
      </w:r>
      <w:r w:rsidR="004E24B6" w:rsidRPr="00004188">
        <w:rPr>
          <w:lang w:val="es-419"/>
        </w:rPr>
        <w:t>solicitante</w:t>
      </w:r>
      <w:r w:rsidRPr="00004188">
        <w:rPr>
          <w:lang w:val="es-419"/>
        </w:rPr>
        <w:t xml:space="preserve"> </w:t>
      </w:r>
      <w:r w:rsidR="00A07A1B" w:rsidRPr="00004188">
        <w:rPr>
          <w:lang w:val="es-419"/>
        </w:rPr>
        <w:t xml:space="preserve">puede presentar </w:t>
      </w:r>
      <w:r w:rsidR="00227311" w:rsidRPr="00004188">
        <w:rPr>
          <w:lang w:val="es-419"/>
        </w:rPr>
        <w:t>perspectiva</w:t>
      </w:r>
      <w:r w:rsidR="00A07A1B" w:rsidRPr="00004188">
        <w:rPr>
          <w:lang w:val="es-419"/>
        </w:rPr>
        <w:t xml:space="preserve">s de las </w:t>
      </w:r>
      <w:r w:rsidR="00B23FCF" w:rsidRPr="00004188">
        <w:rPr>
          <w:lang w:val="es-419"/>
        </w:rPr>
        <w:t>principales</w:t>
      </w:r>
      <w:r w:rsidR="00A07A1B" w:rsidRPr="00004188">
        <w:rPr>
          <w:lang w:val="es-419"/>
        </w:rPr>
        <w:t xml:space="preserve"> imágenes fijas de la </w:t>
      </w:r>
      <w:r w:rsidR="004E24B6" w:rsidRPr="00004188">
        <w:rPr>
          <w:lang w:val="es-419"/>
        </w:rPr>
        <w:t>IGU</w:t>
      </w:r>
      <w:r w:rsidRPr="00004188">
        <w:rPr>
          <w:lang w:val="es-419"/>
        </w:rPr>
        <w:t xml:space="preserve"> </w:t>
      </w:r>
      <w:r w:rsidR="00A07A1B" w:rsidRPr="00004188">
        <w:rPr>
          <w:lang w:val="es-419"/>
        </w:rPr>
        <w:t xml:space="preserve">como </w:t>
      </w:r>
      <w:r w:rsidR="00227311" w:rsidRPr="00004188">
        <w:rPr>
          <w:lang w:val="es-419"/>
        </w:rPr>
        <w:t>perspectiva</w:t>
      </w:r>
      <w:r w:rsidR="00A07A1B" w:rsidRPr="00004188">
        <w:rPr>
          <w:lang w:val="es-419"/>
        </w:rPr>
        <w:t>s de estados</w:t>
      </w:r>
      <w:r w:rsidR="007F3983">
        <w:rPr>
          <w:lang w:val="es-419"/>
        </w:rPr>
        <w:t xml:space="preserve"> de variación</w:t>
      </w:r>
      <w:r w:rsidRPr="00004188">
        <w:rPr>
          <w:lang w:val="es-419"/>
        </w:rPr>
        <w:t xml:space="preserve">; </w:t>
      </w:r>
      <w:r w:rsidR="00A07A1B" w:rsidRPr="00004188">
        <w:rPr>
          <w:lang w:val="es-419"/>
        </w:rPr>
        <w:t xml:space="preserve">las </w:t>
      </w:r>
      <w:r w:rsidR="00227311" w:rsidRPr="00004188">
        <w:rPr>
          <w:lang w:val="es-419"/>
        </w:rPr>
        <w:t>perspectiva</w:t>
      </w:r>
      <w:r w:rsidR="00A07A1B" w:rsidRPr="00004188">
        <w:rPr>
          <w:lang w:val="es-419"/>
        </w:rPr>
        <w:t xml:space="preserve">s presentadas deben ser suficientes para </w:t>
      </w:r>
      <w:r w:rsidR="00B23FCF" w:rsidRPr="00004188">
        <w:rPr>
          <w:lang w:val="es-419"/>
        </w:rPr>
        <w:t>definir</w:t>
      </w:r>
      <w:r w:rsidR="00A07A1B" w:rsidRPr="00004188">
        <w:rPr>
          <w:lang w:val="es-419"/>
        </w:rPr>
        <w:t xml:space="preserve"> el proceso complet</w:t>
      </w:r>
      <w:r w:rsidR="0069487D" w:rsidRPr="00004188">
        <w:rPr>
          <w:lang w:val="es-419"/>
        </w:rPr>
        <w:t>o</w:t>
      </w:r>
      <w:r w:rsidR="00A07A1B" w:rsidRPr="00004188">
        <w:rPr>
          <w:lang w:val="es-419"/>
        </w:rPr>
        <w:t xml:space="preserve"> de variación de la </w:t>
      </w:r>
      <w:r w:rsidR="004E24B6" w:rsidRPr="00004188">
        <w:rPr>
          <w:lang w:val="es-419"/>
        </w:rPr>
        <w:t>IGU</w:t>
      </w:r>
      <w:r w:rsidR="00A07A1B" w:rsidRPr="00004188">
        <w:rPr>
          <w:lang w:val="es-419"/>
        </w:rPr>
        <w:t xml:space="preserve"> dinámica</w:t>
      </w:r>
      <w:r w:rsidRPr="00004188">
        <w:rPr>
          <w:lang w:val="es-419"/>
        </w:rPr>
        <w:t>.</w:t>
      </w:r>
    </w:p>
    <w:p w14:paraId="442C855B" w14:textId="43A7BB49" w:rsidR="00022521" w:rsidRPr="00004188" w:rsidRDefault="00CB6069" w:rsidP="00B23FCF">
      <w:pPr>
        <w:pStyle w:val="Endofdocument-Annex"/>
        <w:keepNext/>
        <w:spacing w:before="480"/>
        <w:jc w:val="both"/>
        <w:rPr>
          <w:lang w:val="es-419"/>
        </w:rPr>
      </w:pPr>
      <w:bookmarkStart w:id="2" w:name="_GoBack"/>
      <w:bookmarkEnd w:id="2"/>
      <w:r>
        <w:rPr>
          <w:lang w:val="es-419"/>
        </w:rPr>
        <w:t>29 de abril</w:t>
      </w:r>
      <w:r w:rsidR="004E24B6" w:rsidRPr="00004188">
        <w:rPr>
          <w:lang w:val="es-419"/>
        </w:rPr>
        <w:t xml:space="preserve"> de 2022</w:t>
      </w:r>
    </w:p>
    <w:sectPr w:rsidR="00022521" w:rsidRPr="00004188" w:rsidSect="009305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endnotePr>
        <w:numFmt w:val="decimal"/>
      </w:endnotePr>
      <w:type w:val="continuous"/>
      <w:pgSz w:w="11907" w:h="16840" w:code="9"/>
      <w:pgMar w:top="360" w:right="1134" w:bottom="360" w:left="1418" w:header="150" w:footer="65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FBACA" w14:textId="77777777" w:rsidR="004F7214" w:rsidRDefault="004F7214">
      <w:r>
        <w:separator/>
      </w:r>
    </w:p>
  </w:endnote>
  <w:endnote w:type="continuationSeparator" w:id="0">
    <w:p w14:paraId="03F3895E" w14:textId="77777777" w:rsidR="004F7214" w:rsidRDefault="004F7214" w:rsidP="003B38C1">
      <w:r>
        <w:separator/>
      </w:r>
    </w:p>
    <w:p w14:paraId="30E98782" w14:textId="77777777" w:rsidR="004F7214" w:rsidRPr="003B38C1" w:rsidRDefault="004F721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8C05CE3" w14:textId="77777777" w:rsidR="004F7214" w:rsidRPr="003B38C1" w:rsidRDefault="004F721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59805" w14:textId="77777777" w:rsidR="00D45C1A" w:rsidRDefault="00D45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B490B" w14:textId="77777777" w:rsidR="00D45C1A" w:rsidRDefault="00D45C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C239" w14:textId="77777777" w:rsidR="00D45C1A" w:rsidRDefault="00D45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ED9F8" w14:textId="77777777" w:rsidR="004F7214" w:rsidRDefault="004F7214">
      <w:r>
        <w:separator/>
      </w:r>
    </w:p>
  </w:footnote>
  <w:footnote w:type="continuationSeparator" w:id="0">
    <w:p w14:paraId="24D98001" w14:textId="77777777" w:rsidR="004F7214" w:rsidRDefault="004F7214" w:rsidP="008B60B2">
      <w:r>
        <w:separator/>
      </w:r>
    </w:p>
    <w:p w14:paraId="47105F3C" w14:textId="77777777" w:rsidR="004F7214" w:rsidRPr="00ED77FB" w:rsidRDefault="004F721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23599CF" w14:textId="77777777" w:rsidR="004F7214" w:rsidRPr="00ED77FB" w:rsidRDefault="004F721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9D9BC" w14:textId="5F4B4F56" w:rsidR="00B472DA" w:rsidRDefault="00B472DA">
    <w:pPr>
      <w:pStyle w:val="Header"/>
      <w:jc w:val="right"/>
    </w:pPr>
    <w:proofErr w:type="gramStart"/>
    <w:r>
      <w:t>page</w:t>
    </w:r>
    <w:proofErr w:type="gramEnd"/>
    <w:r>
      <w:t xml:space="preserve"> </w:t>
    </w:r>
    <w:sdt>
      <w:sdtPr>
        <w:id w:val="11484805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2F0A733" w14:textId="77777777" w:rsidR="00250CA2" w:rsidRDefault="00250CA2" w:rsidP="00250CA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E8D23" w14:textId="77777777" w:rsidR="00B23FCF" w:rsidRDefault="00B23FCF">
    <w:pPr>
      <w:pStyle w:val="Header"/>
      <w:jc w:val="right"/>
    </w:pPr>
  </w:p>
  <w:p w14:paraId="3BCE19CC" w14:textId="40214D6A" w:rsidR="00B472DA" w:rsidRDefault="00B472DA">
    <w:pPr>
      <w:pStyle w:val="Header"/>
      <w:jc w:val="right"/>
    </w:pPr>
    <w:r w:rsidRPr="00B23FCF">
      <w:rPr>
        <w:lang w:val="es-ES_tradnl"/>
      </w:rPr>
      <w:t>p</w:t>
    </w:r>
    <w:r w:rsidR="00B23FCF" w:rsidRPr="00B23FCF">
      <w:rPr>
        <w:lang w:val="es-ES_tradnl"/>
      </w:rPr>
      <w:t>ágina</w:t>
    </w:r>
    <w:r>
      <w:t xml:space="preserve"> </w:t>
    </w:r>
    <w:sdt>
      <w:sdtPr>
        <w:id w:val="18871353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6069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97F0FB5" w14:textId="1C8FBAC7" w:rsidR="00A5696B" w:rsidRDefault="00A5696B" w:rsidP="007D7393">
    <w:pPr>
      <w:pStyle w:val="Header"/>
      <w:jc w:val="right"/>
    </w:pPr>
  </w:p>
  <w:p w14:paraId="50FD301F" w14:textId="77777777" w:rsidR="00004188" w:rsidRDefault="00004188" w:rsidP="007D739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18A4D" w14:textId="77777777" w:rsidR="00D45C1A" w:rsidRDefault="00D45C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B93FAF"/>
    <w:multiLevelType w:val="hybridMultilevel"/>
    <w:tmpl w:val="52DC3D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135CF"/>
    <w:multiLevelType w:val="hybridMultilevel"/>
    <w:tmpl w:val="987A0B6E"/>
    <w:lvl w:ilvl="0" w:tplc="CF9292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505B7"/>
    <w:multiLevelType w:val="hybridMultilevel"/>
    <w:tmpl w:val="D0C0E788"/>
    <w:lvl w:ilvl="0" w:tplc="7B58783A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2695D"/>
    <w:multiLevelType w:val="hybridMultilevel"/>
    <w:tmpl w:val="3BEE9158"/>
    <w:lvl w:ilvl="0" w:tplc="E7009DB4">
      <w:numFmt w:val="bullet"/>
      <w:lvlText w:val=""/>
      <w:lvlJc w:val="left"/>
      <w:pPr>
        <w:ind w:left="927" w:hanging="360"/>
      </w:pPr>
      <w:rPr>
        <w:rFonts w:ascii="Symbol" w:eastAsia="SimSun" w:hAnsi="Symbol" w:hint="default"/>
      </w:rPr>
    </w:lvl>
    <w:lvl w:ilvl="1" w:tplc="10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DE51F7D"/>
    <w:multiLevelType w:val="hybridMultilevel"/>
    <w:tmpl w:val="95DA3A36"/>
    <w:lvl w:ilvl="0" w:tplc="610806FE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11"/>
  </w:num>
  <w:num w:numId="9">
    <w:abstractNumId w:val="10"/>
  </w:num>
  <w:num w:numId="10">
    <w:abstractNumId w:val="7"/>
  </w:num>
  <w:num w:numId="11">
    <w:abstractNumId w:val="12"/>
  </w:num>
  <w:num w:numId="12">
    <w:abstractNumId w:val="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Términos útiles|Fechas|Sesiones|WIPOLDTERM|xUPOV LDTERM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 Template|TextBase TMs\WorkspaceSTS\UPOV\U Instruments"/>
    <w:docVar w:name="TextBaseURL" w:val="empty"/>
    <w:docVar w:name="UILng" w:val="en"/>
  </w:docVars>
  <w:rsids>
    <w:rsidRoot w:val="00CC5016"/>
    <w:rsid w:val="00004188"/>
    <w:rsid w:val="00005CFF"/>
    <w:rsid w:val="000102D0"/>
    <w:rsid w:val="000123A6"/>
    <w:rsid w:val="00012C9D"/>
    <w:rsid w:val="0002095F"/>
    <w:rsid w:val="00022521"/>
    <w:rsid w:val="00022725"/>
    <w:rsid w:val="00027B79"/>
    <w:rsid w:val="00032516"/>
    <w:rsid w:val="00035665"/>
    <w:rsid w:val="0003763C"/>
    <w:rsid w:val="00043313"/>
    <w:rsid w:val="00043CAA"/>
    <w:rsid w:val="00044267"/>
    <w:rsid w:val="00050D24"/>
    <w:rsid w:val="0005216B"/>
    <w:rsid w:val="00055E41"/>
    <w:rsid w:val="00060BB1"/>
    <w:rsid w:val="00062496"/>
    <w:rsid w:val="00070C46"/>
    <w:rsid w:val="000728FF"/>
    <w:rsid w:val="00073F34"/>
    <w:rsid w:val="0007453B"/>
    <w:rsid w:val="00075432"/>
    <w:rsid w:val="000809B1"/>
    <w:rsid w:val="00093F9B"/>
    <w:rsid w:val="00094AC5"/>
    <w:rsid w:val="00094D25"/>
    <w:rsid w:val="000968ED"/>
    <w:rsid w:val="000A0FF5"/>
    <w:rsid w:val="000A525D"/>
    <w:rsid w:val="000B1CD5"/>
    <w:rsid w:val="000B75D9"/>
    <w:rsid w:val="000C09BD"/>
    <w:rsid w:val="000C1320"/>
    <w:rsid w:val="000C353B"/>
    <w:rsid w:val="000C369C"/>
    <w:rsid w:val="000C58FA"/>
    <w:rsid w:val="000C61BD"/>
    <w:rsid w:val="000C78E5"/>
    <w:rsid w:val="000D0F06"/>
    <w:rsid w:val="000D19B9"/>
    <w:rsid w:val="000D3921"/>
    <w:rsid w:val="000D4623"/>
    <w:rsid w:val="000D5022"/>
    <w:rsid w:val="000E266B"/>
    <w:rsid w:val="000E56EF"/>
    <w:rsid w:val="000F3931"/>
    <w:rsid w:val="000F5E56"/>
    <w:rsid w:val="000F6520"/>
    <w:rsid w:val="000F7C50"/>
    <w:rsid w:val="00105359"/>
    <w:rsid w:val="00110A0A"/>
    <w:rsid w:val="00116007"/>
    <w:rsid w:val="001207CE"/>
    <w:rsid w:val="001272E3"/>
    <w:rsid w:val="00131BD8"/>
    <w:rsid w:val="00133F53"/>
    <w:rsid w:val="001362EE"/>
    <w:rsid w:val="0014531F"/>
    <w:rsid w:val="0015037D"/>
    <w:rsid w:val="00150E1A"/>
    <w:rsid w:val="00157C52"/>
    <w:rsid w:val="001626B7"/>
    <w:rsid w:val="001639BA"/>
    <w:rsid w:val="00165217"/>
    <w:rsid w:val="0016583C"/>
    <w:rsid w:val="00166299"/>
    <w:rsid w:val="00166629"/>
    <w:rsid w:val="00167160"/>
    <w:rsid w:val="00170678"/>
    <w:rsid w:val="001707E7"/>
    <w:rsid w:val="00175970"/>
    <w:rsid w:val="00177E49"/>
    <w:rsid w:val="001832A6"/>
    <w:rsid w:val="00185E31"/>
    <w:rsid w:val="00186DE1"/>
    <w:rsid w:val="001961E1"/>
    <w:rsid w:val="001A01E9"/>
    <w:rsid w:val="001A5948"/>
    <w:rsid w:val="001B2E6B"/>
    <w:rsid w:val="001C2D7E"/>
    <w:rsid w:val="001C4852"/>
    <w:rsid w:val="001D019C"/>
    <w:rsid w:val="001D4F09"/>
    <w:rsid w:val="001E33BF"/>
    <w:rsid w:val="001E3850"/>
    <w:rsid w:val="001F0A96"/>
    <w:rsid w:val="001F1B95"/>
    <w:rsid w:val="001F1E6A"/>
    <w:rsid w:val="001F3108"/>
    <w:rsid w:val="001F717F"/>
    <w:rsid w:val="001F7228"/>
    <w:rsid w:val="00202EF1"/>
    <w:rsid w:val="0020551F"/>
    <w:rsid w:val="00206EB9"/>
    <w:rsid w:val="00211272"/>
    <w:rsid w:val="00212F2F"/>
    <w:rsid w:val="002139D1"/>
    <w:rsid w:val="00221C5D"/>
    <w:rsid w:val="0022493E"/>
    <w:rsid w:val="00227311"/>
    <w:rsid w:val="0022794E"/>
    <w:rsid w:val="002303FA"/>
    <w:rsid w:val="00231906"/>
    <w:rsid w:val="00242F64"/>
    <w:rsid w:val="00250CA2"/>
    <w:rsid w:val="00251552"/>
    <w:rsid w:val="00251890"/>
    <w:rsid w:val="0025278E"/>
    <w:rsid w:val="0025305D"/>
    <w:rsid w:val="002539D3"/>
    <w:rsid w:val="00255819"/>
    <w:rsid w:val="00257BF9"/>
    <w:rsid w:val="0026235C"/>
    <w:rsid w:val="002634C4"/>
    <w:rsid w:val="002646FB"/>
    <w:rsid w:val="00266029"/>
    <w:rsid w:val="002669CF"/>
    <w:rsid w:val="00267FBD"/>
    <w:rsid w:val="00274D83"/>
    <w:rsid w:val="002757E2"/>
    <w:rsid w:val="00277876"/>
    <w:rsid w:val="00281411"/>
    <w:rsid w:val="00281B4A"/>
    <w:rsid w:val="002827C1"/>
    <w:rsid w:val="0028295B"/>
    <w:rsid w:val="002913F3"/>
    <w:rsid w:val="002928D3"/>
    <w:rsid w:val="002A2E4F"/>
    <w:rsid w:val="002A513E"/>
    <w:rsid w:val="002C1554"/>
    <w:rsid w:val="002C38D8"/>
    <w:rsid w:val="002C4107"/>
    <w:rsid w:val="002C5843"/>
    <w:rsid w:val="002C59F7"/>
    <w:rsid w:val="002D00B1"/>
    <w:rsid w:val="002D5662"/>
    <w:rsid w:val="002E4A68"/>
    <w:rsid w:val="002F1FE6"/>
    <w:rsid w:val="002F4E68"/>
    <w:rsid w:val="002F4F73"/>
    <w:rsid w:val="002F59F7"/>
    <w:rsid w:val="002F78DF"/>
    <w:rsid w:val="002F7BB8"/>
    <w:rsid w:val="0030062F"/>
    <w:rsid w:val="003030D0"/>
    <w:rsid w:val="00303961"/>
    <w:rsid w:val="00303F7F"/>
    <w:rsid w:val="003118DD"/>
    <w:rsid w:val="00312F7F"/>
    <w:rsid w:val="00317670"/>
    <w:rsid w:val="00326388"/>
    <w:rsid w:val="003331D4"/>
    <w:rsid w:val="003337E3"/>
    <w:rsid w:val="0033402B"/>
    <w:rsid w:val="00335EC1"/>
    <w:rsid w:val="003376F7"/>
    <w:rsid w:val="00337EE3"/>
    <w:rsid w:val="00347330"/>
    <w:rsid w:val="00350947"/>
    <w:rsid w:val="00357985"/>
    <w:rsid w:val="00361450"/>
    <w:rsid w:val="003654BE"/>
    <w:rsid w:val="003673CF"/>
    <w:rsid w:val="003714AA"/>
    <w:rsid w:val="00372945"/>
    <w:rsid w:val="00375BD5"/>
    <w:rsid w:val="00383EC2"/>
    <w:rsid w:val="003845C1"/>
    <w:rsid w:val="00384D06"/>
    <w:rsid w:val="003A19EE"/>
    <w:rsid w:val="003A1B61"/>
    <w:rsid w:val="003A2485"/>
    <w:rsid w:val="003A6F89"/>
    <w:rsid w:val="003B38C1"/>
    <w:rsid w:val="003C29E5"/>
    <w:rsid w:val="003C2B2C"/>
    <w:rsid w:val="003C353F"/>
    <w:rsid w:val="003C56F1"/>
    <w:rsid w:val="003D0F1D"/>
    <w:rsid w:val="003D7F80"/>
    <w:rsid w:val="003E017B"/>
    <w:rsid w:val="003E0A58"/>
    <w:rsid w:val="003E0D9F"/>
    <w:rsid w:val="003E2E5B"/>
    <w:rsid w:val="003E4787"/>
    <w:rsid w:val="003F3EDD"/>
    <w:rsid w:val="00400FED"/>
    <w:rsid w:val="00401B82"/>
    <w:rsid w:val="004052E1"/>
    <w:rsid w:val="00411FB2"/>
    <w:rsid w:val="004124AF"/>
    <w:rsid w:val="0041712C"/>
    <w:rsid w:val="004201FF"/>
    <w:rsid w:val="0042029C"/>
    <w:rsid w:val="004214C8"/>
    <w:rsid w:val="00423E3E"/>
    <w:rsid w:val="00427AF4"/>
    <w:rsid w:val="00433EAE"/>
    <w:rsid w:val="004376B8"/>
    <w:rsid w:val="00440A1D"/>
    <w:rsid w:val="004501C7"/>
    <w:rsid w:val="00450901"/>
    <w:rsid w:val="00451CE3"/>
    <w:rsid w:val="00453663"/>
    <w:rsid w:val="00460D61"/>
    <w:rsid w:val="004630B4"/>
    <w:rsid w:val="00464303"/>
    <w:rsid w:val="004647DA"/>
    <w:rsid w:val="004661D4"/>
    <w:rsid w:val="00466E53"/>
    <w:rsid w:val="0047006A"/>
    <w:rsid w:val="004715E0"/>
    <w:rsid w:val="00474062"/>
    <w:rsid w:val="00477D6B"/>
    <w:rsid w:val="004814BD"/>
    <w:rsid w:val="004841A6"/>
    <w:rsid w:val="004902DB"/>
    <w:rsid w:val="00492951"/>
    <w:rsid w:val="00492BD2"/>
    <w:rsid w:val="004936FC"/>
    <w:rsid w:val="004947C5"/>
    <w:rsid w:val="00494E4A"/>
    <w:rsid w:val="004A2DEE"/>
    <w:rsid w:val="004A640C"/>
    <w:rsid w:val="004B0093"/>
    <w:rsid w:val="004B2C32"/>
    <w:rsid w:val="004B336C"/>
    <w:rsid w:val="004B33D3"/>
    <w:rsid w:val="004C2817"/>
    <w:rsid w:val="004C3D6F"/>
    <w:rsid w:val="004D1A1C"/>
    <w:rsid w:val="004D47CD"/>
    <w:rsid w:val="004E08AF"/>
    <w:rsid w:val="004E1EFC"/>
    <w:rsid w:val="004E24B6"/>
    <w:rsid w:val="004E2931"/>
    <w:rsid w:val="004E3026"/>
    <w:rsid w:val="004E4ADB"/>
    <w:rsid w:val="004E7B42"/>
    <w:rsid w:val="004E7BAD"/>
    <w:rsid w:val="004F5A30"/>
    <w:rsid w:val="004F63B6"/>
    <w:rsid w:val="004F7214"/>
    <w:rsid w:val="005000D2"/>
    <w:rsid w:val="005019FF"/>
    <w:rsid w:val="00501B2B"/>
    <w:rsid w:val="00502C99"/>
    <w:rsid w:val="00511400"/>
    <w:rsid w:val="00511F80"/>
    <w:rsid w:val="00513C7B"/>
    <w:rsid w:val="005243B1"/>
    <w:rsid w:val="00525B33"/>
    <w:rsid w:val="005266CE"/>
    <w:rsid w:val="0053050D"/>
    <w:rsid w:val="0053057A"/>
    <w:rsid w:val="00531A96"/>
    <w:rsid w:val="005334B4"/>
    <w:rsid w:val="00546473"/>
    <w:rsid w:val="00546A94"/>
    <w:rsid w:val="00547C66"/>
    <w:rsid w:val="005542EF"/>
    <w:rsid w:val="0055598D"/>
    <w:rsid w:val="00560A29"/>
    <w:rsid w:val="00572539"/>
    <w:rsid w:val="005771E1"/>
    <w:rsid w:val="00580F7A"/>
    <w:rsid w:val="005857F2"/>
    <w:rsid w:val="005868B8"/>
    <w:rsid w:val="0058757A"/>
    <w:rsid w:val="0059078B"/>
    <w:rsid w:val="00594435"/>
    <w:rsid w:val="005945E0"/>
    <w:rsid w:val="0059496E"/>
    <w:rsid w:val="005A27C7"/>
    <w:rsid w:val="005A2E4E"/>
    <w:rsid w:val="005A2EDF"/>
    <w:rsid w:val="005A4466"/>
    <w:rsid w:val="005A78E1"/>
    <w:rsid w:val="005B516E"/>
    <w:rsid w:val="005C6649"/>
    <w:rsid w:val="005C79F2"/>
    <w:rsid w:val="005D1FB9"/>
    <w:rsid w:val="005D3BBF"/>
    <w:rsid w:val="005D6DD3"/>
    <w:rsid w:val="005E7E16"/>
    <w:rsid w:val="005E7F32"/>
    <w:rsid w:val="005F0F41"/>
    <w:rsid w:val="005F2C73"/>
    <w:rsid w:val="005F2F3B"/>
    <w:rsid w:val="005F4AAF"/>
    <w:rsid w:val="00605827"/>
    <w:rsid w:val="00605C8E"/>
    <w:rsid w:val="00606C51"/>
    <w:rsid w:val="00610188"/>
    <w:rsid w:val="00610EC8"/>
    <w:rsid w:val="006223DB"/>
    <w:rsid w:val="00623843"/>
    <w:rsid w:val="00624B95"/>
    <w:rsid w:val="006307E7"/>
    <w:rsid w:val="00631908"/>
    <w:rsid w:val="00632AB4"/>
    <w:rsid w:val="00633497"/>
    <w:rsid w:val="006359B4"/>
    <w:rsid w:val="00635AFA"/>
    <w:rsid w:val="00644AA2"/>
    <w:rsid w:val="0064604F"/>
    <w:rsid w:val="00646050"/>
    <w:rsid w:val="00647268"/>
    <w:rsid w:val="00647B0C"/>
    <w:rsid w:val="006528CC"/>
    <w:rsid w:val="006536A3"/>
    <w:rsid w:val="00654AE9"/>
    <w:rsid w:val="00654FCF"/>
    <w:rsid w:val="006604BE"/>
    <w:rsid w:val="006606E0"/>
    <w:rsid w:val="00660AD7"/>
    <w:rsid w:val="006629C9"/>
    <w:rsid w:val="006659A7"/>
    <w:rsid w:val="006713CA"/>
    <w:rsid w:val="00674ABA"/>
    <w:rsid w:val="00676C5C"/>
    <w:rsid w:val="00691D5D"/>
    <w:rsid w:val="0069487D"/>
    <w:rsid w:val="00696485"/>
    <w:rsid w:val="00696EF6"/>
    <w:rsid w:val="006A0C24"/>
    <w:rsid w:val="006A679E"/>
    <w:rsid w:val="006B0D07"/>
    <w:rsid w:val="006B558F"/>
    <w:rsid w:val="006B62E3"/>
    <w:rsid w:val="006C3947"/>
    <w:rsid w:val="006C601B"/>
    <w:rsid w:val="006D2A62"/>
    <w:rsid w:val="006D4172"/>
    <w:rsid w:val="006E26E8"/>
    <w:rsid w:val="006E3324"/>
    <w:rsid w:val="006E7206"/>
    <w:rsid w:val="006F0A44"/>
    <w:rsid w:val="006F0AA3"/>
    <w:rsid w:val="006F445D"/>
    <w:rsid w:val="006F52C6"/>
    <w:rsid w:val="0070117B"/>
    <w:rsid w:val="00702C36"/>
    <w:rsid w:val="00704FBB"/>
    <w:rsid w:val="007057C9"/>
    <w:rsid w:val="007063B6"/>
    <w:rsid w:val="007106C3"/>
    <w:rsid w:val="007163D8"/>
    <w:rsid w:val="0072271C"/>
    <w:rsid w:val="007248D7"/>
    <w:rsid w:val="00726164"/>
    <w:rsid w:val="00726905"/>
    <w:rsid w:val="00727C64"/>
    <w:rsid w:val="007315CB"/>
    <w:rsid w:val="007327B0"/>
    <w:rsid w:val="007330D6"/>
    <w:rsid w:val="00742210"/>
    <w:rsid w:val="00750040"/>
    <w:rsid w:val="00750EFD"/>
    <w:rsid w:val="00767C4D"/>
    <w:rsid w:val="00772EC8"/>
    <w:rsid w:val="007739FA"/>
    <w:rsid w:val="00773CE3"/>
    <w:rsid w:val="00775EBD"/>
    <w:rsid w:val="00776E12"/>
    <w:rsid w:val="007771D3"/>
    <w:rsid w:val="00780B9B"/>
    <w:rsid w:val="00786C49"/>
    <w:rsid w:val="00790A94"/>
    <w:rsid w:val="007919C3"/>
    <w:rsid w:val="00795590"/>
    <w:rsid w:val="007B06CA"/>
    <w:rsid w:val="007B21DB"/>
    <w:rsid w:val="007B6EC8"/>
    <w:rsid w:val="007B7EEC"/>
    <w:rsid w:val="007B7F73"/>
    <w:rsid w:val="007C1EDA"/>
    <w:rsid w:val="007C26AB"/>
    <w:rsid w:val="007C3E9B"/>
    <w:rsid w:val="007C45EE"/>
    <w:rsid w:val="007C6B3A"/>
    <w:rsid w:val="007C79D7"/>
    <w:rsid w:val="007D03D1"/>
    <w:rsid w:val="007D1613"/>
    <w:rsid w:val="007D250A"/>
    <w:rsid w:val="007D290D"/>
    <w:rsid w:val="007D4555"/>
    <w:rsid w:val="007D5D7B"/>
    <w:rsid w:val="007D7393"/>
    <w:rsid w:val="007D75ED"/>
    <w:rsid w:val="007E143A"/>
    <w:rsid w:val="007E1916"/>
    <w:rsid w:val="007E2EFF"/>
    <w:rsid w:val="007E5C49"/>
    <w:rsid w:val="007F3983"/>
    <w:rsid w:val="007F4D09"/>
    <w:rsid w:val="00804EC4"/>
    <w:rsid w:val="00807A9F"/>
    <w:rsid w:val="008100E4"/>
    <w:rsid w:val="00815479"/>
    <w:rsid w:val="008167CA"/>
    <w:rsid w:val="00823DCC"/>
    <w:rsid w:val="00824E57"/>
    <w:rsid w:val="00833C29"/>
    <w:rsid w:val="008350E9"/>
    <w:rsid w:val="0084440E"/>
    <w:rsid w:val="008521AC"/>
    <w:rsid w:val="00853DB5"/>
    <w:rsid w:val="00854071"/>
    <w:rsid w:val="00860F3D"/>
    <w:rsid w:val="00861036"/>
    <w:rsid w:val="00862599"/>
    <w:rsid w:val="00864E5E"/>
    <w:rsid w:val="00867E35"/>
    <w:rsid w:val="00871A06"/>
    <w:rsid w:val="00874ADA"/>
    <w:rsid w:val="00876A3C"/>
    <w:rsid w:val="00876E3D"/>
    <w:rsid w:val="00883025"/>
    <w:rsid w:val="00883162"/>
    <w:rsid w:val="00885472"/>
    <w:rsid w:val="00885618"/>
    <w:rsid w:val="0089033E"/>
    <w:rsid w:val="008948BE"/>
    <w:rsid w:val="00895C02"/>
    <w:rsid w:val="00895C10"/>
    <w:rsid w:val="008977D0"/>
    <w:rsid w:val="008A5E71"/>
    <w:rsid w:val="008A6279"/>
    <w:rsid w:val="008A6724"/>
    <w:rsid w:val="008B2141"/>
    <w:rsid w:val="008B2CC1"/>
    <w:rsid w:val="008B60B2"/>
    <w:rsid w:val="008B6115"/>
    <w:rsid w:val="008C187F"/>
    <w:rsid w:val="008C20D7"/>
    <w:rsid w:val="008C241B"/>
    <w:rsid w:val="008C2D2F"/>
    <w:rsid w:val="008C2FE6"/>
    <w:rsid w:val="008C3EFB"/>
    <w:rsid w:val="008C413A"/>
    <w:rsid w:val="008C619D"/>
    <w:rsid w:val="008C67A6"/>
    <w:rsid w:val="008C67B2"/>
    <w:rsid w:val="008C6BD4"/>
    <w:rsid w:val="008E15D6"/>
    <w:rsid w:val="008F1F70"/>
    <w:rsid w:val="008F46CC"/>
    <w:rsid w:val="008F7686"/>
    <w:rsid w:val="008F7963"/>
    <w:rsid w:val="00904B13"/>
    <w:rsid w:val="00904B5B"/>
    <w:rsid w:val="00906353"/>
    <w:rsid w:val="0090731E"/>
    <w:rsid w:val="0091408F"/>
    <w:rsid w:val="009162CD"/>
    <w:rsid w:val="009168A2"/>
    <w:rsid w:val="00916EE2"/>
    <w:rsid w:val="00922789"/>
    <w:rsid w:val="00923F21"/>
    <w:rsid w:val="00924184"/>
    <w:rsid w:val="0093054A"/>
    <w:rsid w:val="0093216E"/>
    <w:rsid w:val="00932C0F"/>
    <w:rsid w:val="00934FB1"/>
    <w:rsid w:val="00935C8E"/>
    <w:rsid w:val="009362E6"/>
    <w:rsid w:val="009378BE"/>
    <w:rsid w:val="00940793"/>
    <w:rsid w:val="00942229"/>
    <w:rsid w:val="0094644F"/>
    <w:rsid w:val="00946D02"/>
    <w:rsid w:val="00956B2F"/>
    <w:rsid w:val="00957393"/>
    <w:rsid w:val="00957988"/>
    <w:rsid w:val="00957A59"/>
    <w:rsid w:val="00961093"/>
    <w:rsid w:val="00962597"/>
    <w:rsid w:val="00966A22"/>
    <w:rsid w:val="0096722F"/>
    <w:rsid w:val="00974827"/>
    <w:rsid w:val="00980843"/>
    <w:rsid w:val="00983DCC"/>
    <w:rsid w:val="009875AE"/>
    <w:rsid w:val="00997550"/>
    <w:rsid w:val="00997AAD"/>
    <w:rsid w:val="009A43C7"/>
    <w:rsid w:val="009A5891"/>
    <w:rsid w:val="009A591F"/>
    <w:rsid w:val="009A6B34"/>
    <w:rsid w:val="009B0684"/>
    <w:rsid w:val="009B5891"/>
    <w:rsid w:val="009C0C04"/>
    <w:rsid w:val="009C50B6"/>
    <w:rsid w:val="009E1EE3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056E5"/>
    <w:rsid w:val="00A06031"/>
    <w:rsid w:val="00A06E2E"/>
    <w:rsid w:val="00A07A1B"/>
    <w:rsid w:val="00A131ED"/>
    <w:rsid w:val="00A1336B"/>
    <w:rsid w:val="00A1504E"/>
    <w:rsid w:val="00A21684"/>
    <w:rsid w:val="00A2354E"/>
    <w:rsid w:val="00A25430"/>
    <w:rsid w:val="00A2667E"/>
    <w:rsid w:val="00A26A24"/>
    <w:rsid w:val="00A353ED"/>
    <w:rsid w:val="00A41CFE"/>
    <w:rsid w:val="00A42230"/>
    <w:rsid w:val="00A42DAF"/>
    <w:rsid w:val="00A45BD8"/>
    <w:rsid w:val="00A468E2"/>
    <w:rsid w:val="00A47F15"/>
    <w:rsid w:val="00A52518"/>
    <w:rsid w:val="00A53E19"/>
    <w:rsid w:val="00A54939"/>
    <w:rsid w:val="00A5696B"/>
    <w:rsid w:val="00A63F6A"/>
    <w:rsid w:val="00A65D9F"/>
    <w:rsid w:val="00A73224"/>
    <w:rsid w:val="00A80E06"/>
    <w:rsid w:val="00A81E6D"/>
    <w:rsid w:val="00A822A3"/>
    <w:rsid w:val="00A83F91"/>
    <w:rsid w:val="00A861AC"/>
    <w:rsid w:val="00A869B7"/>
    <w:rsid w:val="00A93CE8"/>
    <w:rsid w:val="00A965C4"/>
    <w:rsid w:val="00A96A42"/>
    <w:rsid w:val="00A97423"/>
    <w:rsid w:val="00AA015E"/>
    <w:rsid w:val="00AA0F3B"/>
    <w:rsid w:val="00AA1EEF"/>
    <w:rsid w:val="00AA274F"/>
    <w:rsid w:val="00AA57E7"/>
    <w:rsid w:val="00AB2538"/>
    <w:rsid w:val="00AB73F9"/>
    <w:rsid w:val="00AC205C"/>
    <w:rsid w:val="00AC2F5B"/>
    <w:rsid w:val="00AD38EE"/>
    <w:rsid w:val="00AD3EF4"/>
    <w:rsid w:val="00AE418E"/>
    <w:rsid w:val="00AE69DE"/>
    <w:rsid w:val="00AF0A6B"/>
    <w:rsid w:val="00AF5108"/>
    <w:rsid w:val="00B03BA6"/>
    <w:rsid w:val="00B05A69"/>
    <w:rsid w:val="00B101A7"/>
    <w:rsid w:val="00B12C69"/>
    <w:rsid w:val="00B20649"/>
    <w:rsid w:val="00B21387"/>
    <w:rsid w:val="00B2247B"/>
    <w:rsid w:val="00B23FCF"/>
    <w:rsid w:val="00B269AF"/>
    <w:rsid w:val="00B32A48"/>
    <w:rsid w:val="00B32E00"/>
    <w:rsid w:val="00B36378"/>
    <w:rsid w:val="00B369A9"/>
    <w:rsid w:val="00B3776C"/>
    <w:rsid w:val="00B42B1F"/>
    <w:rsid w:val="00B43D6F"/>
    <w:rsid w:val="00B46D7E"/>
    <w:rsid w:val="00B472DA"/>
    <w:rsid w:val="00B52388"/>
    <w:rsid w:val="00B54D7D"/>
    <w:rsid w:val="00B579A3"/>
    <w:rsid w:val="00B626B4"/>
    <w:rsid w:val="00B6481B"/>
    <w:rsid w:val="00B65F23"/>
    <w:rsid w:val="00B728DF"/>
    <w:rsid w:val="00B764C0"/>
    <w:rsid w:val="00B8093A"/>
    <w:rsid w:val="00B8152B"/>
    <w:rsid w:val="00B83157"/>
    <w:rsid w:val="00B84939"/>
    <w:rsid w:val="00B8589F"/>
    <w:rsid w:val="00B91056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C173C"/>
    <w:rsid w:val="00BD03E2"/>
    <w:rsid w:val="00BD148F"/>
    <w:rsid w:val="00BD1CCE"/>
    <w:rsid w:val="00BD32E8"/>
    <w:rsid w:val="00BE2AA1"/>
    <w:rsid w:val="00BE3131"/>
    <w:rsid w:val="00BE4C18"/>
    <w:rsid w:val="00BE55D6"/>
    <w:rsid w:val="00BE5857"/>
    <w:rsid w:val="00BF0FF7"/>
    <w:rsid w:val="00C010F7"/>
    <w:rsid w:val="00C01AAD"/>
    <w:rsid w:val="00C1011B"/>
    <w:rsid w:val="00C103C2"/>
    <w:rsid w:val="00C11BFE"/>
    <w:rsid w:val="00C141CA"/>
    <w:rsid w:val="00C21281"/>
    <w:rsid w:val="00C21D7B"/>
    <w:rsid w:val="00C21F62"/>
    <w:rsid w:val="00C36B89"/>
    <w:rsid w:val="00C42DBE"/>
    <w:rsid w:val="00C43228"/>
    <w:rsid w:val="00C45642"/>
    <w:rsid w:val="00C45A04"/>
    <w:rsid w:val="00C470E3"/>
    <w:rsid w:val="00C47421"/>
    <w:rsid w:val="00C50060"/>
    <w:rsid w:val="00C52EDC"/>
    <w:rsid w:val="00C556FE"/>
    <w:rsid w:val="00C613D5"/>
    <w:rsid w:val="00C63C1C"/>
    <w:rsid w:val="00C6430D"/>
    <w:rsid w:val="00C70409"/>
    <w:rsid w:val="00C74FA5"/>
    <w:rsid w:val="00C80362"/>
    <w:rsid w:val="00C82BD8"/>
    <w:rsid w:val="00C83B93"/>
    <w:rsid w:val="00C8462A"/>
    <w:rsid w:val="00C87D7D"/>
    <w:rsid w:val="00C91DE5"/>
    <w:rsid w:val="00C977DB"/>
    <w:rsid w:val="00C97BDC"/>
    <w:rsid w:val="00CA6263"/>
    <w:rsid w:val="00CA66C3"/>
    <w:rsid w:val="00CB132F"/>
    <w:rsid w:val="00CB2563"/>
    <w:rsid w:val="00CB4916"/>
    <w:rsid w:val="00CB6069"/>
    <w:rsid w:val="00CC5016"/>
    <w:rsid w:val="00CD1182"/>
    <w:rsid w:val="00CE0A51"/>
    <w:rsid w:val="00CE0F4D"/>
    <w:rsid w:val="00CE6390"/>
    <w:rsid w:val="00CF4536"/>
    <w:rsid w:val="00CF45C1"/>
    <w:rsid w:val="00D055A0"/>
    <w:rsid w:val="00D07763"/>
    <w:rsid w:val="00D21DA9"/>
    <w:rsid w:val="00D22BD4"/>
    <w:rsid w:val="00D30CC7"/>
    <w:rsid w:val="00D31C2F"/>
    <w:rsid w:val="00D36664"/>
    <w:rsid w:val="00D372E8"/>
    <w:rsid w:val="00D40A98"/>
    <w:rsid w:val="00D424EC"/>
    <w:rsid w:val="00D42AFB"/>
    <w:rsid w:val="00D45252"/>
    <w:rsid w:val="00D45C1A"/>
    <w:rsid w:val="00D47D55"/>
    <w:rsid w:val="00D56732"/>
    <w:rsid w:val="00D57F87"/>
    <w:rsid w:val="00D57F90"/>
    <w:rsid w:val="00D70F71"/>
    <w:rsid w:val="00D70FF3"/>
    <w:rsid w:val="00D71B4D"/>
    <w:rsid w:val="00D76C3A"/>
    <w:rsid w:val="00D76F38"/>
    <w:rsid w:val="00D80E6A"/>
    <w:rsid w:val="00D81135"/>
    <w:rsid w:val="00D826DA"/>
    <w:rsid w:val="00D847BE"/>
    <w:rsid w:val="00D85F33"/>
    <w:rsid w:val="00D90EE5"/>
    <w:rsid w:val="00D91522"/>
    <w:rsid w:val="00D924DB"/>
    <w:rsid w:val="00D93D55"/>
    <w:rsid w:val="00D948E2"/>
    <w:rsid w:val="00D952AD"/>
    <w:rsid w:val="00DB42CB"/>
    <w:rsid w:val="00DB4505"/>
    <w:rsid w:val="00DC3E50"/>
    <w:rsid w:val="00DC3F8F"/>
    <w:rsid w:val="00DD076F"/>
    <w:rsid w:val="00DD2EB5"/>
    <w:rsid w:val="00E10E07"/>
    <w:rsid w:val="00E2062E"/>
    <w:rsid w:val="00E23CCD"/>
    <w:rsid w:val="00E23D62"/>
    <w:rsid w:val="00E24971"/>
    <w:rsid w:val="00E24CA1"/>
    <w:rsid w:val="00E26FF9"/>
    <w:rsid w:val="00E335FE"/>
    <w:rsid w:val="00E357A9"/>
    <w:rsid w:val="00E41401"/>
    <w:rsid w:val="00E42B9A"/>
    <w:rsid w:val="00E45572"/>
    <w:rsid w:val="00E45DF9"/>
    <w:rsid w:val="00E52EC3"/>
    <w:rsid w:val="00E532DC"/>
    <w:rsid w:val="00E572D6"/>
    <w:rsid w:val="00E62E7A"/>
    <w:rsid w:val="00E64114"/>
    <w:rsid w:val="00E66C2C"/>
    <w:rsid w:val="00E71264"/>
    <w:rsid w:val="00E724BB"/>
    <w:rsid w:val="00E74803"/>
    <w:rsid w:val="00E804B6"/>
    <w:rsid w:val="00E81E80"/>
    <w:rsid w:val="00E81ED6"/>
    <w:rsid w:val="00E83E34"/>
    <w:rsid w:val="00E84406"/>
    <w:rsid w:val="00E84FE5"/>
    <w:rsid w:val="00E8598B"/>
    <w:rsid w:val="00E86846"/>
    <w:rsid w:val="00E86A19"/>
    <w:rsid w:val="00E86B2D"/>
    <w:rsid w:val="00E87F26"/>
    <w:rsid w:val="00E901C1"/>
    <w:rsid w:val="00EB2461"/>
    <w:rsid w:val="00EB333E"/>
    <w:rsid w:val="00EB4AE2"/>
    <w:rsid w:val="00EC23FC"/>
    <w:rsid w:val="00EC26A8"/>
    <w:rsid w:val="00EC4E49"/>
    <w:rsid w:val="00EC7915"/>
    <w:rsid w:val="00ED01DB"/>
    <w:rsid w:val="00ED037E"/>
    <w:rsid w:val="00ED38E9"/>
    <w:rsid w:val="00ED4C4F"/>
    <w:rsid w:val="00ED77FB"/>
    <w:rsid w:val="00EE0E83"/>
    <w:rsid w:val="00EE28AC"/>
    <w:rsid w:val="00EE45FA"/>
    <w:rsid w:val="00EE5748"/>
    <w:rsid w:val="00EF0146"/>
    <w:rsid w:val="00EF65B9"/>
    <w:rsid w:val="00F051A3"/>
    <w:rsid w:val="00F0720F"/>
    <w:rsid w:val="00F07EF8"/>
    <w:rsid w:val="00F100F9"/>
    <w:rsid w:val="00F10E66"/>
    <w:rsid w:val="00F138CC"/>
    <w:rsid w:val="00F173AB"/>
    <w:rsid w:val="00F201C4"/>
    <w:rsid w:val="00F22210"/>
    <w:rsid w:val="00F25606"/>
    <w:rsid w:val="00F32ABD"/>
    <w:rsid w:val="00F36A20"/>
    <w:rsid w:val="00F44E84"/>
    <w:rsid w:val="00F47560"/>
    <w:rsid w:val="00F51BC6"/>
    <w:rsid w:val="00F5468C"/>
    <w:rsid w:val="00F56536"/>
    <w:rsid w:val="00F66152"/>
    <w:rsid w:val="00F7721F"/>
    <w:rsid w:val="00F86AE7"/>
    <w:rsid w:val="00FA156A"/>
    <w:rsid w:val="00FB7C80"/>
    <w:rsid w:val="00FC1F36"/>
    <w:rsid w:val="00FC3D36"/>
    <w:rsid w:val="00FC4357"/>
    <w:rsid w:val="00FC4C8A"/>
    <w:rsid w:val="00FC5A27"/>
    <w:rsid w:val="00FE2990"/>
    <w:rsid w:val="00FE3B43"/>
    <w:rsid w:val="00FE4498"/>
    <w:rsid w:val="00FF1454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C8EC01F"/>
  <w15:docId w15:val="{7F27C086-DF90-4C39-9C6B-D2CD877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A43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3C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43C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A43C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029C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5334B4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72DA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0A1D"/>
    <w:rPr>
      <w:rFonts w:eastAsiaTheme="minorHAnsi" w:cstheme="minorBidi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40A1D"/>
    <w:rPr>
      <w:rFonts w:ascii="Arial" w:eastAsiaTheme="minorHAnsi" w:hAnsi="Arial" w:cstheme="minorBidi"/>
      <w:sz w:val="22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docs/hagdocs/es/2022/hague_2022_6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260EF-2667-4803-9D58-7790E5CB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3513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4</cp:revision>
  <cp:lastPrinted>2022-04-28T15:43:00Z</cp:lastPrinted>
  <dcterms:created xsi:type="dcterms:W3CDTF">2022-04-29T07:32:00Z</dcterms:created>
  <dcterms:modified xsi:type="dcterms:W3CDTF">2022-04-29T14:15:00Z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e5a60126-4d4f-4d59-9c6d-2c4000e03069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