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8165CA" w:rsidRPr="0092437E" w14:paraId="27E10B48" w14:textId="77777777" w:rsidTr="00B0287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36B45DE" w14:textId="77777777" w:rsidR="002C78DE" w:rsidRPr="00093536" w:rsidRDefault="002C78DE" w:rsidP="00B02871">
            <w:pPr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56422FA" w14:textId="77777777" w:rsidR="002C78DE" w:rsidRPr="0092437E" w:rsidRDefault="002C78DE" w:rsidP="00B02871">
            <w:pPr>
              <w:rPr>
                <w:lang w:val="es-419"/>
              </w:rPr>
            </w:pPr>
            <w:r w:rsidRPr="0092437E">
              <w:rPr>
                <w:noProof/>
                <w:lang w:eastAsia="en-US"/>
              </w:rPr>
              <w:drawing>
                <wp:inline distT="0" distB="0" distL="0" distR="0" wp14:anchorId="56875C14" wp14:editId="21E45B6F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D9E95AE" w14:textId="77777777" w:rsidR="002C78DE" w:rsidRPr="0092437E" w:rsidRDefault="002C78DE" w:rsidP="00B02871">
            <w:pPr>
              <w:jc w:val="right"/>
              <w:rPr>
                <w:lang w:val="es-419"/>
              </w:rPr>
            </w:pPr>
          </w:p>
        </w:tc>
      </w:tr>
      <w:tr w:rsidR="008165CA" w:rsidRPr="0092437E" w14:paraId="196DE021" w14:textId="77777777" w:rsidTr="00B02871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F7A7F2D" w14:textId="77777777" w:rsidR="002C78DE" w:rsidRPr="0092437E" w:rsidRDefault="002C78DE" w:rsidP="00B02871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Original"/>
            <w:bookmarkEnd w:id="0"/>
          </w:p>
        </w:tc>
      </w:tr>
      <w:tr w:rsidR="008165CA" w:rsidRPr="0092437E" w14:paraId="4698E1A8" w14:textId="77777777" w:rsidTr="00B02871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273C125B" w14:textId="132EBCF2" w:rsidR="002C78DE" w:rsidRPr="0092437E" w:rsidRDefault="002C78DE" w:rsidP="004663F3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92437E">
              <w:rPr>
                <w:rFonts w:ascii="Arial Black" w:hAnsi="Arial Black"/>
                <w:caps/>
                <w:sz w:val="15"/>
                <w:lang w:val="es-419"/>
              </w:rPr>
              <w:t xml:space="preserve">aVISO N.º </w:t>
            </w:r>
            <w:r w:rsidR="00492892">
              <w:rPr>
                <w:rFonts w:ascii="Arial Black" w:hAnsi="Arial Black"/>
                <w:caps/>
                <w:sz w:val="15"/>
                <w:lang w:val="es-419"/>
              </w:rPr>
              <w:t>7</w:t>
            </w:r>
            <w:r w:rsidR="009B74CE">
              <w:rPr>
                <w:rFonts w:ascii="Arial Black" w:hAnsi="Arial Black"/>
                <w:caps/>
                <w:sz w:val="15"/>
                <w:lang w:val="es-419"/>
              </w:rPr>
              <w:t>/</w:t>
            </w:r>
            <w:r w:rsidRPr="0092437E">
              <w:rPr>
                <w:rFonts w:ascii="Arial Black" w:hAnsi="Arial Black"/>
                <w:caps/>
                <w:sz w:val="15"/>
                <w:lang w:val="es-419"/>
              </w:rPr>
              <w:t>202</w:t>
            </w:r>
            <w:r w:rsidR="009B74CE">
              <w:rPr>
                <w:rFonts w:ascii="Arial Black" w:hAnsi="Arial Black"/>
                <w:caps/>
                <w:sz w:val="15"/>
                <w:lang w:val="es-419"/>
              </w:rPr>
              <w:t>4</w:t>
            </w:r>
            <w:r w:rsidRPr="0092437E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bookmarkStart w:id="1" w:name="Date"/>
            <w:bookmarkEnd w:id="1"/>
          </w:p>
        </w:tc>
      </w:tr>
      <w:tr w:rsidR="008165CA" w:rsidRPr="0092437E" w14:paraId="4AF931CD" w14:textId="77777777" w:rsidTr="00B0287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215D780" w14:textId="77777777" w:rsidR="002C78DE" w:rsidRPr="0092437E" w:rsidRDefault="002C78DE" w:rsidP="00B02871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</w:p>
        </w:tc>
      </w:tr>
    </w:tbl>
    <w:p w14:paraId="05721B20" w14:textId="058ED563" w:rsidR="00E65833" w:rsidRPr="0092437E" w:rsidRDefault="002C78DE" w:rsidP="003E6A76">
      <w:pPr>
        <w:autoSpaceDE w:val="0"/>
        <w:autoSpaceDN w:val="0"/>
        <w:adjustRightInd w:val="0"/>
        <w:spacing w:before="1080"/>
        <w:rPr>
          <w:b/>
          <w:bCs/>
          <w:sz w:val="28"/>
          <w:szCs w:val="28"/>
          <w:lang w:val="es-419"/>
        </w:rPr>
      </w:pPr>
      <w:r w:rsidRPr="0092437E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 xml:space="preserve">Arreglo de La Haya </w:t>
      </w:r>
      <w:r w:rsidR="00064AF1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r</w:t>
      </w:r>
      <w:r w:rsidRPr="0092437E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elativo al Registro Internacional de Dibujos y Modelos Industriales</w:t>
      </w:r>
    </w:p>
    <w:p w14:paraId="08082E68" w14:textId="77777777" w:rsidR="00064AF1" w:rsidRDefault="00064AF1" w:rsidP="00064AF1">
      <w:pPr>
        <w:autoSpaceDE w:val="0"/>
        <w:autoSpaceDN w:val="0"/>
        <w:adjustRightInd w:val="0"/>
        <w:spacing w:before="720"/>
        <w:rPr>
          <w:b/>
          <w:bCs/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419"/>
        </w:rPr>
        <w:t>D</w:t>
      </w:r>
      <w:r w:rsidRPr="0092437E">
        <w:rPr>
          <w:b/>
          <w:bCs/>
          <w:sz w:val="24"/>
          <w:szCs w:val="24"/>
          <w:lang w:val="es-419"/>
        </w:rPr>
        <w:t>eclaraci</w:t>
      </w:r>
      <w:r>
        <w:rPr>
          <w:b/>
          <w:bCs/>
          <w:sz w:val="24"/>
          <w:szCs w:val="24"/>
          <w:lang w:val="es-419"/>
        </w:rPr>
        <w:t>ón</w:t>
      </w:r>
      <w:r w:rsidR="000E3049">
        <w:rPr>
          <w:b/>
          <w:bCs/>
          <w:sz w:val="24"/>
          <w:szCs w:val="24"/>
          <w:lang w:val="es-419"/>
        </w:rPr>
        <w:t xml:space="preserve"> efectuada</w:t>
      </w:r>
      <w:r w:rsidR="00E65833" w:rsidRPr="0092437E">
        <w:rPr>
          <w:b/>
          <w:bCs/>
          <w:sz w:val="24"/>
          <w:szCs w:val="24"/>
          <w:lang w:val="es-419"/>
        </w:rPr>
        <w:t xml:space="preserve"> en</w:t>
      </w:r>
      <w:r w:rsidR="000E3049">
        <w:rPr>
          <w:b/>
          <w:bCs/>
          <w:sz w:val="24"/>
          <w:szCs w:val="24"/>
          <w:lang w:val="es-419"/>
        </w:rPr>
        <w:t xml:space="preserve"> virtud d</w:t>
      </w:r>
      <w:r w:rsidR="00E65833" w:rsidRPr="0092437E">
        <w:rPr>
          <w:b/>
          <w:bCs/>
          <w:sz w:val="24"/>
          <w:szCs w:val="24"/>
          <w:lang w:val="es-419"/>
        </w:rPr>
        <w:t xml:space="preserve">el Artículo </w:t>
      </w:r>
      <w:proofErr w:type="gramStart"/>
      <w:r w:rsidR="00E65833" w:rsidRPr="0092437E">
        <w:rPr>
          <w:b/>
          <w:bCs/>
          <w:sz w:val="24"/>
          <w:szCs w:val="24"/>
          <w:lang w:val="es-419"/>
        </w:rPr>
        <w:t>1</w:t>
      </w:r>
      <w:r w:rsidR="000E3049">
        <w:rPr>
          <w:b/>
          <w:bCs/>
          <w:sz w:val="24"/>
          <w:szCs w:val="24"/>
          <w:lang w:val="es-419"/>
        </w:rPr>
        <w:t>7</w:t>
      </w:r>
      <w:r w:rsidR="00E65833" w:rsidRPr="0092437E">
        <w:rPr>
          <w:b/>
          <w:bCs/>
          <w:sz w:val="24"/>
          <w:szCs w:val="24"/>
          <w:lang w:val="es-419"/>
        </w:rPr>
        <w:t>.</w:t>
      </w:r>
      <w:r w:rsidR="000E3049">
        <w:rPr>
          <w:b/>
          <w:bCs/>
          <w:sz w:val="24"/>
          <w:szCs w:val="24"/>
          <w:lang w:val="es-419"/>
        </w:rPr>
        <w:t>3</w:t>
      </w:r>
      <w:r w:rsidR="00E65833" w:rsidRPr="0092437E">
        <w:rPr>
          <w:b/>
          <w:bCs/>
          <w:sz w:val="24"/>
          <w:szCs w:val="24"/>
          <w:lang w:val="es-419"/>
        </w:rPr>
        <w:t>)</w:t>
      </w:r>
      <w:r w:rsidR="000E3049">
        <w:rPr>
          <w:b/>
          <w:bCs/>
          <w:sz w:val="24"/>
          <w:szCs w:val="24"/>
          <w:lang w:val="es-419"/>
        </w:rPr>
        <w:t>c</w:t>
      </w:r>
      <w:proofErr w:type="gramEnd"/>
      <w:r w:rsidR="000E3049">
        <w:rPr>
          <w:b/>
          <w:bCs/>
          <w:sz w:val="24"/>
          <w:szCs w:val="24"/>
          <w:lang w:val="es-419"/>
        </w:rPr>
        <w:t>)</w:t>
      </w:r>
      <w:r w:rsidR="00E65833" w:rsidRPr="0092437E">
        <w:rPr>
          <w:b/>
          <w:bCs/>
          <w:sz w:val="24"/>
          <w:szCs w:val="24"/>
          <w:lang w:val="es-419"/>
        </w:rPr>
        <w:t xml:space="preserve"> del Acta de 1999: </w:t>
      </w:r>
    </w:p>
    <w:p w14:paraId="2887B23F" w14:textId="7C84A704" w:rsidR="00E65833" w:rsidRPr="0092437E" w:rsidRDefault="00492892" w:rsidP="00064AF1">
      <w:pPr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419"/>
        </w:rPr>
        <w:t xml:space="preserve">Santo Tomé y </w:t>
      </w:r>
      <w:r w:rsidR="00064AF1">
        <w:rPr>
          <w:b/>
          <w:bCs/>
          <w:sz w:val="24"/>
          <w:szCs w:val="24"/>
          <w:lang w:val="es-419"/>
        </w:rPr>
        <w:t>Príncipe</w:t>
      </w:r>
    </w:p>
    <w:p w14:paraId="61F325A9" w14:textId="095B9E35" w:rsidR="00064AF1" w:rsidRDefault="00E65833" w:rsidP="00064AF1">
      <w:pPr>
        <w:pStyle w:val="ONUMFS"/>
        <w:spacing w:after="0"/>
        <w:rPr>
          <w:lang w:val="es-419"/>
        </w:rPr>
      </w:pPr>
      <w:r w:rsidRPr="002F4A20">
        <w:rPr>
          <w:lang w:val="es-419"/>
        </w:rPr>
        <w:t xml:space="preserve">El </w:t>
      </w:r>
      <w:r w:rsidR="00064AF1">
        <w:rPr>
          <w:lang w:val="es-419"/>
        </w:rPr>
        <w:t>2</w:t>
      </w:r>
      <w:r w:rsidRPr="002F4A20">
        <w:rPr>
          <w:lang w:val="es-419"/>
        </w:rPr>
        <w:t xml:space="preserve"> de </w:t>
      </w:r>
      <w:r w:rsidR="00064AF1">
        <w:rPr>
          <w:lang w:val="es-419"/>
        </w:rPr>
        <w:t>abril</w:t>
      </w:r>
      <w:r w:rsidRPr="002F4A20">
        <w:rPr>
          <w:lang w:val="es-419"/>
        </w:rPr>
        <w:t xml:space="preserve"> de </w:t>
      </w:r>
      <w:r w:rsidR="003808A7" w:rsidRPr="002F4A20">
        <w:rPr>
          <w:lang w:val="es-419"/>
        </w:rPr>
        <w:t>202</w:t>
      </w:r>
      <w:r w:rsidR="000E3049" w:rsidRPr="002F4A20">
        <w:rPr>
          <w:lang w:val="es-419"/>
        </w:rPr>
        <w:t>4</w:t>
      </w:r>
      <w:r w:rsidRPr="002F4A20">
        <w:rPr>
          <w:lang w:val="es-419"/>
        </w:rPr>
        <w:t xml:space="preserve">, el </w:t>
      </w:r>
      <w:proofErr w:type="gramStart"/>
      <w:r w:rsidR="006376AC" w:rsidRPr="002F4A20">
        <w:rPr>
          <w:lang w:val="es-419"/>
        </w:rPr>
        <w:t>D</w:t>
      </w:r>
      <w:r w:rsidRPr="002F4A20">
        <w:rPr>
          <w:lang w:val="es-419"/>
        </w:rPr>
        <w:t xml:space="preserve">irector </w:t>
      </w:r>
      <w:r w:rsidR="006376AC" w:rsidRPr="002F4A20">
        <w:rPr>
          <w:lang w:val="es-419"/>
        </w:rPr>
        <w:t>G</w:t>
      </w:r>
      <w:r w:rsidRPr="002F4A20">
        <w:rPr>
          <w:lang w:val="es-419"/>
        </w:rPr>
        <w:t>eneral</w:t>
      </w:r>
      <w:proofErr w:type="gramEnd"/>
      <w:r w:rsidRPr="002F4A20">
        <w:rPr>
          <w:lang w:val="es-419"/>
        </w:rPr>
        <w:t xml:space="preserve"> de la Organización Mundial de la Propiedad</w:t>
      </w:r>
      <w:r w:rsidR="00064AF1">
        <w:rPr>
          <w:lang w:val="es-419"/>
        </w:rPr>
        <w:t> </w:t>
      </w:r>
      <w:r w:rsidRPr="002F4A20">
        <w:rPr>
          <w:lang w:val="es-419"/>
        </w:rPr>
        <w:t xml:space="preserve">Intelectual (OMPI) recibió </w:t>
      </w:r>
      <w:r w:rsidR="002F4A20" w:rsidRPr="002F4A20">
        <w:rPr>
          <w:lang w:val="es-419"/>
        </w:rPr>
        <w:t>de</w:t>
      </w:r>
      <w:r w:rsidR="00914A94">
        <w:rPr>
          <w:lang w:val="es-419"/>
        </w:rPr>
        <w:t>l</w:t>
      </w:r>
      <w:r w:rsidR="002F4A20" w:rsidRPr="002F4A20">
        <w:rPr>
          <w:lang w:val="es-419"/>
        </w:rPr>
        <w:t xml:space="preserve"> </w:t>
      </w:r>
      <w:r w:rsidR="00914A94" w:rsidRPr="00914A94">
        <w:rPr>
          <w:lang w:val="es-419"/>
        </w:rPr>
        <w:t xml:space="preserve">Servicio Nacional de Propiedad Intelectual y </w:t>
      </w:r>
    </w:p>
    <w:p w14:paraId="0F6BFE2B" w14:textId="23E59149" w:rsidR="00E65833" w:rsidRPr="00064AF1" w:rsidRDefault="00914A94" w:rsidP="00064AF1">
      <w:pPr>
        <w:pStyle w:val="ONUMFS"/>
        <w:numPr>
          <w:ilvl w:val="0"/>
          <w:numId w:val="0"/>
        </w:numPr>
        <w:rPr>
          <w:lang w:val="es-419"/>
        </w:rPr>
      </w:pPr>
      <w:r w:rsidRPr="00064AF1">
        <w:rPr>
          <w:lang w:val="es-419"/>
        </w:rPr>
        <w:t xml:space="preserve">Calidad </w:t>
      </w:r>
      <w:r w:rsidR="00492892" w:rsidRPr="00064AF1">
        <w:rPr>
          <w:lang w:val="es-ES"/>
        </w:rPr>
        <w:t>(</w:t>
      </w:r>
      <w:r w:rsidR="00492892" w:rsidRPr="00064AF1">
        <w:rPr>
          <w:bCs/>
          <w:lang w:val="es-ES"/>
        </w:rPr>
        <w:t>SENAPIQ-STP</w:t>
      </w:r>
      <w:r w:rsidR="00492892" w:rsidRPr="00064AF1">
        <w:rPr>
          <w:lang w:val="es-ES"/>
        </w:rPr>
        <w:t xml:space="preserve">) </w:t>
      </w:r>
      <w:r w:rsidR="002F4A20" w:rsidRPr="00064AF1">
        <w:rPr>
          <w:lang w:val="es-419"/>
        </w:rPr>
        <w:t xml:space="preserve">la </w:t>
      </w:r>
      <w:r w:rsidR="00064AF1" w:rsidRPr="00064AF1">
        <w:rPr>
          <w:lang w:val="es-419"/>
        </w:rPr>
        <w:t>declaración</w:t>
      </w:r>
      <w:r w:rsidR="002F4A20" w:rsidRPr="00064AF1">
        <w:rPr>
          <w:lang w:val="es-419"/>
        </w:rPr>
        <w:t xml:space="preserve"> e</w:t>
      </w:r>
      <w:r w:rsidRPr="00064AF1">
        <w:rPr>
          <w:lang w:val="es-419"/>
        </w:rPr>
        <w:t>fectuada</w:t>
      </w:r>
      <w:r w:rsidR="002F4A20" w:rsidRPr="00064AF1">
        <w:rPr>
          <w:lang w:val="es-419"/>
        </w:rPr>
        <w:t xml:space="preserve"> en virtud del </w:t>
      </w:r>
      <w:r w:rsidR="00F100BA" w:rsidRPr="00064AF1">
        <w:rPr>
          <w:lang w:val="es-419"/>
        </w:rPr>
        <w:t>Artículo</w:t>
      </w:r>
      <w:r w:rsidR="002F4A20" w:rsidRPr="00064AF1">
        <w:rPr>
          <w:lang w:val="es-419"/>
        </w:rPr>
        <w:t xml:space="preserve"> </w:t>
      </w:r>
      <w:proofErr w:type="gramStart"/>
      <w:r w:rsidR="002F4A20" w:rsidRPr="00064AF1">
        <w:rPr>
          <w:lang w:val="es-419"/>
        </w:rPr>
        <w:t>17.3)c</w:t>
      </w:r>
      <w:proofErr w:type="gramEnd"/>
      <w:r w:rsidR="002F4A20" w:rsidRPr="00064AF1">
        <w:rPr>
          <w:lang w:val="es-419"/>
        </w:rPr>
        <w:t>) del Acta de Ginebra</w:t>
      </w:r>
      <w:r w:rsidR="00AD73FD" w:rsidRPr="00064AF1">
        <w:rPr>
          <w:lang w:val="es-419"/>
        </w:rPr>
        <w:t> </w:t>
      </w:r>
      <w:r w:rsidR="002F4A20" w:rsidRPr="00064AF1">
        <w:rPr>
          <w:lang w:val="es-419"/>
        </w:rPr>
        <w:t xml:space="preserve">(1999) del Arreglo de La Haya relativo al Registro Internacional de Dibujos y Modelos Industriales, </w:t>
      </w:r>
      <w:r w:rsidR="00016929" w:rsidRPr="00064AF1">
        <w:rPr>
          <w:lang w:val="es-ES_tradnl"/>
        </w:rPr>
        <w:t>por la que se establece</w:t>
      </w:r>
      <w:r w:rsidR="00276577" w:rsidRPr="00064AF1">
        <w:rPr>
          <w:lang w:val="es-ES_tradnl"/>
        </w:rPr>
        <w:t xml:space="preserve"> que la duración máxima de la protección prevista en la legislación de </w:t>
      </w:r>
      <w:r w:rsidR="00492892" w:rsidRPr="00064AF1">
        <w:rPr>
          <w:lang w:val="es-ES_tradnl"/>
        </w:rPr>
        <w:t xml:space="preserve">Santo Tomé y </w:t>
      </w:r>
      <w:r w:rsidR="00064AF1" w:rsidRPr="00064AF1">
        <w:rPr>
          <w:lang w:val="es-ES_tradnl"/>
        </w:rPr>
        <w:t>Príncipe</w:t>
      </w:r>
      <w:r w:rsidR="00276577" w:rsidRPr="00064AF1">
        <w:rPr>
          <w:lang w:val="es-ES_tradnl"/>
        </w:rPr>
        <w:t xml:space="preserve"> respecto de los dibujos y modelos industriales es de 25 años</w:t>
      </w:r>
      <w:r w:rsidR="00E66A90" w:rsidRPr="00064AF1">
        <w:rPr>
          <w:lang w:val="es-ES_tradnl"/>
        </w:rPr>
        <w:t>.</w:t>
      </w:r>
    </w:p>
    <w:p w14:paraId="2323951D" w14:textId="4FB45365" w:rsidR="00E65833" w:rsidRPr="0092437E" w:rsidRDefault="00276577" w:rsidP="00D84CEF">
      <w:pPr>
        <w:pStyle w:val="ONUMFS"/>
        <w:rPr>
          <w:lang w:val="es-419"/>
        </w:rPr>
      </w:pPr>
      <w:r>
        <w:rPr>
          <w:lang w:val="es-419"/>
        </w:rPr>
        <w:t>La duración máxima de la protección de 25 años declarad</w:t>
      </w:r>
      <w:r w:rsidR="00E767E8">
        <w:rPr>
          <w:lang w:val="es-419"/>
        </w:rPr>
        <w:t xml:space="preserve">a </w:t>
      </w:r>
      <w:r>
        <w:rPr>
          <w:lang w:val="es-419"/>
        </w:rPr>
        <w:t xml:space="preserve">se aplica a todos los registros internacionales en los que se designe a </w:t>
      </w:r>
      <w:r w:rsidR="00492892">
        <w:rPr>
          <w:lang w:val="es-ES_tradnl"/>
        </w:rPr>
        <w:t xml:space="preserve">Santo Tomé y </w:t>
      </w:r>
      <w:r w:rsidR="00064AF1">
        <w:rPr>
          <w:lang w:val="es-ES_tradnl"/>
        </w:rPr>
        <w:t>Príncipe</w:t>
      </w:r>
      <w:r>
        <w:rPr>
          <w:lang w:val="es-419"/>
        </w:rPr>
        <w:t xml:space="preserve"> y cuya fecha de registro </w:t>
      </w:r>
      <w:r w:rsidR="003C7FE9">
        <w:rPr>
          <w:lang w:val="es-419"/>
        </w:rPr>
        <w:t xml:space="preserve">internacional </w:t>
      </w:r>
      <w:r>
        <w:rPr>
          <w:lang w:val="es-419"/>
        </w:rPr>
        <w:t xml:space="preserve">sea </w:t>
      </w:r>
      <w:r w:rsidR="0030153B">
        <w:rPr>
          <w:lang w:val="es-419"/>
        </w:rPr>
        <w:t>el</w:t>
      </w:r>
      <w:r w:rsidR="00F115B9">
        <w:rPr>
          <w:lang w:val="es-419"/>
        </w:rPr>
        <w:t> </w:t>
      </w:r>
      <w:r w:rsidR="00492892">
        <w:rPr>
          <w:lang w:val="es-419"/>
        </w:rPr>
        <w:t>9</w:t>
      </w:r>
      <w:r>
        <w:rPr>
          <w:lang w:val="es-419"/>
        </w:rPr>
        <w:t xml:space="preserve"> de </w:t>
      </w:r>
      <w:r w:rsidR="00492892">
        <w:rPr>
          <w:lang w:val="es-419"/>
        </w:rPr>
        <w:t>febrero</w:t>
      </w:r>
      <w:r>
        <w:rPr>
          <w:lang w:val="es-419"/>
        </w:rPr>
        <w:t xml:space="preserve"> de 20</w:t>
      </w:r>
      <w:r w:rsidR="00492892">
        <w:rPr>
          <w:lang w:val="es-419"/>
        </w:rPr>
        <w:t>17</w:t>
      </w:r>
      <w:r w:rsidR="0030153B">
        <w:rPr>
          <w:lang w:val="es-419"/>
        </w:rPr>
        <w:t xml:space="preserve"> o posterior</w:t>
      </w:r>
      <w:r w:rsidR="00E65833" w:rsidRPr="0092437E">
        <w:rPr>
          <w:lang w:val="es-419"/>
        </w:rPr>
        <w:t>.</w:t>
      </w:r>
    </w:p>
    <w:p w14:paraId="6D0479AE" w14:textId="65A69785" w:rsidR="00B51399" w:rsidRPr="00093536" w:rsidRDefault="00F94C15" w:rsidP="00E65833">
      <w:pPr>
        <w:pStyle w:val="Endofdocument-Annex"/>
        <w:spacing w:before="720"/>
        <w:rPr>
          <w:lang w:val="es-419"/>
        </w:rPr>
      </w:pPr>
      <w:r>
        <w:rPr>
          <w:lang w:val="es-419"/>
        </w:rPr>
        <w:t xml:space="preserve">3 </w:t>
      </w:r>
      <w:r w:rsidR="00E65833" w:rsidRPr="0092437E">
        <w:rPr>
          <w:lang w:val="es-419"/>
        </w:rPr>
        <w:t xml:space="preserve">de </w:t>
      </w:r>
      <w:r w:rsidR="00492892">
        <w:rPr>
          <w:lang w:val="es-419"/>
        </w:rPr>
        <w:t>abril</w:t>
      </w:r>
      <w:r w:rsidR="00E65833" w:rsidRPr="0092437E">
        <w:rPr>
          <w:lang w:val="es-419"/>
        </w:rPr>
        <w:t xml:space="preserve"> de 202</w:t>
      </w:r>
      <w:r w:rsidR="00AD73FD">
        <w:rPr>
          <w:lang w:val="es-419"/>
        </w:rPr>
        <w:t>4</w:t>
      </w:r>
    </w:p>
    <w:sectPr w:rsidR="00B51399" w:rsidRPr="00093536" w:rsidSect="001075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AA49" w14:textId="77777777" w:rsidR="00F647ED" w:rsidRDefault="00F647ED">
      <w:r>
        <w:separator/>
      </w:r>
    </w:p>
  </w:endnote>
  <w:endnote w:type="continuationSeparator" w:id="0">
    <w:p w14:paraId="21002D95" w14:textId="77777777" w:rsidR="00F647ED" w:rsidRDefault="00F647ED" w:rsidP="003B38C1">
      <w:r>
        <w:separator/>
      </w:r>
    </w:p>
    <w:p w14:paraId="1EE17403" w14:textId="77777777" w:rsidR="00F647ED" w:rsidRPr="003B38C1" w:rsidRDefault="00F647E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4FDF742" w14:textId="77777777" w:rsidR="00F647ED" w:rsidRPr="003B38C1" w:rsidRDefault="00F647E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6C61" w14:textId="5419ED40" w:rsidR="00737EF8" w:rsidRDefault="00737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2D3A" w14:textId="49F4BC20" w:rsidR="00737EF8" w:rsidRDefault="00737E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02D7" w14:textId="01AFA25F" w:rsidR="00737EF8" w:rsidRDefault="00737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C6EE" w14:textId="77777777" w:rsidR="00F647ED" w:rsidRDefault="00F647ED">
      <w:r>
        <w:separator/>
      </w:r>
    </w:p>
  </w:footnote>
  <w:footnote w:type="continuationSeparator" w:id="0">
    <w:p w14:paraId="6598D94D" w14:textId="77777777" w:rsidR="00F647ED" w:rsidRDefault="00F647ED" w:rsidP="008B60B2">
      <w:r>
        <w:separator/>
      </w:r>
    </w:p>
    <w:p w14:paraId="33D544F3" w14:textId="77777777" w:rsidR="00F647ED" w:rsidRPr="00ED77FB" w:rsidRDefault="00F647E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EEEBA7A" w14:textId="77777777" w:rsidR="00F647ED" w:rsidRPr="00ED77FB" w:rsidRDefault="00F647E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D33E" w14:textId="77777777" w:rsidR="001075FD" w:rsidRDefault="001075FD" w:rsidP="001075FD">
    <w:pPr>
      <w:jc w:val="right"/>
    </w:pPr>
  </w:p>
  <w:p w14:paraId="47EDD69A" w14:textId="0BAE8B29" w:rsidR="001075FD" w:rsidRDefault="008165CA" w:rsidP="001075FD">
    <w:pPr>
      <w:jc w:val="right"/>
    </w:pPr>
    <w:r>
      <w:t>Page</w:t>
    </w:r>
    <w:r w:rsidR="001075FD">
      <w:t xml:space="preserve"> </w:t>
    </w:r>
    <w:r w:rsidR="001075FD">
      <w:fldChar w:fldCharType="begin"/>
    </w:r>
    <w:r w:rsidR="001075FD">
      <w:instrText xml:space="preserve"> PAGE  \* MERGEFORMAT </w:instrText>
    </w:r>
    <w:r w:rsidR="001075FD">
      <w:fldChar w:fldCharType="separate"/>
    </w:r>
    <w:r>
      <w:rPr>
        <w:noProof/>
      </w:rPr>
      <w:t>-1946142720</w:t>
    </w:r>
    <w:r w:rsidR="001075FD">
      <w:fldChar w:fldCharType="end"/>
    </w:r>
  </w:p>
  <w:p w14:paraId="0A4EAD10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DAD4" w14:textId="77777777" w:rsidR="00163F61" w:rsidRDefault="00163F61" w:rsidP="00477D6B">
    <w:pPr>
      <w:jc w:val="right"/>
    </w:pPr>
    <w:bookmarkStart w:id="2" w:name="Code2"/>
    <w:bookmarkEnd w:id="2"/>
  </w:p>
  <w:p w14:paraId="3AA7F1F9" w14:textId="5E772E03" w:rsidR="00163F61" w:rsidRDefault="001E2A93" w:rsidP="00477D6B">
    <w:pPr>
      <w:jc w:val="right"/>
    </w:pPr>
    <w:r>
      <w:t>p</w:t>
    </w:r>
    <w:r w:rsidR="008165CA">
      <w:t>ágina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8165CA">
      <w:rPr>
        <w:noProof/>
      </w:rPr>
      <w:t>-1946142720</w:t>
    </w:r>
    <w:r w:rsidR="00163F61">
      <w:fldChar w:fldCharType="end"/>
    </w:r>
  </w:p>
  <w:p w14:paraId="57FABA24" w14:textId="77777777"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4ED2" w14:textId="77777777" w:rsidR="00AD73FD" w:rsidRDefault="00AD7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3839717">
    <w:abstractNumId w:val="0"/>
  </w:num>
  <w:num w:numId="2" w16cid:durableId="2089813026">
    <w:abstractNumId w:val="2"/>
  </w:num>
  <w:num w:numId="3" w16cid:durableId="293100590">
    <w:abstractNumId w:val="7"/>
  </w:num>
  <w:num w:numId="4" w16cid:durableId="28799201">
    <w:abstractNumId w:val="0"/>
  </w:num>
  <w:num w:numId="5" w16cid:durableId="530076792">
    <w:abstractNumId w:val="9"/>
  </w:num>
  <w:num w:numId="6" w16cid:durableId="1134446995">
    <w:abstractNumId w:val="1"/>
  </w:num>
  <w:num w:numId="7" w16cid:durableId="193463612">
    <w:abstractNumId w:val="3"/>
  </w:num>
  <w:num w:numId="8" w16cid:durableId="1199702940">
    <w:abstractNumId w:val="5"/>
  </w:num>
  <w:num w:numId="9" w16cid:durableId="978454790">
    <w:abstractNumId w:val="8"/>
  </w:num>
  <w:num w:numId="10" w16cid:durableId="1797870464">
    <w:abstractNumId w:val="10"/>
  </w:num>
  <w:num w:numId="11" w16cid:durableId="545526583">
    <w:abstractNumId w:val="6"/>
  </w:num>
  <w:num w:numId="12" w16cid:durableId="899094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2841"/>
    <w:rsid w:val="00005CFF"/>
    <w:rsid w:val="000112B6"/>
    <w:rsid w:val="000123A6"/>
    <w:rsid w:val="00013F2F"/>
    <w:rsid w:val="00016929"/>
    <w:rsid w:val="00017829"/>
    <w:rsid w:val="00017A1D"/>
    <w:rsid w:val="00024849"/>
    <w:rsid w:val="00033170"/>
    <w:rsid w:val="000355BD"/>
    <w:rsid w:val="000432A3"/>
    <w:rsid w:val="00043313"/>
    <w:rsid w:val="00043CAA"/>
    <w:rsid w:val="00045B27"/>
    <w:rsid w:val="000617A9"/>
    <w:rsid w:val="0006182B"/>
    <w:rsid w:val="00061DEB"/>
    <w:rsid w:val="00064AF1"/>
    <w:rsid w:val="00065151"/>
    <w:rsid w:val="00071CFC"/>
    <w:rsid w:val="000728FF"/>
    <w:rsid w:val="00075432"/>
    <w:rsid w:val="000802E7"/>
    <w:rsid w:val="00082A17"/>
    <w:rsid w:val="00086FE7"/>
    <w:rsid w:val="00093536"/>
    <w:rsid w:val="000968ED"/>
    <w:rsid w:val="000A525D"/>
    <w:rsid w:val="000A75DF"/>
    <w:rsid w:val="000B0172"/>
    <w:rsid w:val="000B27A1"/>
    <w:rsid w:val="000B516A"/>
    <w:rsid w:val="000B6574"/>
    <w:rsid w:val="000B6D5A"/>
    <w:rsid w:val="000C16EC"/>
    <w:rsid w:val="000C4C9E"/>
    <w:rsid w:val="000D3921"/>
    <w:rsid w:val="000D56DA"/>
    <w:rsid w:val="000E2039"/>
    <w:rsid w:val="000E3049"/>
    <w:rsid w:val="000E5730"/>
    <w:rsid w:val="000E73ED"/>
    <w:rsid w:val="000F5E56"/>
    <w:rsid w:val="000F64A7"/>
    <w:rsid w:val="00100D6F"/>
    <w:rsid w:val="00103147"/>
    <w:rsid w:val="00107423"/>
    <w:rsid w:val="001075FD"/>
    <w:rsid w:val="00112745"/>
    <w:rsid w:val="0012343B"/>
    <w:rsid w:val="001272E3"/>
    <w:rsid w:val="0012784E"/>
    <w:rsid w:val="0013044C"/>
    <w:rsid w:val="00131236"/>
    <w:rsid w:val="00131BD8"/>
    <w:rsid w:val="00133F53"/>
    <w:rsid w:val="001357CA"/>
    <w:rsid w:val="001362EE"/>
    <w:rsid w:val="001370D1"/>
    <w:rsid w:val="0014069E"/>
    <w:rsid w:val="0014107F"/>
    <w:rsid w:val="00142183"/>
    <w:rsid w:val="00144D0F"/>
    <w:rsid w:val="00146DA0"/>
    <w:rsid w:val="0015037D"/>
    <w:rsid w:val="001532F5"/>
    <w:rsid w:val="001536D3"/>
    <w:rsid w:val="00153AE0"/>
    <w:rsid w:val="00155781"/>
    <w:rsid w:val="00160573"/>
    <w:rsid w:val="00160F5D"/>
    <w:rsid w:val="00163F61"/>
    <w:rsid w:val="00164458"/>
    <w:rsid w:val="00164A67"/>
    <w:rsid w:val="00164AD7"/>
    <w:rsid w:val="00166299"/>
    <w:rsid w:val="00170A74"/>
    <w:rsid w:val="00174735"/>
    <w:rsid w:val="00174A79"/>
    <w:rsid w:val="00177C81"/>
    <w:rsid w:val="001809F6"/>
    <w:rsid w:val="00180CCC"/>
    <w:rsid w:val="00182AAC"/>
    <w:rsid w:val="001832A6"/>
    <w:rsid w:val="0018470B"/>
    <w:rsid w:val="00185E31"/>
    <w:rsid w:val="00186DE1"/>
    <w:rsid w:val="00194BA2"/>
    <w:rsid w:val="001A2545"/>
    <w:rsid w:val="001B153D"/>
    <w:rsid w:val="001B2703"/>
    <w:rsid w:val="001B46EA"/>
    <w:rsid w:val="001B4AB4"/>
    <w:rsid w:val="001B5BC4"/>
    <w:rsid w:val="001B6499"/>
    <w:rsid w:val="001B7101"/>
    <w:rsid w:val="001C1365"/>
    <w:rsid w:val="001C2D7E"/>
    <w:rsid w:val="001D15DD"/>
    <w:rsid w:val="001E1E9A"/>
    <w:rsid w:val="001E2A93"/>
    <w:rsid w:val="001E3305"/>
    <w:rsid w:val="001E3850"/>
    <w:rsid w:val="001F1B95"/>
    <w:rsid w:val="001F36D2"/>
    <w:rsid w:val="001F3F30"/>
    <w:rsid w:val="001F717F"/>
    <w:rsid w:val="0020258E"/>
    <w:rsid w:val="00203F6A"/>
    <w:rsid w:val="0020437E"/>
    <w:rsid w:val="00204815"/>
    <w:rsid w:val="0020551F"/>
    <w:rsid w:val="002059D9"/>
    <w:rsid w:val="002071FD"/>
    <w:rsid w:val="00210DFB"/>
    <w:rsid w:val="0021106A"/>
    <w:rsid w:val="00212966"/>
    <w:rsid w:val="00221338"/>
    <w:rsid w:val="0022493E"/>
    <w:rsid w:val="00224A8A"/>
    <w:rsid w:val="00227BBD"/>
    <w:rsid w:val="0023598F"/>
    <w:rsid w:val="002408FD"/>
    <w:rsid w:val="00242C1D"/>
    <w:rsid w:val="00250C35"/>
    <w:rsid w:val="00251890"/>
    <w:rsid w:val="0025278E"/>
    <w:rsid w:val="00253685"/>
    <w:rsid w:val="00253A4B"/>
    <w:rsid w:val="0026024C"/>
    <w:rsid w:val="002610CC"/>
    <w:rsid w:val="00262D96"/>
    <w:rsid w:val="002634C4"/>
    <w:rsid w:val="00263E64"/>
    <w:rsid w:val="00266B6C"/>
    <w:rsid w:val="00271540"/>
    <w:rsid w:val="00276577"/>
    <w:rsid w:val="00277AAC"/>
    <w:rsid w:val="002823CC"/>
    <w:rsid w:val="00284ACE"/>
    <w:rsid w:val="00285096"/>
    <w:rsid w:val="0028772C"/>
    <w:rsid w:val="002927CB"/>
    <w:rsid w:val="002928D3"/>
    <w:rsid w:val="0029293A"/>
    <w:rsid w:val="002966BD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6098"/>
    <w:rsid w:val="002C78DE"/>
    <w:rsid w:val="002D2D9F"/>
    <w:rsid w:val="002D3A86"/>
    <w:rsid w:val="002D4A84"/>
    <w:rsid w:val="002D64E7"/>
    <w:rsid w:val="002F016B"/>
    <w:rsid w:val="002F1FE6"/>
    <w:rsid w:val="002F4A20"/>
    <w:rsid w:val="002F4E68"/>
    <w:rsid w:val="002F565F"/>
    <w:rsid w:val="002F589C"/>
    <w:rsid w:val="00300795"/>
    <w:rsid w:val="0030153B"/>
    <w:rsid w:val="003056C4"/>
    <w:rsid w:val="00312F7F"/>
    <w:rsid w:val="00315BB3"/>
    <w:rsid w:val="00317670"/>
    <w:rsid w:val="00320C4A"/>
    <w:rsid w:val="003235A0"/>
    <w:rsid w:val="00324A0A"/>
    <w:rsid w:val="00324A92"/>
    <w:rsid w:val="00330A67"/>
    <w:rsid w:val="003311BC"/>
    <w:rsid w:val="00332FFB"/>
    <w:rsid w:val="00334C30"/>
    <w:rsid w:val="00334D61"/>
    <w:rsid w:val="00335EC1"/>
    <w:rsid w:val="00343FE7"/>
    <w:rsid w:val="00344A20"/>
    <w:rsid w:val="00345C59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701F9"/>
    <w:rsid w:val="003808A7"/>
    <w:rsid w:val="00381635"/>
    <w:rsid w:val="0038288C"/>
    <w:rsid w:val="0038349F"/>
    <w:rsid w:val="003845C1"/>
    <w:rsid w:val="00385720"/>
    <w:rsid w:val="00385B28"/>
    <w:rsid w:val="00385E9C"/>
    <w:rsid w:val="00390A75"/>
    <w:rsid w:val="00395B20"/>
    <w:rsid w:val="00396CD6"/>
    <w:rsid w:val="003A3B74"/>
    <w:rsid w:val="003A6111"/>
    <w:rsid w:val="003A6F89"/>
    <w:rsid w:val="003B2092"/>
    <w:rsid w:val="003B38C1"/>
    <w:rsid w:val="003B45F8"/>
    <w:rsid w:val="003C06B7"/>
    <w:rsid w:val="003C0AB5"/>
    <w:rsid w:val="003C1CC1"/>
    <w:rsid w:val="003C2450"/>
    <w:rsid w:val="003C3A15"/>
    <w:rsid w:val="003C4ECD"/>
    <w:rsid w:val="003C7FE9"/>
    <w:rsid w:val="003E0563"/>
    <w:rsid w:val="003E0854"/>
    <w:rsid w:val="003E0D9F"/>
    <w:rsid w:val="003E165E"/>
    <w:rsid w:val="003E3612"/>
    <w:rsid w:val="003E3F83"/>
    <w:rsid w:val="003E5DE9"/>
    <w:rsid w:val="003E6A76"/>
    <w:rsid w:val="003E7558"/>
    <w:rsid w:val="003E7F41"/>
    <w:rsid w:val="00401B6B"/>
    <w:rsid w:val="004052E1"/>
    <w:rsid w:val="00406882"/>
    <w:rsid w:val="00411FB2"/>
    <w:rsid w:val="00412D35"/>
    <w:rsid w:val="00414A9E"/>
    <w:rsid w:val="004160A6"/>
    <w:rsid w:val="00417781"/>
    <w:rsid w:val="00421306"/>
    <w:rsid w:val="00423E3E"/>
    <w:rsid w:val="00427AF4"/>
    <w:rsid w:val="00447C55"/>
    <w:rsid w:val="00450002"/>
    <w:rsid w:val="00453CC8"/>
    <w:rsid w:val="00456849"/>
    <w:rsid w:val="004630B4"/>
    <w:rsid w:val="004647DA"/>
    <w:rsid w:val="004663F3"/>
    <w:rsid w:val="00466BC7"/>
    <w:rsid w:val="0047006A"/>
    <w:rsid w:val="00474062"/>
    <w:rsid w:val="00475266"/>
    <w:rsid w:val="00477D6B"/>
    <w:rsid w:val="00477EF9"/>
    <w:rsid w:val="0048092D"/>
    <w:rsid w:val="00481841"/>
    <w:rsid w:val="004854BE"/>
    <w:rsid w:val="00490C9A"/>
    <w:rsid w:val="00492892"/>
    <w:rsid w:val="004935CA"/>
    <w:rsid w:val="004936FC"/>
    <w:rsid w:val="004947C5"/>
    <w:rsid w:val="004967A9"/>
    <w:rsid w:val="004974BF"/>
    <w:rsid w:val="004A7DBE"/>
    <w:rsid w:val="004B0093"/>
    <w:rsid w:val="004B279C"/>
    <w:rsid w:val="004B336C"/>
    <w:rsid w:val="004B393E"/>
    <w:rsid w:val="004B394C"/>
    <w:rsid w:val="004B3A47"/>
    <w:rsid w:val="004C0DA1"/>
    <w:rsid w:val="004C1767"/>
    <w:rsid w:val="004C48B0"/>
    <w:rsid w:val="004C7C7E"/>
    <w:rsid w:val="004D2220"/>
    <w:rsid w:val="004D5E85"/>
    <w:rsid w:val="004E1698"/>
    <w:rsid w:val="004E1955"/>
    <w:rsid w:val="004E2CBA"/>
    <w:rsid w:val="004E3193"/>
    <w:rsid w:val="004E3BD9"/>
    <w:rsid w:val="004F5A30"/>
    <w:rsid w:val="005017DD"/>
    <w:rsid w:val="005019FF"/>
    <w:rsid w:val="00503C58"/>
    <w:rsid w:val="00505406"/>
    <w:rsid w:val="005147F1"/>
    <w:rsid w:val="00520ADD"/>
    <w:rsid w:val="005243B1"/>
    <w:rsid w:val="00524BC0"/>
    <w:rsid w:val="0053057A"/>
    <w:rsid w:val="005409D1"/>
    <w:rsid w:val="00542CCC"/>
    <w:rsid w:val="00545081"/>
    <w:rsid w:val="00546473"/>
    <w:rsid w:val="00546A94"/>
    <w:rsid w:val="00547DA7"/>
    <w:rsid w:val="00553005"/>
    <w:rsid w:val="0055750A"/>
    <w:rsid w:val="00560A29"/>
    <w:rsid w:val="005621EC"/>
    <w:rsid w:val="00563C83"/>
    <w:rsid w:val="00563FB7"/>
    <w:rsid w:val="00564929"/>
    <w:rsid w:val="00566749"/>
    <w:rsid w:val="00566C48"/>
    <w:rsid w:val="0057251E"/>
    <w:rsid w:val="00572F01"/>
    <w:rsid w:val="00577B74"/>
    <w:rsid w:val="00581820"/>
    <w:rsid w:val="00583F7E"/>
    <w:rsid w:val="00585704"/>
    <w:rsid w:val="005868B8"/>
    <w:rsid w:val="005909A2"/>
    <w:rsid w:val="0059245B"/>
    <w:rsid w:val="00597317"/>
    <w:rsid w:val="005A192B"/>
    <w:rsid w:val="005A56B2"/>
    <w:rsid w:val="005B08F1"/>
    <w:rsid w:val="005B1F3B"/>
    <w:rsid w:val="005B5479"/>
    <w:rsid w:val="005B5598"/>
    <w:rsid w:val="005C5CE3"/>
    <w:rsid w:val="005C6649"/>
    <w:rsid w:val="005C720D"/>
    <w:rsid w:val="005D047A"/>
    <w:rsid w:val="005D5DFF"/>
    <w:rsid w:val="005D614E"/>
    <w:rsid w:val="005D7254"/>
    <w:rsid w:val="005E58F6"/>
    <w:rsid w:val="005E6996"/>
    <w:rsid w:val="005F0D2C"/>
    <w:rsid w:val="005F2F3B"/>
    <w:rsid w:val="005F301C"/>
    <w:rsid w:val="005F3035"/>
    <w:rsid w:val="005F72A8"/>
    <w:rsid w:val="006032DC"/>
    <w:rsid w:val="00605604"/>
    <w:rsid w:val="00605827"/>
    <w:rsid w:val="00606CFA"/>
    <w:rsid w:val="00610FD9"/>
    <w:rsid w:val="006116CA"/>
    <w:rsid w:val="006128DD"/>
    <w:rsid w:val="00613134"/>
    <w:rsid w:val="006156F2"/>
    <w:rsid w:val="0062019B"/>
    <w:rsid w:val="0063148D"/>
    <w:rsid w:val="00632B05"/>
    <w:rsid w:val="00634AF5"/>
    <w:rsid w:val="006376AC"/>
    <w:rsid w:val="00644AA2"/>
    <w:rsid w:val="00646050"/>
    <w:rsid w:val="00647B0C"/>
    <w:rsid w:val="00652B42"/>
    <w:rsid w:val="00654AE9"/>
    <w:rsid w:val="00657915"/>
    <w:rsid w:val="006606F8"/>
    <w:rsid w:val="0066264D"/>
    <w:rsid w:val="006659A7"/>
    <w:rsid w:val="00665B2A"/>
    <w:rsid w:val="00665DDE"/>
    <w:rsid w:val="006701F5"/>
    <w:rsid w:val="006713CA"/>
    <w:rsid w:val="0067291F"/>
    <w:rsid w:val="0067365C"/>
    <w:rsid w:val="00674ABA"/>
    <w:rsid w:val="00674D67"/>
    <w:rsid w:val="00675A3E"/>
    <w:rsid w:val="00676C5C"/>
    <w:rsid w:val="00681F05"/>
    <w:rsid w:val="00684699"/>
    <w:rsid w:val="00687B7E"/>
    <w:rsid w:val="00695A08"/>
    <w:rsid w:val="006A143E"/>
    <w:rsid w:val="006A27A6"/>
    <w:rsid w:val="006B0BE3"/>
    <w:rsid w:val="006C12FD"/>
    <w:rsid w:val="006C415C"/>
    <w:rsid w:val="006C7FD0"/>
    <w:rsid w:val="006D1756"/>
    <w:rsid w:val="006D1D1B"/>
    <w:rsid w:val="006D3AB3"/>
    <w:rsid w:val="006D505C"/>
    <w:rsid w:val="006D529E"/>
    <w:rsid w:val="006E413D"/>
    <w:rsid w:val="006E495E"/>
    <w:rsid w:val="006E6086"/>
    <w:rsid w:val="006F073B"/>
    <w:rsid w:val="006F33FF"/>
    <w:rsid w:val="007011F2"/>
    <w:rsid w:val="007113D1"/>
    <w:rsid w:val="007227A5"/>
    <w:rsid w:val="007303D8"/>
    <w:rsid w:val="007334B7"/>
    <w:rsid w:val="00737EF8"/>
    <w:rsid w:val="0074425A"/>
    <w:rsid w:val="00745FE0"/>
    <w:rsid w:val="007510C5"/>
    <w:rsid w:val="00752E22"/>
    <w:rsid w:val="00760CDD"/>
    <w:rsid w:val="007641F5"/>
    <w:rsid w:val="00766C39"/>
    <w:rsid w:val="00767C4D"/>
    <w:rsid w:val="007716A8"/>
    <w:rsid w:val="00773CE3"/>
    <w:rsid w:val="00775EBD"/>
    <w:rsid w:val="00780451"/>
    <w:rsid w:val="007817CB"/>
    <w:rsid w:val="00782581"/>
    <w:rsid w:val="00790A94"/>
    <w:rsid w:val="0079425D"/>
    <w:rsid w:val="0079611A"/>
    <w:rsid w:val="00796C21"/>
    <w:rsid w:val="007A0427"/>
    <w:rsid w:val="007A0D38"/>
    <w:rsid w:val="007A1B85"/>
    <w:rsid w:val="007A69A5"/>
    <w:rsid w:val="007B0880"/>
    <w:rsid w:val="007B466F"/>
    <w:rsid w:val="007B4B30"/>
    <w:rsid w:val="007B7F73"/>
    <w:rsid w:val="007C3E9B"/>
    <w:rsid w:val="007D0ADC"/>
    <w:rsid w:val="007D1613"/>
    <w:rsid w:val="007D220F"/>
    <w:rsid w:val="007D228E"/>
    <w:rsid w:val="007D2394"/>
    <w:rsid w:val="007D250A"/>
    <w:rsid w:val="007E4E4E"/>
    <w:rsid w:val="007F0030"/>
    <w:rsid w:val="007F0834"/>
    <w:rsid w:val="007F0F58"/>
    <w:rsid w:val="007F43E0"/>
    <w:rsid w:val="007F46A2"/>
    <w:rsid w:val="007F4D09"/>
    <w:rsid w:val="007F5996"/>
    <w:rsid w:val="007F62D1"/>
    <w:rsid w:val="00804EC4"/>
    <w:rsid w:val="00805484"/>
    <w:rsid w:val="00814F08"/>
    <w:rsid w:val="008165CA"/>
    <w:rsid w:val="008215F9"/>
    <w:rsid w:val="00824519"/>
    <w:rsid w:val="00825023"/>
    <w:rsid w:val="008267DC"/>
    <w:rsid w:val="00841ED0"/>
    <w:rsid w:val="00853FA8"/>
    <w:rsid w:val="00854071"/>
    <w:rsid w:val="008564AD"/>
    <w:rsid w:val="00856721"/>
    <w:rsid w:val="00856AD5"/>
    <w:rsid w:val="00857082"/>
    <w:rsid w:val="00860FFB"/>
    <w:rsid w:val="00864DDA"/>
    <w:rsid w:val="00865B7F"/>
    <w:rsid w:val="00867E84"/>
    <w:rsid w:val="00880310"/>
    <w:rsid w:val="008851F9"/>
    <w:rsid w:val="00885618"/>
    <w:rsid w:val="00886684"/>
    <w:rsid w:val="008929D1"/>
    <w:rsid w:val="008948BE"/>
    <w:rsid w:val="008977D0"/>
    <w:rsid w:val="008A0DCE"/>
    <w:rsid w:val="008A175B"/>
    <w:rsid w:val="008A4C98"/>
    <w:rsid w:val="008B0B7D"/>
    <w:rsid w:val="008B0F63"/>
    <w:rsid w:val="008B23F7"/>
    <w:rsid w:val="008B2CC1"/>
    <w:rsid w:val="008B3069"/>
    <w:rsid w:val="008B515F"/>
    <w:rsid w:val="008B57A0"/>
    <w:rsid w:val="008B60B2"/>
    <w:rsid w:val="008C2230"/>
    <w:rsid w:val="008C2D2F"/>
    <w:rsid w:val="008C2EE5"/>
    <w:rsid w:val="008C2FE6"/>
    <w:rsid w:val="008C7ABA"/>
    <w:rsid w:val="008D45CB"/>
    <w:rsid w:val="008D5107"/>
    <w:rsid w:val="008E0301"/>
    <w:rsid w:val="008E4B50"/>
    <w:rsid w:val="008E7DE3"/>
    <w:rsid w:val="008F1F70"/>
    <w:rsid w:val="008F50B8"/>
    <w:rsid w:val="008F5FE3"/>
    <w:rsid w:val="0090731E"/>
    <w:rsid w:val="00914A94"/>
    <w:rsid w:val="009164E3"/>
    <w:rsid w:val="00916EE2"/>
    <w:rsid w:val="00917C23"/>
    <w:rsid w:val="00922789"/>
    <w:rsid w:val="0092437E"/>
    <w:rsid w:val="00925645"/>
    <w:rsid w:val="009269A3"/>
    <w:rsid w:val="00930A99"/>
    <w:rsid w:val="00931772"/>
    <w:rsid w:val="00934B75"/>
    <w:rsid w:val="00935A59"/>
    <w:rsid w:val="009378BE"/>
    <w:rsid w:val="00940793"/>
    <w:rsid w:val="00940830"/>
    <w:rsid w:val="00943E32"/>
    <w:rsid w:val="009449F2"/>
    <w:rsid w:val="00946CC7"/>
    <w:rsid w:val="009627CD"/>
    <w:rsid w:val="00965789"/>
    <w:rsid w:val="00965EC2"/>
    <w:rsid w:val="00966A22"/>
    <w:rsid w:val="00966F8A"/>
    <w:rsid w:val="0096722F"/>
    <w:rsid w:val="00974D13"/>
    <w:rsid w:val="0097652C"/>
    <w:rsid w:val="00980843"/>
    <w:rsid w:val="009820CB"/>
    <w:rsid w:val="00987E9A"/>
    <w:rsid w:val="00993D16"/>
    <w:rsid w:val="00997AAD"/>
    <w:rsid w:val="009A147F"/>
    <w:rsid w:val="009A1501"/>
    <w:rsid w:val="009A31F3"/>
    <w:rsid w:val="009A4E8C"/>
    <w:rsid w:val="009A591F"/>
    <w:rsid w:val="009B74CE"/>
    <w:rsid w:val="009C0C04"/>
    <w:rsid w:val="009C20CB"/>
    <w:rsid w:val="009D36A7"/>
    <w:rsid w:val="009D4892"/>
    <w:rsid w:val="009D7063"/>
    <w:rsid w:val="009E02DF"/>
    <w:rsid w:val="009E2791"/>
    <w:rsid w:val="009E3F6F"/>
    <w:rsid w:val="009E518F"/>
    <w:rsid w:val="009E5E40"/>
    <w:rsid w:val="009E5F9F"/>
    <w:rsid w:val="009E72BA"/>
    <w:rsid w:val="009E7ECA"/>
    <w:rsid w:val="009F2A14"/>
    <w:rsid w:val="009F2AF0"/>
    <w:rsid w:val="009F499F"/>
    <w:rsid w:val="009F59CA"/>
    <w:rsid w:val="00A00546"/>
    <w:rsid w:val="00A015A3"/>
    <w:rsid w:val="00A04B6E"/>
    <w:rsid w:val="00A1012C"/>
    <w:rsid w:val="00A14494"/>
    <w:rsid w:val="00A15258"/>
    <w:rsid w:val="00A1570B"/>
    <w:rsid w:val="00A20349"/>
    <w:rsid w:val="00A21684"/>
    <w:rsid w:val="00A22BB6"/>
    <w:rsid w:val="00A22EF4"/>
    <w:rsid w:val="00A22F81"/>
    <w:rsid w:val="00A25430"/>
    <w:rsid w:val="00A26154"/>
    <w:rsid w:val="00A2622E"/>
    <w:rsid w:val="00A27748"/>
    <w:rsid w:val="00A30199"/>
    <w:rsid w:val="00A32152"/>
    <w:rsid w:val="00A3307F"/>
    <w:rsid w:val="00A34B65"/>
    <w:rsid w:val="00A353ED"/>
    <w:rsid w:val="00A36743"/>
    <w:rsid w:val="00A40687"/>
    <w:rsid w:val="00A40E22"/>
    <w:rsid w:val="00A418CF"/>
    <w:rsid w:val="00A42DAF"/>
    <w:rsid w:val="00A43C0A"/>
    <w:rsid w:val="00A455BF"/>
    <w:rsid w:val="00A456E7"/>
    <w:rsid w:val="00A45BD8"/>
    <w:rsid w:val="00A50747"/>
    <w:rsid w:val="00A72E3D"/>
    <w:rsid w:val="00A73E05"/>
    <w:rsid w:val="00A77250"/>
    <w:rsid w:val="00A80660"/>
    <w:rsid w:val="00A83B8F"/>
    <w:rsid w:val="00A84C10"/>
    <w:rsid w:val="00A869B7"/>
    <w:rsid w:val="00A93240"/>
    <w:rsid w:val="00A93DBA"/>
    <w:rsid w:val="00A94E39"/>
    <w:rsid w:val="00A97790"/>
    <w:rsid w:val="00AA16AC"/>
    <w:rsid w:val="00AA1EEF"/>
    <w:rsid w:val="00AA509A"/>
    <w:rsid w:val="00AA76D5"/>
    <w:rsid w:val="00AB0F7E"/>
    <w:rsid w:val="00AB187D"/>
    <w:rsid w:val="00AB74E9"/>
    <w:rsid w:val="00AC205C"/>
    <w:rsid w:val="00AC76CA"/>
    <w:rsid w:val="00AD2B6F"/>
    <w:rsid w:val="00AD2B83"/>
    <w:rsid w:val="00AD38EE"/>
    <w:rsid w:val="00AD73FD"/>
    <w:rsid w:val="00AE0797"/>
    <w:rsid w:val="00AE0E89"/>
    <w:rsid w:val="00AE6937"/>
    <w:rsid w:val="00AF0A6B"/>
    <w:rsid w:val="00AF0F64"/>
    <w:rsid w:val="00AF5108"/>
    <w:rsid w:val="00B008F5"/>
    <w:rsid w:val="00B04B02"/>
    <w:rsid w:val="00B05A69"/>
    <w:rsid w:val="00B06339"/>
    <w:rsid w:val="00B117D7"/>
    <w:rsid w:val="00B1322D"/>
    <w:rsid w:val="00B21387"/>
    <w:rsid w:val="00B21D69"/>
    <w:rsid w:val="00B2247B"/>
    <w:rsid w:val="00B2590C"/>
    <w:rsid w:val="00B263A8"/>
    <w:rsid w:val="00B27CB2"/>
    <w:rsid w:val="00B30242"/>
    <w:rsid w:val="00B30767"/>
    <w:rsid w:val="00B402F9"/>
    <w:rsid w:val="00B422D3"/>
    <w:rsid w:val="00B46D7E"/>
    <w:rsid w:val="00B5089A"/>
    <w:rsid w:val="00B51399"/>
    <w:rsid w:val="00B54D7D"/>
    <w:rsid w:val="00B56542"/>
    <w:rsid w:val="00B71605"/>
    <w:rsid w:val="00B721AF"/>
    <w:rsid w:val="00B7578E"/>
    <w:rsid w:val="00B75C96"/>
    <w:rsid w:val="00B83157"/>
    <w:rsid w:val="00B84BE7"/>
    <w:rsid w:val="00B855E6"/>
    <w:rsid w:val="00B85937"/>
    <w:rsid w:val="00B876C0"/>
    <w:rsid w:val="00B9676B"/>
    <w:rsid w:val="00B9734B"/>
    <w:rsid w:val="00B97A85"/>
    <w:rsid w:val="00BA59F8"/>
    <w:rsid w:val="00BA63F6"/>
    <w:rsid w:val="00BA6DE5"/>
    <w:rsid w:val="00BB2934"/>
    <w:rsid w:val="00BB30F3"/>
    <w:rsid w:val="00BB499C"/>
    <w:rsid w:val="00BB4A4B"/>
    <w:rsid w:val="00BB78C7"/>
    <w:rsid w:val="00BC3730"/>
    <w:rsid w:val="00BC3EB5"/>
    <w:rsid w:val="00BD1BF1"/>
    <w:rsid w:val="00BD1ECD"/>
    <w:rsid w:val="00BD2173"/>
    <w:rsid w:val="00BE55D6"/>
    <w:rsid w:val="00BE5857"/>
    <w:rsid w:val="00BF59E6"/>
    <w:rsid w:val="00C01AC1"/>
    <w:rsid w:val="00C02504"/>
    <w:rsid w:val="00C03880"/>
    <w:rsid w:val="00C057FA"/>
    <w:rsid w:val="00C06088"/>
    <w:rsid w:val="00C11BFE"/>
    <w:rsid w:val="00C125EA"/>
    <w:rsid w:val="00C146FC"/>
    <w:rsid w:val="00C20357"/>
    <w:rsid w:val="00C22AA1"/>
    <w:rsid w:val="00C262DF"/>
    <w:rsid w:val="00C30B85"/>
    <w:rsid w:val="00C32F61"/>
    <w:rsid w:val="00C3799D"/>
    <w:rsid w:val="00C45642"/>
    <w:rsid w:val="00C47421"/>
    <w:rsid w:val="00C50383"/>
    <w:rsid w:val="00C51706"/>
    <w:rsid w:val="00C553FB"/>
    <w:rsid w:val="00C556FE"/>
    <w:rsid w:val="00C60FD9"/>
    <w:rsid w:val="00C61A8F"/>
    <w:rsid w:val="00C63443"/>
    <w:rsid w:val="00C634D0"/>
    <w:rsid w:val="00C6375D"/>
    <w:rsid w:val="00C63E60"/>
    <w:rsid w:val="00C67841"/>
    <w:rsid w:val="00C728EF"/>
    <w:rsid w:val="00C73686"/>
    <w:rsid w:val="00C75D4B"/>
    <w:rsid w:val="00C771EA"/>
    <w:rsid w:val="00C80245"/>
    <w:rsid w:val="00C83C6D"/>
    <w:rsid w:val="00C85566"/>
    <w:rsid w:val="00C9390D"/>
    <w:rsid w:val="00C9435A"/>
    <w:rsid w:val="00C95E82"/>
    <w:rsid w:val="00C9618A"/>
    <w:rsid w:val="00C96247"/>
    <w:rsid w:val="00C977DB"/>
    <w:rsid w:val="00CA0392"/>
    <w:rsid w:val="00CA4166"/>
    <w:rsid w:val="00CA6E42"/>
    <w:rsid w:val="00CA7FDD"/>
    <w:rsid w:val="00CB132F"/>
    <w:rsid w:val="00CB13CA"/>
    <w:rsid w:val="00CB5A5D"/>
    <w:rsid w:val="00CC5016"/>
    <w:rsid w:val="00CD3F54"/>
    <w:rsid w:val="00CD489A"/>
    <w:rsid w:val="00CE0A51"/>
    <w:rsid w:val="00CE0F4D"/>
    <w:rsid w:val="00CE6390"/>
    <w:rsid w:val="00CF2F64"/>
    <w:rsid w:val="00CF4536"/>
    <w:rsid w:val="00D01607"/>
    <w:rsid w:val="00D01FB2"/>
    <w:rsid w:val="00D22BD4"/>
    <w:rsid w:val="00D22E2D"/>
    <w:rsid w:val="00D251DF"/>
    <w:rsid w:val="00D270DE"/>
    <w:rsid w:val="00D30CC7"/>
    <w:rsid w:val="00D31608"/>
    <w:rsid w:val="00D3160B"/>
    <w:rsid w:val="00D31C2F"/>
    <w:rsid w:val="00D33395"/>
    <w:rsid w:val="00D3372B"/>
    <w:rsid w:val="00D33CE5"/>
    <w:rsid w:val="00D36192"/>
    <w:rsid w:val="00D37559"/>
    <w:rsid w:val="00D409DF"/>
    <w:rsid w:val="00D40A98"/>
    <w:rsid w:val="00D424EC"/>
    <w:rsid w:val="00D44545"/>
    <w:rsid w:val="00D45252"/>
    <w:rsid w:val="00D5124B"/>
    <w:rsid w:val="00D57F87"/>
    <w:rsid w:val="00D57F90"/>
    <w:rsid w:val="00D60310"/>
    <w:rsid w:val="00D71B4D"/>
    <w:rsid w:val="00D73B06"/>
    <w:rsid w:val="00D76F38"/>
    <w:rsid w:val="00D826FA"/>
    <w:rsid w:val="00D84CEF"/>
    <w:rsid w:val="00D90939"/>
    <w:rsid w:val="00D90EE5"/>
    <w:rsid w:val="00D9126C"/>
    <w:rsid w:val="00D9339A"/>
    <w:rsid w:val="00D93D55"/>
    <w:rsid w:val="00D94A6E"/>
    <w:rsid w:val="00D97A76"/>
    <w:rsid w:val="00DA490E"/>
    <w:rsid w:val="00DA4995"/>
    <w:rsid w:val="00DA57C8"/>
    <w:rsid w:val="00DA6384"/>
    <w:rsid w:val="00DB0560"/>
    <w:rsid w:val="00DB11F2"/>
    <w:rsid w:val="00DB3521"/>
    <w:rsid w:val="00DB42CB"/>
    <w:rsid w:val="00DC3E50"/>
    <w:rsid w:val="00DC7AC3"/>
    <w:rsid w:val="00DD7011"/>
    <w:rsid w:val="00DE6B21"/>
    <w:rsid w:val="00DE764B"/>
    <w:rsid w:val="00DF7DC5"/>
    <w:rsid w:val="00E00B14"/>
    <w:rsid w:val="00E10FE2"/>
    <w:rsid w:val="00E13CD6"/>
    <w:rsid w:val="00E1716F"/>
    <w:rsid w:val="00E200B3"/>
    <w:rsid w:val="00E204B3"/>
    <w:rsid w:val="00E210C4"/>
    <w:rsid w:val="00E213EE"/>
    <w:rsid w:val="00E23A20"/>
    <w:rsid w:val="00E26844"/>
    <w:rsid w:val="00E335FE"/>
    <w:rsid w:val="00E37C69"/>
    <w:rsid w:val="00E414A2"/>
    <w:rsid w:val="00E429A7"/>
    <w:rsid w:val="00E42B9A"/>
    <w:rsid w:val="00E4404A"/>
    <w:rsid w:val="00E4578F"/>
    <w:rsid w:val="00E46AF6"/>
    <w:rsid w:val="00E52C2C"/>
    <w:rsid w:val="00E532DC"/>
    <w:rsid w:val="00E54D73"/>
    <w:rsid w:val="00E54EB2"/>
    <w:rsid w:val="00E61883"/>
    <w:rsid w:val="00E656D1"/>
    <w:rsid w:val="00E65833"/>
    <w:rsid w:val="00E6635C"/>
    <w:rsid w:val="00E66A90"/>
    <w:rsid w:val="00E66C2C"/>
    <w:rsid w:val="00E73486"/>
    <w:rsid w:val="00E74180"/>
    <w:rsid w:val="00E767E8"/>
    <w:rsid w:val="00E80539"/>
    <w:rsid w:val="00E829C6"/>
    <w:rsid w:val="00E86E2C"/>
    <w:rsid w:val="00E91396"/>
    <w:rsid w:val="00EA2116"/>
    <w:rsid w:val="00EA5422"/>
    <w:rsid w:val="00EA6D64"/>
    <w:rsid w:val="00EB0E6B"/>
    <w:rsid w:val="00EB50E5"/>
    <w:rsid w:val="00EB69DA"/>
    <w:rsid w:val="00EC13E2"/>
    <w:rsid w:val="00EC1402"/>
    <w:rsid w:val="00EC180D"/>
    <w:rsid w:val="00EC23FC"/>
    <w:rsid w:val="00EC4E49"/>
    <w:rsid w:val="00EC572A"/>
    <w:rsid w:val="00ED1F58"/>
    <w:rsid w:val="00ED4C4F"/>
    <w:rsid w:val="00ED52AB"/>
    <w:rsid w:val="00ED77FB"/>
    <w:rsid w:val="00EE2780"/>
    <w:rsid w:val="00EE45FA"/>
    <w:rsid w:val="00EE570D"/>
    <w:rsid w:val="00EE5748"/>
    <w:rsid w:val="00EF0146"/>
    <w:rsid w:val="00EF5EF1"/>
    <w:rsid w:val="00F05EC7"/>
    <w:rsid w:val="00F06CAF"/>
    <w:rsid w:val="00F06DF3"/>
    <w:rsid w:val="00F0720F"/>
    <w:rsid w:val="00F100BA"/>
    <w:rsid w:val="00F115B9"/>
    <w:rsid w:val="00F201C4"/>
    <w:rsid w:val="00F239C2"/>
    <w:rsid w:val="00F30CF8"/>
    <w:rsid w:val="00F37E9B"/>
    <w:rsid w:val="00F37F68"/>
    <w:rsid w:val="00F407E2"/>
    <w:rsid w:val="00F42890"/>
    <w:rsid w:val="00F429E2"/>
    <w:rsid w:val="00F43110"/>
    <w:rsid w:val="00F45480"/>
    <w:rsid w:val="00F52AC0"/>
    <w:rsid w:val="00F60AA5"/>
    <w:rsid w:val="00F6151A"/>
    <w:rsid w:val="00F6258E"/>
    <w:rsid w:val="00F62CDB"/>
    <w:rsid w:val="00F647ED"/>
    <w:rsid w:val="00F64B5E"/>
    <w:rsid w:val="00F66152"/>
    <w:rsid w:val="00F7315B"/>
    <w:rsid w:val="00F73AE8"/>
    <w:rsid w:val="00F75662"/>
    <w:rsid w:val="00F7721F"/>
    <w:rsid w:val="00F843B4"/>
    <w:rsid w:val="00F87C3E"/>
    <w:rsid w:val="00F94C15"/>
    <w:rsid w:val="00F9797F"/>
    <w:rsid w:val="00FA451D"/>
    <w:rsid w:val="00FB1613"/>
    <w:rsid w:val="00FB3AF4"/>
    <w:rsid w:val="00FB4E43"/>
    <w:rsid w:val="00FB7627"/>
    <w:rsid w:val="00FC3D36"/>
    <w:rsid w:val="00FC4C8A"/>
    <w:rsid w:val="00FC66E1"/>
    <w:rsid w:val="00FE15D3"/>
    <w:rsid w:val="00FE469D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2262750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unhideWhenUsed/>
    <w:rsid w:val="007D0AD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56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059D9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57251E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ED06691F0DB4B93459B5A83C2C6C8" ma:contentTypeVersion="9" ma:contentTypeDescription="Create a new document." ma:contentTypeScope="" ma:versionID="5d8a91e37a840f2a71be3202596cfd34">
  <xsd:schema xmlns:xsd="http://www.w3.org/2001/XMLSchema" xmlns:xs="http://www.w3.org/2001/XMLSchema" xmlns:p="http://schemas.microsoft.com/office/2006/metadata/properties" xmlns:ns3="ad7df750-f767-445c-b67d-ca4acfe14292" targetNamespace="http://schemas.microsoft.com/office/2006/metadata/properties" ma:root="true" ma:fieldsID="921c98c089148f71631794fec987614b" ns3:_="">
    <xsd:import namespace="ad7df750-f767-445c-b67d-ca4acfe142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df750-f767-445c-b67d-ca4acfe14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6BF91-EEDB-4219-8831-7ECA992A7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61EC2F-EC9C-4E57-B452-04BDC42552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740EE9-797A-47F6-9E89-FCFA15EBF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8F27A-CF96-4F35-98F2-EEB05F2AB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df750-f767-445c-b67d-ca4acfe14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832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Elena Dumitru</cp:lastModifiedBy>
  <cp:revision>20</cp:revision>
  <cp:lastPrinted>2021-01-28T09:20:00Z</cp:lastPrinted>
  <dcterms:created xsi:type="dcterms:W3CDTF">2024-01-16T17:28:00Z</dcterms:created>
  <dcterms:modified xsi:type="dcterms:W3CDTF">2024-05-03T15:00:00Z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292eb61f-d7f6-4fbd-b0c1-a22f801eef33</vt:lpwstr>
  </property>
  <property fmtid="{D5CDD505-2E9C-101B-9397-08002B2CF9AE}" pid="3" name="ContentTypeId">
    <vt:lpwstr>0x010100805ED06691F0DB4B93459B5A83C2C6C8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2024-01-16T17:45:41Z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4b69a39a-06ea-4489-a1b2-3529ff2c7b0a</vt:lpwstr>
  </property>
  <property fmtid="{D5CDD505-2E9C-101B-9397-08002B2CF9AE}" pid="14" name="MSIP_Label_20773ee6-353b-4fb9-a59d-0b94c8c67bea_ContentBits">
    <vt:lpwstr>0</vt:lpwstr>
  </property>
</Properties>
</file>