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513"/>
        <w:gridCol w:w="4843"/>
      </w:tblGrid>
      <w:tr w:rsidR="00A953E1" w:rsidRPr="0039756A" w14:paraId="683789D9" w14:textId="77777777">
        <w:tc>
          <w:tcPr>
            <w:tcW w:w="4513" w:type="dxa"/>
            <w:tcMar>
              <w:left w:w="0" w:type="dxa"/>
              <w:right w:w="0" w:type="dxa"/>
            </w:tcMar>
          </w:tcPr>
          <w:p w14:paraId="3AABD02B" w14:textId="77777777" w:rsidR="00A953E1" w:rsidRPr="0039756A" w:rsidRDefault="00A953E1">
            <w:pPr>
              <w:rPr>
                <w:lang w:val="fr-FR"/>
              </w:rPr>
            </w:pPr>
          </w:p>
        </w:tc>
        <w:tc>
          <w:tcPr>
            <w:tcW w:w="0" w:type="auto"/>
            <w:tcMar>
              <w:left w:w="0" w:type="dxa"/>
              <w:bottom w:w="142" w:type="dxa"/>
              <w:right w:w="0" w:type="dxa"/>
            </w:tcMar>
          </w:tcPr>
          <w:p w14:paraId="6C5DDEC1" w14:textId="77777777" w:rsidR="00A953E1" w:rsidRPr="0039756A" w:rsidRDefault="00141B59">
            <w:pPr>
              <w:rPr>
                <w:lang w:val="fr-FR"/>
              </w:rPr>
            </w:pPr>
            <w:r w:rsidRPr="0039756A">
              <w:rPr>
                <w:noProof/>
                <w:lang w:val="fr-FR" w:eastAsia="en-US"/>
              </w:rPr>
              <w:drawing>
                <wp:inline distT="0" distB="0" distL="0" distR="0" wp14:anchorId="27372396" wp14:editId="095CFBE6">
                  <wp:extent cx="1856105" cy="1323975"/>
                  <wp:effectExtent l="0" t="0" r="0" b="0"/>
                  <wp:docPr id="4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0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B02DDD" w14:textId="3C6BE96F" w:rsidR="00E25414" w:rsidRPr="0039756A" w:rsidRDefault="005E284E" w:rsidP="004F6F1F">
      <w:pPr>
        <w:spacing w:before="120" w:after="1200"/>
        <w:jc w:val="right"/>
        <w:rPr>
          <w:lang w:val="fr-FR"/>
        </w:rPr>
      </w:pPr>
      <w:r w:rsidRPr="0039756A">
        <w:rPr>
          <w:rFonts w:ascii="Arial Black" w:hAnsi="Arial Black"/>
          <w:sz w:val="15"/>
          <w:szCs w:val="15"/>
          <w:lang w:val="fr-FR"/>
        </w:rPr>
        <w:t>AVIS</w:t>
      </w:r>
      <w:r w:rsidR="00715D12" w:rsidRPr="0039756A">
        <w:rPr>
          <w:rFonts w:ascii="Arial Black" w:hAnsi="Arial Black"/>
          <w:sz w:val="15"/>
          <w:szCs w:val="15"/>
          <w:lang w:val="fr-FR"/>
        </w:rPr>
        <w:t xml:space="preserve"> N</w:t>
      </w:r>
      <w:r w:rsidRPr="0039756A">
        <w:rPr>
          <w:rFonts w:ascii="Arial Black" w:hAnsi="Arial Black"/>
          <w:sz w:val="15"/>
          <w:szCs w:val="15"/>
          <w:lang w:val="fr-FR"/>
        </w:rPr>
        <w:t>° </w:t>
      </w:r>
      <w:r w:rsidR="00594060">
        <w:rPr>
          <w:rFonts w:ascii="Arial Black" w:hAnsi="Arial Black"/>
          <w:sz w:val="15"/>
          <w:szCs w:val="15"/>
          <w:lang w:val="fr-FR"/>
        </w:rPr>
        <w:t>7</w:t>
      </w:r>
      <w:r w:rsidR="00EB1976">
        <w:rPr>
          <w:rFonts w:ascii="Arial Black" w:hAnsi="Arial Black"/>
          <w:sz w:val="15"/>
          <w:szCs w:val="15"/>
          <w:lang w:val="fr-FR"/>
        </w:rPr>
        <w:t>/</w:t>
      </w:r>
      <w:r w:rsidR="00715D12" w:rsidRPr="0039756A">
        <w:rPr>
          <w:rFonts w:ascii="Arial Black" w:hAnsi="Arial Black"/>
          <w:sz w:val="15"/>
          <w:szCs w:val="15"/>
          <w:lang w:val="fr-FR"/>
        </w:rPr>
        <w:t>20</w:t>
      </w:r>
      <w:r w:rsidR="00141B59" w:rsidRPr="0039756A">
        <w:rPr>
          <w:rFonts w:ascii="Arial Black" w:hAnsi="Arial Black"/>
          <w:sz w:val="15"/>
          <w:szCs w:val="15"/>
          <w:lang w:val="fr-FR"/>
        </w:rPr>
        <w:t>2</w:t>
      </w:r>
      <w:r w:rsidR="0039756A" w:rsidRPr="0039756A">
        <w:rPr>
          <w:rFonts w:ascii="Arial Black" w:hAnsi="Arial Black"/>
          <w:sz w:val="15"/>
          <w:szCs w:val="15"/>
          <w:lang w:val="fr-FR"/>
        </w:rPr>
        <w:t>4</w:t>
      </w:r>
    </w:p>
    <w:p w14:paraId="42DC3D91" w14:textId="77777777" w:rsidR="00E25414" w:rsidRPr="0039756A" w:rsidRDefault="00141B59" w:rsidP="00096EA4">
      <w:pPr>
        <w:spacing w:after="720"/>
        <w:rPr>
          <w:b/>
          <w:sz w:val="28"/>
          <w:szCs w:val="28"/>
          <w:lang w:val="fr-FR"/>
        </w:rPr>
      </w:pPr>
      <w:r w:rsidRPr="0039756A">
        <w:rPr>
          <w:b/>
          <w:sz w:val="28"/>
          <w:szCs w:val="28"/>
          <w:lang w:val="fr-FR"/>
        </w:rPr>
        <w:t xml:space="preserve">Arrangement de </w:t>
      </w:r>
      <w:r w:rsidR="005E7E6B" w:rsidRPr="0039756A">
        <w:rPr>
          <w:b/>
          <w:sz w:val="28"/>
          <w:szCs w:val="28"/>
          <w:lang w:val="fr-FR"/>
        </w:rPr>
        <w:t>La Haye</w:t>
      </w:r>
      <w:r w:rsidRPr="0039756A">
        <w:rPr>
          <w:b/>
          <w:sz w:val="28"/>
          <w:szCs w:val="28"/>
          <w:lang w:val="fr-FR"/>
        </w:rPr>
        <w:t xml:space="preserve"> concernant l</w:t>
      </w:r>
      <w:r w:rsidR="005E7E6B" w:rsidRPr="0039756A">
        <w:rPr>
          <w:b/>
          <w:sz w:val="28"/>
          <w:szCs w:val="28"/>
          <w:lang w:val="fr-FR"/>
        </w:rPr>
        <w:t>’</w:t>
      </w:r>
      <w:r w:rsidRPr="0039756A">
        <w:rPr>
          <w:b/>
          <w:sz w:val="28"/>
          <w:szCs w:val="28"/>
          <w:lang w:val="fr-FR"/>
        </w:rPr>
        <w:t>enregistrement international des dessins et modèles industriels</w:t>
      </w:r>
    </w:p>
    <w:p w14:paraId="0167047D" w14:textId="77777777" w:rsidR="009C5547" w:rsidRDefault="006E5861" w:rsidP="009C5547">
      <w:pPr>
        <w:rPr>
          <w:b/>
          <w:sz w:val="24"/>
          <w:lang w:val="fr-FR"/>
        </w:rPr>
      </w:pPr>
      <w:r>
        <w:rPr>
          <w:b/>
          <w:sz w:val="24"/>
          <w:szCs w:val="24"/>
          <w:lang w:val="fr-FR"/>
        </w:rPr>
        <w:t>Déclaration faite en vertu de l’article 17.3)c) de l’Acte de 1999</w:t>
      </w:r>
      <w:r w:rsidR="0039756A" w:rsidRPr="0039756A">
        <w:rPr>
          <w:b/>
          <w:sz w:val="24"/>
          <w:lang w:val="fr-FR"/>
        </w:rPr>
        <w:t xml:space="preserve"> : </w:t>
      </w:r>
    </w:p>
    <w:p w14:paraId="1632CC0E" w14:textId="7A5DF403" w:rsidR="00C2151D" w:rsidRPr="009C5547" w:rsidRDefault="00D914D7" w:rsidP="004F6F1F">
      <w:pPr>
        <w:spacing w:after="240"/>
        <w:rPr>
          <w:b/>
          <w:sz w:val="24"/>
          <w:lang w:val="fr-FR"/>
        </w:rPr>
      </w:pPr>
      <w:r>
        <w:rPr>
          <w:b/>
          <w:sz w:val="24"/>
          <w:lang w:val="fr-FR"/>
        </w:rPr>
        <w:t>Sao Tomé</w:t>
      </w:r>
      <w:r w:rsidR="009C5547">
        <w:rPr>
          <w:b/>
          <w:sz w:val="24"/>
          <w:lang w:val="fr-FR"/>
        </w:rPr>
        <w:t>-</w:t>
      </w:r>
      <w:r>
        <w:rPr>
          <w:b/>
          <w:sz w:val="24"/>
          <w:lang w:val="fr-FR"/>
        </w:rPr>
        <w:t>et</w:t>
      </w:r>
      <w:r w:rsidR="009C5547">
        <w:rPr>
          <w:b/>
          <w:sz w:val="24"/>
          <w:lang w:val="fr-FR"/>
        </w:rPr>
        <w:t>-</w:t>
      </w:r>
      <w:r>
        <w:rPr>
          <w:b/>
          <w:sz w:val="24"/>
          <w:lang w:val="fr-FR"/>
        </w:rPr>
        <w:t>Principe</w:t>
      </w:r>
    </w:p>
    <w:p w14:paraId="446E0C4E" w14:textId="0A1EBA8F" w:rsidR="00141B59" w:rsidRPr="0039756A" w:rsidRDefault="0039756A" w:rsidP="00E408CC">
      <w:pPr>
        <w:pStyle w:val="ONUMFS"/>
        <w:numPr>
          <w:ilvl w:val="0"/>
          <w:numId w:val="12"/>
        </w:numPr>
        <w:ind w:left="0" w:firstLine="0"/>
        <w:rPr>
          <w:lang w:val="fr-FR"/>
        </w:rPr>
      </w:pPr>
      <w:r w:rsidRPr="0039756A">
        <w:rPr>
          <w:lang w:val="fr-FR"/>
        </w:rPr>
        <w:t xml:space="preserve">Le </w:t>
      </w:r>
      <w:r w:rsidR="009C5547">
        <w:rPr>
          <w:lang w:val="fr-FR"/>
        </w:rPr>
        <w:t>2 avril</w:t>
      </w:r>
      <w:r w:rsidR="006E5861">
        <w:rPr>
          <w:lang w:val="fr-FR"/>
        </w:rPr>
        <w:t xml:space="preserve"> 2024</w:t>
      </w:r>
      <w:r w:rsidRPr="0039756A">
        <w:rPr>
          <w:lang w:val="fr-FR"/>
        </w:rPr>
        <w:t>, le Directeur général de l’Organisation Mondiale de la Propriété Intellectuelle</w:t>
      </w:r>
      <w:r w:rsidR="00E408CC">
        <w:rPr>
          <w:lang w:val="fr-FR"/>
        </w:rPr>
        <w:t> </w:t>
      </w:r>
      <w:r w:rsidRPr="0039756A">
        <w:rPr>
          <w:lang w:val="fr-FR"/>
        </w:rPr>
        <w:t xml:space="preserve">(OMPI) a reçu </w:t>
      </w:r>
      <w:r w:rsidR="003F1413">
        <w:rPr>
          <w:lang w:val="fr-FR"/>
        </w:rPr>
        <w:t>du</w:t>
      </w:r>
      <w:r w:rsidRPr="0039756A">
        <w:rPr>
          <w:lang w:val="fr-FR"/>
        </w:rPr>
        <w:t xml:space="preserve"> </w:t>
      </w:r>
      <w:r w:rsidR="00D914D7" w:rsidRPr="00D914D7">
        <w:rPr>
          <w:lang w:val="fr-FR"/>
        </w:rPr>
        <w:t>Service national de la propriété intellectuelle et de la qualité</w:t>
      </w:r>
      <w:r w:rsidR="009C5547">
        <w:rPr>
          <w:lang w:val="fr-FR"/>
        </w:rPr>
        <w:t> </w:t>
      </w:r>
      <w:r w:rsidR="006E5861">
        <w:rPr>
          <w:lang w:val="fr-FR"/>
        </w:rPr>
        <w:t>(</w:t>
      </w:r>
      <w:r w:rsidR="00D914D7" w:rsidRPr="00D914D7">
        <w:rPr>
          <w:lang w:val="fr-FR"/>
        </w:rPr>
        <w:t>SENAPIQ-STP</w:t>
      </w:r>
      <w:r w:rsidR="006E5861">
        <w:rPr>
          <w:lang w:val="fr-FR"/>
        </w:rPr>
        <w:t>), l</w:t>
      </w:r>
      <w:r w:rsidR="00D914D7">
        <w:rPr>
          <w:lang w:val="fr-FR"/>
        </w:rPr>
        <w:t>a</w:t>
      </w:r>
      <w:r w:rsidR="006E5861">
        <w:rPr>
          <w:lang w:val="fr-FR"/>
        </w:rPr>
        <w:t xml:space="preserve"> déclaration faite en </w:t>
      </w:r>
      <w:r w:rsidRPr="0039756A">
        <w:rPr>
          <w:lang w:val="fr-FR"/>
        </w:rPr>
        <w:t>vertu de l’article </w:t>
      </w:r>
      <w:r w:rsidR="006E5861">
        <w:rPr>
          <w:lang w:val="fr-FR"/>
        </w:rPr>
        <w:t>1</w:t>
      </w:r>
      <w:r w:rsidRPr="0039756A">
        <w:rPr>
          <w:lang w:val="fr-FR"/>
        </w:rPr>
        <w:t>7.</w:t>
      </w:r>
      <w:r w:rsidR="006E5861">
        <w:rPr>
          <w:lang w:val="fr-FR"/>
        </w:rPr>
        <w:t>3</w:t>
      </w:r>
      <w:r w:rsidRPr="0039756A">
        <w:rPr>
          <w:lang w:val="fr-FR"/>
        </w:rPr>
        <w:t>)</w:t>
      </w:r>
      <w:r w:rsidR="006E5861">
        <w:rPr>
          <w:lang w:val="fr-FR"/>
        </w:rPr>
        <w:t>c)</w:t>
      </w:r>
      <w:r w:rsidRPr="0039756A">
        <w:rPr>
          <w:lang w:val="fr-FR"/>
        </w:rPr>
        <w:t xml:space="preserve"> de l’Acte de </w:t>
      </w:r>
      <w:r w:rsidR="002B5157">
        <w:rPr>
          <w:lang w:val="fr-FR"/>
        </w:rPr>
        <w:t>Genève</w:t>
      </w:r>
      <w:r w:rsidR="009C5547">
        <w:rPr>
          <w:lang w:val="fr-FR"/>
        </w:rPr>
        <w:t> </w:t>
      </w:r>
      <w:r w:rsidR="002B5157">
        <w:rPr>
          <w:lang w:val="fr-FR"/>
        </w:rPr>
        <w:t>(</w:t>
      </w:r>
      <w:r w:rsidRPr="0039756A">
        <w:rPr>
          <w:lang w:val="fr-FR"/>
        </w:rPr>
        <w:t>1999</w:t>
      </w:r>
      <w:r w:rsidR="002B5157">
        <w:rPr>
          <w:lang w:val="fr-FR"/>
        </w:rPr>
        <w:t>) de l’Arrangement de La Haye concernant l’enregistrement international des dessins et modèles industriels</w:t>
      </w:r>
      <w:r w:rsidRPr="0039756A">
        <w:rPr>
          <w:lang w:val="fr-FR"/>
        </w:rPr>
        <w:t xml:space="preserve">, </w:t>
      </w:r>
      <w:r w:rsidR="002B5157">
        <w:rPr>
          <w:lang w:val="fr-FR"/>
        </w:rPr>
        <w:t xml:space="preserve">précisant que la durée maximale de protection prévue par la législation </w:t>
      </w:r>
      <w:r w:rsidR="003F1413">
        <w:rPr>
          <w:lang w:val="fr-FR"/>
        </w:rPr>
        <w:t>de</w:t>
      </w:r>
      <w:r w:rsidR="002B5157">
        <w:rPr>
          <w:lang w:val="fr-FR"/>
        </w:rPr>
        <w:t xml:space="preserve"> </w:t>
      </w:r>
      <w:r w:rsidR="00D914D7">
        <w:rPr>
          <w:lang w:val="fr-FR"/>
        </w:rPr>
        <w:t>Sao Tomé</w:t>
      </w:r>
      <w:r w:rsidR="009C5547">
        <w:rPr>
          <w:lang w:val="fr-FR"/>
        </w:rPr>
        <w:t>-</w:t>
      </w:r>
      <w:r w:rsidR="00D914D7">
        <w:rPr>
          <w:lang w:val="fr-FR"/>
        </w:rPr>
        <w:t>et</w:t>
      </w:r>
      <w:r w:rsidR="009C5547">
        <w:rPr>
          <w:lang w:val="fr-FR"/>
        </w:rPr>
        <w:t>-</w:t>
      </w:r>
      <w:r w:rsidR="00D914D7">
        <w:rPr>
          <w:lang w:val="fr-FR"/>
        </w:rPr>
        <w:t>Principe</w:t>
      </w:r>
      <w:r w:rsidR="002B5157">
        <w:rPr>
          <w:lang w:val="fr-FR"/>
        </w:rPr>
        <w:t xml:space="preserve"> à l’égard des dessins et modèles industriels est de</w:t>
      </w:r>
      <w:r w:rsidR="003F1413">
        <w:rPr>
          <w:lang w:val="fr-FR"/>
        </w:rPr>
        <w:t> </w:t>
      </w:r>
      <w:r w:rsidR="002B5157">
        <w:rPr>
          <w:lang w:val="fr-FR"/>
        </w:rPr>
        <w:t>25</w:t>
      </w:r>
      <w:r w:rsidR="003F1413">
        <w:rPr>
          <w:lang w:val="fr-FR"/>
        </w:rPr>
        <w:t> </w:t>
      </w:r>
      <w:r w:rsidR="002B5157">
        <w:rPr>
          <w:lang w:val="fr-FR"/>
        </w:rPr>
        <w:t>ans.</w:t>
      </w:r>
    </w:p>
    <w:p w14:paraId="4CDAD684" w14:textId="57E7BB71" w:rsidR="000E31EC" w:rsidRPr="0039756A" w:rsidRDefault="002B5157" w:rsidP="00E408CC">
      <w:pPr>
        <w:pStyle w:val="ONUMFS"/>
        <w:numPr>
          <w:ilvl w:val="0"/>
          <w:numId w:val="12"/>
        </w:numPr>
        <w:spacing w:after="0"/>
        <w:ind w:left="0" w:firstLine="0"/>
        <w:rPr>
          <w:lang w:val="fr-FR"/>
        </w:rPr>
      </w:pPr>
      <w:bookmarkStart w:id="0" w:name="_Hlk156311334"/>
      <w:r>
        <w:rPr>
          <w:lang w:val="fr-FR"/>
        </w:rPr>
        <w:t xml:space="preserve">La durée </w:t>
      </w:r>
      <w:r w:rsidR="00E408CC">
        <w:rPr>
          <w:lang w:val="fr-FR"/>
        </w:rPr>
        <w:t xml:space="preserve">maximale de protection de 25 ans, telle que déclarée, s’applique à tous les enregistrements internationaux désignant </w:t>
      </w:r>
      <w:r w:rsidR="00D914D7">
        <w:rPr>
          <w:lang w:val="fr-FR"/>
        </w:rPr>
        <w:t>Sao Tomé</w:t>
      </w:r>
      <w:r w:rsidR="009C5547">
        <w:rPr>
          <w:lang w:val="fr-FR"/>
        </w:rPr>
        <w:t>-</w:t>
      </w:r>
      <w:r w:rsidR="00D914D7">
        <w:rPr>
          <w:lang w:val="fr-FR"/>
        </w:rPr>
        <w:t>et</w:t>
      </w:r>
      <w:r w:rsidR="009C5547">
        <w:rPr>
          <w:lang w:val="fr-FR"/>
        </w:rPr>
        <w:t>-</w:t>
      </w:r>
      <w:r w:rsidR="00D914D7">
        <w:rPr>
          <w:lang w:val="fr-FR"/>
        </w:rPr>
        <w:t>Principe</w:t>
      </w:r>
      <w:r w:rsidR="00E408CC">
        <w:rPr>
          <w:lang w:val="fr-FR"/>
        </w:rPr>
        <w:t xml:space="preserve"> dont la date d</w:t>
      </w:r>
      <w:r w:rsidR="00590554">
        <w:rPr>
          <w:lang w:val="fr-FR"/>
        </w:rPr>
        <w:t>e l</w:t>
      </w:r>
      <w:r w:rsidR="00E408CC">
        <w:rPr>
          <w:lang w:val="fr-FR"/>
        </w:rPr>
        <w:t xml:space="preserve">’enregistrement </w:t>
      </w:r>
      <w:r w:rsidR="00590554">
        <w:rPr>
          <w:lang w:val="fr-FR"/>
        </w:rPr>
        <w:t xml:space="preserve">international </w:t>
      </w:r>
      <w:r w:rsidR="00E408CC">
        <w:rPr>
          <w:lang w:val="fr-FR"/>
        </w:rPr>
        <w:t>est le </w:t>
      </w:r>
      <w:r w:rsidR="00D914D7">
        <w:rPr>
          <w:lang w:val="fr-FR"/>
        </w:rPr>
        <w:t>9</w:t>
      </w:r>
      <w:r w:rsidR="00E408CC">
        <w:rPr>
          <w:lang w:val="fr-FR"/>
        </w:rPr>
        <w:t> </w:t>
      </w:r>
      <w:r w:rsidR="00D914D7">
        <w:rPr>
          <w:lang w:val="fr-FR"/>
        </w:rPr>
        <w:t xml:space="preserve">février </w:t>
      </w:r>
      <w:r w:rsidR="00E408CC">
        <w:rPr>
          <w:lang w:val="fr-FR"/>
        </w:rPr>
        <w:t>20</w:t>
      </w:r>
      <w:r w:rsidR="00D914D7">
        <w:rPr>
          <w:lang w:val="fr-FR"/>
        </w:rPr>
        <w:t>17</w:t>
      </w:r>
      <w:r w:rsidR="00E408CC">
        <w:rPr>
          <w:lang w:val="fr-FR"/>
        </w:rPr>
        <w:t xml:space="preserve"> ou </w:t>
      </w:r>
      <w:r w:rsidR="00F72F2D">
        <w:rPr>
          <w:lang w:val="fr-FR"/>
        </w:rPr>
        <w:t>postérieure à</w:t>
      </w:r>
      <w:r w:rsidR="00E408CC">
        <w:rPr>
          <w:lang w:val="fr-FR"/>
        </w:rPr>
        <w:t xml:space="preserve"> cette date.</w:t>
      </w:r>
    </w:p>
    <w:bookmarkEnd w:id="0"/>
    <w:p w14:paraId="111D2C3F" w14:textId="11F6A13D" w:rsidR="00170FFA" w:rsidRPr="0039756A" w:rsidRDefault="0039756A" w:rsidP="0054628E">
      <w:pPr>
        <w:pStyle w:val="Endofdocument-Annex"/>
        <w:spacing w:before="720"/>
        <w:ind w:left="5533"/>
        <w:rPr>
          <w:szCs w:val="22"/>
          <w:lang w:val="fr-FR" w:eastAsia="ja-JP"/>
        </w:rPr>
      </w:pPr>
      <w:r w:rsidRPr="0039756A">
        <w:rPr>
          <w:lang w:val="fr-FR"/>
        </w:rPr>
        <w:t xml:space="preserve">Le </w:t>
      </w:r>
      <w:r w:rsidR="00BF7D0B">
        <w:rPr>
          <w:lang w:val="fr-FR"/>
        </w:rPr>
        <w:t xml:space="preserve">3 </w:t>
      </w:r>
      <w:r w:rsidR="00D914D7">
        <w:rPr>
          <w:lang w:val="fr-FR"/>
        </w:rPr>
        <w:t>avril</w:t>
      </w:r>
      <w:r w:rsidRPr="0039756A">
        <w:rPr>
          <w:lang w:val="fr-FR"/>
        </w:rPr>
        <w:t> 2024</w:t>
      </w:r>
    </w:p>
    <w:sectPr w:rsidR="00170FFA" w:rsidRPr="0039756A" w:rsidSect="007724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567" w:right="1134" w:bottom="1418" w:left="1418" w:header="510" w:footer="1021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AB287" w14:textId="77777777" w:rsidR="00141B59" w:rsidRDefault="00141B59">
      <w:r>
        <w:separator/>
      </w:r>
    </w:p>
  </w:endnote>
  <w:endnote w:type="continuationSeparator" w:id="0">
    <w:p w14:paraId="77B5006E" w14:textId="77777777" w:rsidR="00141B59" w:rsidRDefault="00141B59" w:rsidP="00A326CA">
      <w:r>
        <w:separator/>
      </w:r>
    </w:p>
    <w:p w14:paraId="75DE8647" w14:textId="77777777" w:rsidR="00141B59" w:rsidRPr="00A326CA" w:rsidRDefault="00141B59" w:rsidP="00A326CA">
      <w:r>
        <w:rPr>
          <w:sz w:val="17"/>
        </w:rPr>
        <w:t>[Endnote continued from previous page]</w:t>
      </w:r>
    </w:p>
  </w:endnote>
  <w:endnote w:type="continuationNotice" w:id="1">
    <w:p w14:paraId="3FACA2E8" w14:textId="77777777" w:rsidR="00141B59" w:rsidRPr="00A326CA" w:rsidRDefault="00141B59" w:rsidP="00A326CA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[Endnot</w:t>
      </w:r>
      <w:r>
        <w:rPr>
          <w:sz w:val="17"/>
          <w:szCs w:val="17"/>
        </w:rPr>
        <w:t>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B3DC1" w14:textId="77777777" w:rsidR="00141396" w:rsidRDefault="001413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A149F" w14:textId="77777777" w:rsidR="00141396" w:rsidRDefault="001413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A273E" w14:textId="77777777" w:rsidR="00141396" w:rsidRDefault="001413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86831" w14:textId="77777777" w:rsidR="00141B59" w:rsidRDefault="00141B59">
      <w:r>
        <w:separator/>
      </w:r>
    </w:p>
  </w:footnote>
  <w:footnote w:type="continuationSeparator" w:id="0">
    <w:p w14:paraId="617F527D" w14:textId="77777777" w:rsidR="00141B59" w:rsidRDefault="00141B59" w:rsidP="00A326CA">
      <w:r>
        <w:separator/>
      </w:r>
    </w:p>
    <w:p w14:paraId="6C8C7414" w14:textId="77777777" w:rsidR="00141B59" w:rsidRPr="00A326CA" w:rsidRDefault="00141B59" w:rsidP="00A326CA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14:paraId="439493BA" w14:textId="77777777" w:rsidR="00141B59" w:rsidRPr="00A326CA" w:rsidRDefault="00141B59" w:rsidP="00A326CA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[F</w:t>
      </w:r>
      <w:r>
        <w:rPr>
          <w:sz w:val="17"/>
          <w:szCs w:val="17"/>
        </w:rPr>
        <w:t>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8479C" w14:textId="77777777" w:rsidR="00141396" w:rsidRDefault="001413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F3AF4" w14:textId="77777777" w:rsidR="00141396" w:rsidRDefault="001413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31A82" w14:textId="77777777" w:rsidR="00141396" w:rsidRDefault="001413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8241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777425BA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7DB7AC3"/>
    <w:multiLevelType w:val="hybridMultilevel"/>
    <w:tmpl w:val="27822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06CEB"/>
    <w:multiLevelType w:val="multilevel"/>
    <w:tmpl w:val="75827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21405529"/>
    <w:multiLevelType w:val="hybridMultilevel"/>
    <w:tmpl w:val="B0B6D78C"/>
    <w:lvl w:ilvl="0" w:tplc="9336290A">
      <w:start w:val="1"/>
      <w:numFmt w:val="lowerLetter"/>
      <w:lvlText w:val="(%1)"/>
      <w:lvlJc w:val="left"/>
      <w:pPr>
        <w:tabs>
          <w:tab w:val="num" w:pos="910"/>
        </w:tabs>
        <w:ind w:left="91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5C731D4"/>
    <w:multiLevelType w:val="hybridMultilevel"/>
    <w:tmpl w:val="CA90938E"/>
    <w:lvl w:ilvl="0" w:tplc="04090011">
      <w:start w:val="1"/>
      <w:numFmt w:val="decimal"/>
      <w:lvlText w:val="%1)"/>
      <w:lvlJc w:val="left"/>
      <w:pPr>
        <w:ind w:left="2094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4B123639"/>
    <w:multiLevelType w:val="hybridMultilevel"/>
    <w:tmpl w:val="C7CC81E8"/>
    <w:lvl w:ilvl="0" w:tplc="252453BC">
      <w:start w:val="1"/>
      <w:numFmt w:val="lowerLetter"/>
      <w:lvlText w:val="(%1)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763C4F"/>
    <w:multiLevelType w:val="multilevel"/>
    <w:tmpl w:val="75827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966621627">
    <w:abstractNumId w:val="4"/>
  </w:num>
  <w:num w:numId="2" w16cid:durableId="1137836936">
    <w:abstractNumId w:val="7"/>
  </w:num>
  <w:num w:numId="3" w16cid:durableId="986278816">
    <w:abstractNumId w:val="0"/>
  </w:num>
  <w:num w:numId="4" w16cid:durableId="1966737440">
    <w:abstractNumId w:val="10"/>
  </w:num>
  <w:num w:numId="5" w16cid:durableId="448472970">
    <w:abstractNumId w:val="1"/>
  </w:num>
  <w:num w:numId="6" w16cid:durableId="147862406">
    <w:abstractNumId w:val="5"/>
  </w:num>
  <w:num w:numId="7" w16cid:durableId="1900944330">
    <w:abstractNumId w:val="11"/>
  </w:num>
  <w:num w:numId="8" w16cid:durableId="830023458">
    <w:abstractNumId w:val="3"/>
  </w:num>
  <w:num w:numId="9" w16cid:durableId="4596479">
    <w:abstractNumId w:val="9"/>
  </w:num>
  <w:num w:numId="10" w16cid:durableId="701905080">
    <w:abstractNumId w:val="6"/>
  </w:num>
  <w:num w:numId="11" w16cid:durableId="1860311934">
    <w:abstractNumId w:val="8"/>
  </w:num>
  <w:num w:numId="12" w16cid:durableId="1312100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ourceLng" w:val="eng"/>
    <w:docVar w:name="TargetLng" w:val="fra"/>
    <w:docVar w:name="TermBases" w:val="WIPONew|WIPOTemp|PreTradBeta"/>
    <w:docVar w:name="TermBaseURL" w:val="empty"/>
    <w:docVar w:name="TextBases" w:val="Patents\Meetings|Patents\Publications|Administrative\Meetings|Administrative\Other|Administrative\Publications|Budget and Finance\Meetings|Budget and Finance\Other|Budget and Finance\Publications|Copyright\Other|Glossaries\EN-FR|IP in General\Meetings|IP in General\Other|IP in General\Press Room|IP in General\Publications|Treaties\WIPO-administered|Copyright\Meetings|Copyright\Publications|Patents\Other|Trademarks\Meetings|Trademarks\Other|Trademarks\Publications"/>
    <w:docVar w:name="TextBaseURL" w:val="empty"/>
    <w:docVar w:name="UILng" w:val="en"/>
  </w:docVars>
  <w:rsids>
    <w:rsidRoot w:val="00141B59"/>
    <w:rsid w:val="0000121D"/>
    <w:rsid w:val="00002628"/>
    <w:rsid w:val="00010053"/>
    <w:rsid w:val="0001121D"/>
    <w:rsid w:val="00026397"/>
    <w:rsid w:val="00030BB4"/>
    <w:rsid w:val="00033B61"/>
    <w:rsid w:val="0004379E"/>
    <w:rsid w:val="00064EFA"/>
    <w:rsid w:val="0007642A"/>
    <w:rsid w:val="000777BD"/>
    <w:rsid w:val="00081827"/>
    <w:rsid w:val="00082A24"/>
    <w:rsid w:val="00094D3C"/>
    <w:rsid w:val="00096EA4"/>
    <w:rsid w:val="000C20E6"/>
    <w:rsid w:val="000C26B7"/>
    <w:rsid w:val="000C4F36"/>
    <w:rsid w:val="000D679A"/>
    <w:rsid w:val="000D74A8"/>
    <w:rsid w:val="000E31EC"/>
    <w:rsid w:val="000E451B"/>
    <w:rsid w:val="000E4932"/>
    <w:rsid w:val="000E6A7E"/>
    <w:rsid w:val="000E6C47"/>
    <w:rsid w:val="000F376E"/>
    <w:rsid w:val="000F5E56"/>
    <w:rsid w:val="00103AFE"/>
    <w:rsid w:val="001041E0"/>
    <w:rsid w:val="00105079"/>
    <w:rsid w:val="001129D5"/>
    <w:rsid w:val="00113653"/>
    <w:rsid w:val="0012154F"/>
    <w:rsid w:val="00123D9D"/>
    <w:rsid w:val="0012557D"/>
    <w:rsid w:val="001273B0"/>
    <w:rsid w:val="001319B3"/>
    <w:rsid w:val="00131D68"/>
    <w:rsid w:val="001358C5"/>
    <w:rsid w:val="0014002E"/>
    <w:rsid w:val="00141396"/>
    <w:rsid w:val="00141B59"/>
    <w:rsid w:val="00145B81"/>
    <w:rsid w:val="00151B4D"/>
    <w:rsid w:val="0015324E"/>
    <w:rsid w:val="0016034A"/>
    <w:rsid w:val="00165C8B"/>
    <w:rsid w:val="00165F53"/>
    <w:rsid w:val="00167584"/>
    <w:rsid w:val="00170258"/>
    <w:rsid w:val="00170FFA"/>
    <w:rsid w:val="0017702B"/>
    <w:rsid w:val="001847E8"/>
    <w:rsid w:val="00185D5F"/>
    <w:rsid w:val="001A23AF"/>
    <w:rsid w:val="001B6596"/>
    <w:rsid w:val="001B77F1"/>
    <w:rsid w:val="001C1337"/>
    <w:rsid w:val="001C31EA"/>
    <w:rsid w:val="001C32BE"/>
    <w:rsid w:val="001C43BF"/>
    <w:rsid w:val="001C5DE1"/>
    <w:rsid w:val="001D222D"/>
    <w:rsid w:val="001D4433"/>
    <w:rsid w:val="001D4D6E"/>
    <w:rsid w:val="001D5A19"/>
    <w:rsid w:val="001E14AA"/>
    <w:rsid w:val="001E35D3"/>
    <w:rsid w:val="001F1C3B"/>
    <w:rsid w:val="001F3CFD"/>
    <w:rsid w:val="00224137"/>
    <w:rsid w:val="00227CED"/>
    <w:rsid w:val="00231577"/>
    <w:rsid w:val="002445FB"/>
    <w:rsid w:val="00246BF1"/>
    <w:rsid w:val="002473D1"/>
    <w:rsid w:val="002920A5"/>
    <w:rsid w:val="00294534"/>
    <w:rsid w:val="00295BAA"/>
    <w:rsid w:val="00297FCC"/>
    <w:rsid w:val="002A65C1"/>
    <w:rsid w:val="002B5157"/>
    <w:rsid w:val="002D5596"/>
    <w:rsid w:val="002E202E"/>
    <w:rsid w:val="002F6356"/>
    <w:rsid w:val="002F67F6"/>
    <w:rsid w:val="00300122"/>
    <w:rsid w:val="003030B7"/>
    <w:rsid w:val="00307E98"/>
    <w:rsid w:val="00313032"/>
    <w:rsid w:val="003171DB"/>
    <w:rsid w:val="0032095F"/>
    <w:rsid w:val="00321EF7"/>
    <w:rsid w:val="00323DED"/>
    <w:rsid w:val="003320F1"/>
    <w:rsid w:val="00332496"/>
    <w:rsid w:val="00335F34"/>
    <w:rsid w:val="003509BA"/>
    <w:rsid w:val="00351A99"/>
    <w:rsid w:val="0035459E"/>
    <w:rsid w:val="003560D7"/>
    <w:rsid w:val="00362FA0"/>
    <w:rsid w:val="0036403C"/>
    <w:rsid w:val="00366031"/>
    <w:rsid w:val="00372B2A"/>
    <w:rsid w:val="00373C38"/>
    <w:rsid w:val="00381CA6"/>
    <w:rsid w:val="0038618A"/>
    <w:rsid w:val="003904B6"/>
    <w:rsid w:val="00393056"/>
    <w:rsid w:val="003934B8"/>
    <w:rsid w:val="00393B6C"/>
    <w:rsid w:val="0039756A"/>
    <w:rsid w:val="003A1028"/>
    <w:rsid w:val="003A37B2"/>
    <w:rsid w:val="003A5D6B"/>
    <w:rsid w:val="003C2136"/>
    <w:rsid w:val="003C334B"/>
    <w:rsid w:val="003C36AC"/>
    <w:rsid w:val="003D0A71"/>
    <w:rsid w:val="003D0A7E"/>
    <w:rsid w:val="003D22AF"/>
    <w:rsid w:val="003D6E00"/>
    <w:rsid w:val="003F1413"/>
    <w:rsid w:val="0040386E"/>
    <w:rsid w:val="004132B9"/>
    <w:rsid w:val="0041796E"/>
    <w:rsid w:val="00421DAF"/>
    <w:rsid w:val="0042403F"/>
    <w:rsid w:val="00426EA2"/>
    <w:rsid w:val="00432B5B"/>
    <w:rsid w:val="00456CF9"/>
    <w:rsid w:val="00461332"/>
    <w:rsid w:val="00462FE1"/>
    <w:rsid w:val="004828C8"/>
    <w:rsid w:val="0048340F"/>
    <w:rsid w:val="0049146B"/>
    <w:rsid w:val="004921F7"/>
    <w:rsid w:val="00494CC4"/>
    <w:rsid w:val="004B0C77"/>
    <w:rsid w:val="004B2BB3"/>
    <w:rsid w:val="004B73AF"/>
    <w:rsid w:val="004C3E72"/>
    <w:rsid w:val="004C5A42"/>
    <w:rsid w:val="004D26D3"/>
    <w:rsid w:val="004E4A92"/>
    <w:rsid w:val="004E592E"/>
    <w:rsid w:val="004F6F1F"/>
    <w:rsid w:val="00504205"/>
    <w:rsid w:val="0051291E"/>
    <w:rsid w:val="00521DAC"/>
    <w:rsid w:val="00530150"/>
    <w:rsid w:val="00530187"/>
    <w:rsid w:val="0054628E"/>
    <w:rsid w:val="005473CD"/>
    <w:rsid w:val="0057245E"/>
    <w:rsid w:val="0057360E"/>
    <w:rsid w:val="00576A06"/>
    <w:rsid w:val="0058229E"/>
    <w:rsid w:val="00582B32"/>
    <w:rsid w:val="005839D1"/>
    <w:rsid w:val="0058636A"/>
    <w:rsid w:val="00587374"/>
    <w:rsid w:val="00590554"/>
    <w:rsid w:val="00594060"/>
    <w:rsid w:val="005B46B4"/>
    <w:rsid w:val="005B4D0E"/>
    <w:rsid w:val="005B56FB"/>
    <w:rsid w:val="005B5842"/>
    <w:rsid w:val="005D18EC"/>
    <w:rsid w:val="005D3893"/>
    <w:rsid w:val="005D697E"/>
    <w:rsid w:val="005D7B22"/>
    <w:rsid w:val="005E1DB8"/>
    <w:rsid w:val="005E2774"/>
    <w:rsid w:val="005E284E"/>
    <w:rsid w:val="005E7E6B"/>
    <w:rsid w:val="005F1619"/>
    <w:rsid w:val="005F1FE0"/>
    <w:rsid w:val="00600BD9"/>
    <w:rsid w:val="00604305"/>
    <w:rsid w:val="00607E66"/>
    <w:rsid w:val="00623038"/>
    <w:rsid w:val="0063208D"/>
    <w:rsid w:val="00632F27"/>
    <w:rsid w:val="00633629"/>
    <w:rsid w:val="006341FB"/>
    <w:rsid w:val="0063503D"/>
    <w:rsid w:val="006355DB"/>
    <w:rsid w:val="00635702"/>
    <w:rsid w:val="00636632"/>
    <w:rsid w:val="006427E3"/>
    <w:rsid w:val="0064611A"/>
    <w:rsid w:val="0065014C"/>
    <w:rsid w:val="0065171A"/>
    <w:rsid w:val="00651A2F"/>
    <w:rsid w:val="00663AFE"/>
    <w:rsid w:val="00674445"/>
    <w:rsid w:val="00683EA2"/>
    <w:rsid w:val="006A1DE6"/>
    <w:rsid w:val="006A3CA1"/>
    <w:rsid w:val="006B2AD7"/>
    <w:rsid w:val="006B6251"/>
    <w:rsid w:val="006B71AB"/>
    <w:rsid w:val="006C7BC4"/>
    <w:rsid w:val="006D1AD0"/>
    <w:rsid w:val="006D20CD"/>
    <w:rsid w:val="006D6EBA"/>
    <w:rsid w:val="006E230F"/>
    <w:rsid w:val="006E5861"/>
    <w:rsid w:val="006E7186"/>
    <w:rsid w:val="006F18C8"/>
    <w:rsid w:val="006F53C2"/>
    <w:rsid w:val="00713BA1"/>
    <w:rsid w:val="00715D12"/>
    <w:rsid w:val="007161E8"/>
    <w:rsid w:val="007343C9"/>
    <w:rsid w:val="00734F71"/>
    <w:rsid w:val="007464CA"/>
    <w:rsid w:val="007536B7"/>
    <w:rsid w:val="0076301A"/>
    <w:rsid w:val="0077248A"/>
    <w:rsid w:val="00781245"/>
    <w:rsid w:val="00781CF5"/>
    <w:rsid w:val="0079613E"/>
    <w:rsid w:val="007A2251"/>
    <w:rsid w:val="007A2586"/>
    <w:rsid w:val="007A7D7C"/>
    <w:rsid w:val="007A7F65"/>
    <w:rsid w:val="007B1E7C"/>
    <w:rsid w:val="007B5CAC"/>
    <w:rsid w:val="007B61C5"/>
    <w:rsid w:val="007C0305"/>
    <w:rsid w:val="007C5AD4"/>
    <w:rsid w:val="007C7BA9"/>
    <w:rsid w:val="007D4799"/>
    <w:rsid w:val="007D47B6"/>
    <w:rsid w:val="007E40F8"/>
    <w:rsid w:val="007F099A"/>
    <w:rsid w:val="007F2AE0"/>
    <w:rsid w:val="007F3140"/>
    <w:rsid w:val="007F444E"/>
    <w:rsid w:val="007F4704"/>
    <w:rsid w:val="007F4BC9"/>
    <w:rsid w:val="00805942"/>
    <w:rsid w:val="00807C97"/>
    <w:rsid w:val="008145F6"/>
    <w:rsid w:val="00815D8E"/>
    <w:rsid w:val="00816984"/>
    <w:rsid w:val="00820CAA"/>
    <w:rsid w:val="008233C2"/>
    <w:rsid w:val="00841EC6"/>
    <w:rsid w:val="00842923"/>
    <w:rsid w:val="00842CE9"/>
    <w:rsid w:val="00853A00"/>
    <w:rsid w:val="008600B9"/>
    <w:rsid w:val="00870BB2"/>
    <w:rsid w:val="00872100"/>
    <w:rsid w:val="00880F71"/>
    <w:rsid w:val="008827AB"/>
    <w:rsid w:val="008A7155"/>
    <w:rsid w:val="008A7F15"/>
    <w:rsid w:val="008B425E"/>
    <w:rsid w:val="008D64B7"/>
    <w:rsid w:val="008D7F6B"/>
    <w:rsid w:val="008E6468"/>
    <w:rsid w:val="00907F4A"/>
    <w:rsid w:val="0091724D"/>
    <w:rsid w:val="00930665"/>
    <w:rsid w:val="009319A3"/>
    <w:rsid w:val="00933F8C"/>
    <w:rsid w:val="00934458"/>
    <w:rsid w:val="009402DE"/>
    <w:rsid w:val="00972B80"/>
    <w:rsid w:val="009832F2"/>
    <w:rsid w:val="00987802"/>
    <w:rsid w:val="00995692"/>
    <w:rsid w:val="00997877"/>
    <w:rsid w:val="009A287B"/>
    <w:rsid w:val="009B0B61"/>
    <w:rsid w:val="009C1EEA"/>
    <w:rsid w:val="009C216E"/>
    <w:rsid w:val="009C5547"/>
    <w:rsid w:val="009D65A7"/>
    <w:rsid w:val="009E45AB"/>
    <w:rsid w:val="009E4E37"/>
    <w:rsid w:val="009F0C26"/>
    <w:rsid w:val="009F428A"/>
    <w:rsid w:val="009F4EF4"/>
    <w:rsid w:val="00A00EA1"/>
    <w:rsid w:val="00A01E5D"/>
    <w:rsid w:val="00A06472"/>
    <w:rsid w:val="00A066E7"/>
    <w:rsid w:val="00A07274"/>
    <w:rsid w:val="00A13ECE"/>
    <w:rsid w:val="00A16459"/>
    <w:rsid w:val="00A243BA"/>
    <w:rsid w:val="00A2580D"/>
    <w:rsid w:val="00A323F9"/>
    <w:rsid w:val="00A326CA"/>
    <w:rsid w:val="00A3459C"/>
    <w:rsid w:val="00A41F5B"/>
    <w:rsid w:val="00A42F34"/>
    <w:rsid w:val="00A446BA"/>
    <w:rsid w:val="00A5423E"/>
    <w:rsid w:val="00A570CF"/>
    <w:rsid w:val="00A726F7"/>
    <w:rsid w:val="00A90F3B"/>
    <w:rsid w:val="00A9519F"/>
    <w:rsid w:val="00A953E1"/>
    <w:rsid w:val="00A97FF2"/>
    <w:rsid w:val="00AA15D6"/>
    <w:rsid w:val="00AA35D3"/>
    <w:rsid w:val="00AC2688"/>
    <w:rsid w:val="00AD1B68"/>
    <w:rsid w:val="00AD293D"/>
    <w:rsid w:val="00AD6E2D"/>
    <w:rsid w:val="00AD7D54"/>
    <w:rsid w:val="00AE08FC"/>
    <w:rsid w:val="00AE0A3F"/>
    <w:rsid w:val="00AE7468"/>
    <w:rsid w:val="00AF2751"/>
    <w:rsid w:val="00B03D5A"/>
    <w:rsid w:val="00B04D1A"/>
    <w:rsid w:val="00B0507D"/>
    <w:rsid w:val="00B100BD"/>
    <w:rsid w:val="00B11E1F"/>
    <w:rsid w:val="00B16D21"/>
    <w:rsid w:val="00B178E7"/>
    <w:rsid w:val="00B22443"/>
    <w:rsid w:val="00B32412"/>
    <w:rsid w:val="00B5280B"/>
    <w:rsid w:val="00B63FE0"/>
    <w:rsid w:val="00B67083"/>
    <w:rsid w:val="00B70FCF"/>
    <w:rsid w:val="00B741B4"/>
    <w:rsid w:val="00B74A7B"/>
    <w:rsid w:val="00B7558D"/>
    <w:rsid w:val="00B75893"/>
    <w:rsid w:val="00B76D42"/>
    <w:rsid w:val="00B77243"/>
    <w:rsid w:val="00B77794"/>
    <w:rsid w:val="00B84D37"/>
    <w:rsid w:val="00B900CC"/>
    <w:rsid w:val="00B92372"/>
    <w:rsid w:val="00B9617C"/>
    <w:rsid w:val="00B96799"/>
    <w:rsid w:val="00BA25D9"/>
    <w:rsid w:val="00BA48EE"/>
    <w:rsid w:val="00BB0D42"/>
    <w:rsid w:val="00BB1956"/>
    <w:rsid w:val="00BB2622"/>
    <w:rsid w:val="00BB7FA3"/>
    <w:rsid w:val="00BD2A7D"/>
    <w:rsid w:val="00BD3AB2"/>
    <w:rsid w:val="00BE3D7E"/>
    <w:rsid w:val="00BE6A20"/>
    <w:rsid w:val="00BF12DC"/>
    <w:rsid w:val="00BF1458"/>
    <w:rsid w:val="00BF5E09"/>
    <w:rsid w:val="00BF6F5E"/>
    <w:rsid w:val="00BF7D0B"/>
    <w:rsid w:val="00C05AD1"/>
    <w:rsid w:val="00C10DDF"/>
    <w:rsid w:val="00C2151D"/>
    <w:rsid w:val="00C30669"/>
    <w:rsid w:val="00C52D12"/>
    <w:rsid w:val="00C5527E"/>
    <w:rsid w:val="00C55400"/>
    <w:rsid w:val="00C67BF9"/>
    <w:rsid w:val="00C82F85"/>
    <w:rsid w:val="00C85F30"/>
    <w:rsid w:val="00C90726"/>
    <w:rsid w:val="00CA4EED"/>
    <w:rsid w:val="00CB3CB8"/>
    <w:rsid w:val="00CC017F"/>
    <w:rsid w:val="00CC672B"/>
    <w:rsid w:val="00CC7C1C"/>
    <w:rsid w:val="00CD2134"/>
    <w:rsid w:val="00CD3318"/>
    <w:rsid w:val="00CD57F7"/>
    <w:rsid w:val="00CD6034"/>
    <w:rsid w:val="00CD7CFA"/>
    <w:rsid w:val="00CE39D2"/>
    <w:rsid w:val="00CF38C8"/>
    <w:rsid w:val="00D04BAC"/>
    <w:rsid w:val="00D05838"/>
    <w:rsid w:val="00D1442A"/>
    <w:rsid w:val="00D24AFC"/>
    <w:rsid w:val="00D41C60"/>
    <w:rsid w:val="00D423D8"/>
    <w:rsid w:val="00D4481A"/>
    <w:rsid w:val="00D46A92"/>
    <w:rsid w:val="00D510D3"/>
    <w:rsid w:val="00D529C4"/>
    <w:rsid w:val="00D54B03"/>
    <w:rsid w:val="00D5774C"/>
    <w:rsid w:val="00D733AB"/>
    <w:rsid w:val="00D73759"/>
    <w:rsid w:val="00D872E7"/>
    <w:rsid w:val="00D914D7"/>
    <w:rsid w:val="00D92B47"/>
    <w:rsid w:val="00DA000D"/>
    <w:rsid w:val="00DA0453"/>
    <w:rsid w:val="00DA071B"/>
    <w:rsid w:val="00DA7B8A"/>
    <w:rsid w:val="00DB0A0E"/>
    <w:rsid w:val="00DB28AE"/>
    <w:rsid w:val="00DB60CA"/>
    <w:rsid w:val="00DC7C2D"/>
    <w:rsid w:val="00DD4C78"/>
    <w:rsid w:val="00DE5A4F"/>
    <w:rsid w:val="00DE6474"/>
    <w:rsid w:val="00DF37E6"/>
    <w:rsid w:val="00E01FAA"/>
    <w:rsid w:val="00E23D7C"/>
    <w:rsid w:val="00E24AEE"/>
    <w:rsid w:val="00E25414"/>
    <w:rsid w:val="00E37946"/>
    <w:rsid w:val="00E408CC"/>
    <w:rsid w:val="00E43EB6"/>
    <w:rsid w:val="00E46284"/>
    <w:rsid w:val="00E5062D"/>
    <w:rsid w:val="00E67A5E"/>
    <w:rsid w:val="00E74749"/>
    <w:rsid w:val="00E763D5"/>
    <w:rsid w:val="00E86E5D"/>
    <w:rsid w:val="00E8708F"/>
    <w:rsid w:val="00E903C8"/>
    <w:rsid w:val="00EA2BCF"/>
    <w:rsid w:val="00EA7FDD"/>
    <w:rsid w:val="00EB0E89"/>
    <w:rsid w:val="00EB1976"/>
    <w:rsid w:val="00EB5EF3"/>
    <w:rsid w:val="00EE0442"/>
    <w:rsid w:val="00EE1300"/>
    <w:rsid w:val="00EE581B"/>
    <w:rsid w:val="00EE6096"/>
    <w:rsid w:val="00EF1CA7"/>
    <w:rsid w:val="00EF4D91"/>
    <w:rsid w:val="00F00A8C"/>
    <w:rsid w:val="00F0133E"/>
    <w:rsid w:val="00F01B52"/>
    <w:rsid w:val="00F12A6E"/>
    <w:rsid w:val="00F2226C"/>
    <w:rsid w:val="00F36FD2"/>
    <w:rsid w:val="00F41529"/>
    <w:rsid w:val="00F45796"/>
    <w:rsid w:val="00F50021"/>
    <w:rsid w:val="00F6061D"/>
    <w:rsid w:val="00F64645"/>
    <w:rsid w:val="00F7095D"/>
    <w:rsid w:val="00F72F2D"/>
    <w:rsid w:val="00F80F11"/>
    <w:rsid w:val="00F82596"/>
    <w:rsid w:val="00F836C9"/>
    <w:rsid w:val="00FA1DC8"/>
    <w:rsid w:val="00FB6472"/>
    <w:rsid w:val="00FD0B18"/>
    <w:rsid w:val="00FD0C23"/>
    <w:rsid w:val="00FD461F"/>
    <w:rsid w:val="00FE456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,"/>
  <w14:docId w14:val="49522B5F"/>
  <w15:chartTrackingRefBased/>
  <w15:docId w15:val="{DFAD840C-0781-4E9D-9E66-BD83543A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017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A5423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5423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A5423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A5423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5423E"/>
    <w:pPr>
      <w:spacing w:after="220"/>
    </w:pPr>
  </w:style>
  <w:style w:type="paragraph" w:styleId="Caption">
    <w:name w:val="caption"/>
    <w:basedOn w:val="Normal"/>
    <w:next w:val="Normal"/>
    <w:qFormat/>
    <w:rsid w:val="00A5423E"/>
    <w:rPr>
      <w:b/>
      <w:bCs/>
      <w:sz w:val="18"/>
    </w:rPr>
  </w:style>
  <w:style w:type="paragraph" w:styleId="CommentText">
    <w:name w:val="annotation text"/>
    <w:basedOn w:val="Normal"/>
    <w:semiHidden/>
    <w:rsid w:val="00A5423E"/>
    <w:rPr>
      <w:sz w:val="18"/>
    </w:rPr>
  </w:style>
  <w:style w:type="paragraph" w:styleId="EndnoteText">
    <w:name w:val="endnote text"/>
    <w:basedOn w:val="Normal"/>
    <w:semiHidden/>
    <w:rsid w:val="00A5423E"/>
    <w:rPr>
      <w:sz w:val="18"/>
    </w:rPr>
  </w:style>
  <w:style w:type="paragraph" w:styleId="Footer">
    <w:name w:val="footer"/>
    <w:basedOn w:val="Normal"/>
    <w:semiHidden/>
    <w:rsid w:val="00A5423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5423E"/>
    <w:rPr>
      <w:sz w:val="18"/>
    </w:rPr>
  </w:style>
  <w:style w:type="paragraph" w:styleId="Header">
    <w:name w:val="header"/>
    <w:basedOn w:val="Normal"/>
    <w:link w:val="HeaderChar"/>
    <w:uiPriority w:val="99"/>
    <w:rsid w:val="00A5423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5423E"/>
    <w:pPr>
      <w:numPr>
        <w:numId w:val="4"/>
      </w:numPr>
    </w:pPr>
  </w:style>
  <w:style w:type="paragraph" w:customStyle="1" w:styleId="ONUME">
    <w:name w:val="ONUM E"/>
    <w:basedOn w:val="BodyText"/>
    <w:rsid w:val="00A5423E"/>
    <w:pPr>
      <w:numPr>
        <w:numId w:val="5"/>
      </w:numPr>
    </w:pPr>
  </w:style>
  <w:style w:type="paragraph" w:customStyle="1" w:styleId="ONUMFS">
    <w:name w:val="ONUM FS"/>
    <w:basedOn w:val="BodyText"/>
    <w:rsid w:val="00A5423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5423E"/>
  </w:style>
  <w:style w:type="paragraph" w:styleId="Signature">
    <w:name w:val="Signature"/>
    <w:basedOn w:val="Normal"/>
    <w:semiHidden/>
    <w:rsid w:val="00A5423E"/>
    <w:pPr>
      <w:ind w:left="5250"/>
    </w:pPr>
  </w:style>
  <w:style w:type="character" w:styleId="PageNumber">
    <w:name w:val="page number"/>
    <w:basedOn w:val="DefaultParagraphFont"/>
    <w:rsid w:val="00DD4C78"/>
  </w:style>
  <w:style w:type="paragraph" w:customStyle="1" w:styleId="Default">
    <w:name w:val="Default"/>
    <w:rsid w:val="00F36FD2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customStyle="1" w:styleId="Heading3Char">
    <w:name w:val="Heading 3 Char"/>
    <w:link w:val="Heading3"/>
    <w:semiHidden/>
    <w:locked/>
    <w:rsid w:val="006D1AD0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character" w:styleId="Hyperlink">
    <w:name w:val="Hyperlink"/>
    <w:rsid w:val="001B659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B42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B425E"/>
    <w:rPr>
      <w:rFonts w:ascii="Tahoma" w:eastAsia="SimSun" w:hAnsi="Tahoma" w:cs="Tahoma"/>
      <w:sz w:val="16"/>
      <w:szCs w:val="16"/>
      <w:lang w:eastAsia="zh-CN"/>
    </w:rPr>
  </w:style>
  <w:style w:type="character" w:customStyle="1" w:styleId="FootnoteTextChar">
    <w:name w:val="Footnote Text Char"/>
    <w:link w:val="FootnoteText"/>
    <w:semiHidden/>
    <w:rsid w:val="005F1FE0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rsid w:val="005F1FE0"/>
    <w:rPr>
      <w:vertAlign w:val="superscript"/>
    </w:rPr>
  </w:style>
  <w:style w:type="paragraph" w:customStyle="1" w:styleId="Char">
    <w:name w:val="Char 字元 字元"/>
    <w:basedOn w:val="Normal"/>
    <w:rsid w:val="00E903C8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Endofdocument-Annex">
    <w:name w:val="[End of document - Annex]"/>
    <w:basedOn w:val="Normal"/>
    <w:rsid w:val="00D4481A"/>
    <w:pPr>
      <w:ind w:left="5534"/>
    </w:pPr>
  </w:style>
  <w:style w:type="paragraph" w:customStyle="1" w:styleId="indenti">
    <w:name w:val="indent_i"/>
    <w:basedOn w:val="Normal"/>
    <w:rsid w:val="00D4481A"/>
    <w:pPr>
      <w:tabs>
        <w:tab w:val="right" w:pos="1418"/>
        <w:tab w:val="left" w:pos="1559"/>
      </w:tabs>
      <w:jc w:val="both"/>
    </w:pPr>
    <w:rPr>
      <w:rFonts w:ascii="Times New Roman" w:eastAsia="Times New Roman" w:hAnsi="Times New Roman" w:cs="Times New Roman"/>
      <w:sz w:val="24"/>
      <w:lang w:eastAsia="ja-JP"/>
    </w:rPr>
  </w:style>
  <w:style w:type="paragraph" w:customStyle="1" w:styleId="indent1">
    <w:name w:val="indent_1"/>
    <w:basedOn w:val="Normal"/>
    <w:link w:val="indent1Char"/>
    <w:rsid w:val="00D4481A"/>
    <w:pPr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Heading4Char">
    <w:name w:val="Heading 4 Char"/>
    <w:link w:val="Heading4"/>
    <w:rsid w:val="00D4481A"/>
    <w:rPr>
      <w:rFonts w:ascii="Arial" w:eastAsia="SimSun" w:hAnsi="Arial" w:cs="Arial"/>
      <w:bCs/>
      <w:i/>
      <w:sz w:val="22"/>
      <w:szCs w:val="28"/>
      <w:lang w:eastAsia="zh-CN"/>
    </w:rPr>
  </w:style>
  <w:style w:type="paragraph" w:customStyle="1" w:styleId="indenta">
    <w:name w:val="indent_a"/>
    <w:basedOn w:val="Normal"/>
    <w:link w:val="indentaChar"/>
    <w:rsid w:val="00D4481A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indentaChar">
    <w:name w:val="indent_a Char"/>
    <w:link w:val="indenta"/>
    <w:rsid w:val="00D4481A"/>
    <w:rPr>
      <w:sz w:val="28"/>
      <w:szCs w:val="28"/>
      <w:lang w:val="en-GB" w:eastAsia="ja-JP"/>
    </w:rPr>
  </w:style>
  <w:style w:type="paragraph" w:styleId="ListParagraph">
    <w:name w:val="List Paragraph"/>
    <w:basedOn w:val="Normal"/>
    <w:uiPriority w:val="34"/>
    <w:qFormat/>
    <w:rsid w:val="00141B59"/>
    <w:pPr>
      <w:ind w:left="720"/>
      <w:contextualSpacing/>
    </w:pPr>
    <w:rPr>
      <w:lang w:val="fr-FR"/>
    </w:rPr>
  </w:style>
  <w:style w:type="character" w:customStyle="1" w:styleId="HeaderChar">
    <w:name w:val="Header Char"/>
    <w:link w:val="Header"/>
    <w:uiPriority w:val="99"/>
    <w:rsid w:val="00141B59"/>
    <w:rPr>
      <w:rFonts w:ascii="Arial" w:eastAsia="SimSun" w:hAnsi="Arial" w:cs="Arial"/>
      <w:sz w:val="22"/>
      <w:lang w:eastAsia="zh-CN"/>
    </w:rPr>
  </w:style>
  <w:style w:type="character" w:customStyle="1" w:styleId="indent1Char">
    <w:name w:val="indent_1 Char"/>
    <w:link w:val="indent1"/>
    <w:rsid w:val="00141B59"/>
    <w:rPr>
      <w:sz w:val="28"/>
      <w:szCs w:val="28"/>
      <w:lang w:val="en-GB" w:eastAsia="ja-JP"/>
    </w:rPr>
  </w:style>
  <w:style w:type="paragraph" w:styleId="Revision">
    <w:name w:val="Revision"/>
    <w:hidden/>
    <w:uiPriority w:val="99"/>
    <w:semiHidden/>
    <w:rsid w:val="003F1413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4757A-471C-44D5-A3EF-C625348387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61D263-71F1-4A4C-BE72-D3B830F8C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852</Characters>
  <Application>Microsoft Office Word</Application>
  <DocSecurity>0</DocSecurity>
  <Lines>21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Avis n° 4/2024</vt:lpstr>
      <vt:lpstr> </vt:lpstr>
    </vt:vector>
  </TitlesOfParts>
  <Company>WIPO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n° 4/2024</dc:title>
  <dc:subject/>
  <dc:creator>AUBERT Annaelle</dc:creator>
  <cp:keywords>FOR OFFICIAL USE ONLY</cp:keywords>
  <cp:lastModifiedBy>Elena Dumitru</cp:lastModifiedBy>
  <cp:revision>4</cp:revision>
  <cp:lastPrinted>2013-12-12T12:33:00Z</cp:lastPrinted>
  <dcterms:created xsi:type="dcterms:W3CDTF">2024-04-29T09:48:00Z</dcterms:created>
  <dcterms:modified xsi:type="dcterms:W3CDTF">2024-05-03T15:00:00Z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423d7929-a2ba-4ec8-a356-56cb8ea41b72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2024-01-16T14:34:43Z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dff548f9-714c-4801-89be-c9862e4f0535</vt:lpwstr>
  </property>
  <property fmtid="{D5CDD505-2E9C-101B-9397-08002B2CF9AE}" pid="14" name="MSIP_Label_20773ee6-353b-4fb9-a59d-0b94c8c67bea_ContentBits">
    <vt:lpwstr>0</vt:lpwstr>
  </property>
</Properties>
</file>