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531D" w14:textId="77777777" w:rsidR="00000000" w:rsidRDefault="00837ECB">
      <w:pPr>
        <w:rPr>
          <w:rFonts w:eastAsia="Times New Roman"/>
        </w:rPr>
      </w:pPr>
      <w:r>
        <w:rPr>
          <w:rFonts w:eastAsia="Times New Roman"/>
          <w:noProof/>
        </w:rPr>
        <w:drawing>
          <wp:inline distT="0" distB="0" distL="0" distR="0" wp14:anchorId="4859083E" wp14:editId="1A9DFEA7">
            <wp:extent cx="2761905" cy="571429"/>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761905" cy="571429"/>
                    </a:xfrm>
                    <a:prstGeom prst="rect">
                      <a:avLst/>
                    </a:prstGeom>
                    <a:noFill/>
                    <a:ln>
                      <a:noFill/>
                    </a:ln>
                  </pic:spPr>
                </pic:pic>
              </a:graphicData>
            </a:graphic>
          </wp:inline>
        </w:drawing>
      </w:r>
    </w:p>
    <w:p w14:paraId="1A8B51E2" w14:textId="77777777" w:rsidR="00000000" w:rsidRDefault="00837ECB">
      <w:pPr>
        <w:pStyle w:val="Heading1"/>
        <w:rPr>
          <w:rFonts w:eastAsia="Times New Roman"/>
        </w:rPr>
      </w:pPr>
      <w:r>
        <w:rPr>
          <w:rFonts w:eastAsia="Times New Roman"/>
        </w:rPr>
        <w:t>Questionnaire for Coordination of Patent Examiner Training for Small</w:t>
      </w:r>
      <w:r>
        <w:rPr>
          <w:rFonts w:eastAsia="Times New Roman"/>
        </w:rPr>
        <w:t xml:space="preserve"> and Medium Offices</w:t>
      </w:r>
    </w:p>
    <w:p w14:paraId="6DD1167A" w14:textId="77777777" w:rsidR="00000000" w:rsidRDefault="00837ECB">
      <w:pPr>
        <w:rPr>
          <w:rFonts w:eastAsia="Times New Roman"/>
        </w:rPr>
      </w:pPr>
      <w:r>
        <w:rPr>
          <w:rFonts w:eastAsia="Times New Roman"/>
        </w:rPr>
        <w:pict w14:anchorId="3A3F1520">
          <v:rect id="_x0000_i1026" style="width:0;height:1.5pt" o:hralign="center" o:hrstd="t" o:hr="t" fillcolor="#a0a0a0" stroked="f"/>
        </w:pict>
      </w:r>
    </w:p>
    <w:p w14:paraId="1909A647" w14:textId="77777777" w:rsidR="00000000" w:rsidRDefault="00837ECB">
      <w:pPr>
        <w:pStyle w:val="normaltext"/>
      </w:pPr>
    </w:p>
    <w:p w14:paraId="223CA50C" w14:textId="77777777" w:rsidR="00000000" w:rsidRDefault="00837ECB">
      <w:pPr>
        <w:pStyle w:val="Heading3"/>
        <w:rPr>
          <w:rFonts w:eastAsia="Times New Roman"/>
        </w:rPr>
      </w:pPr>
      <w:r>
        <w:rPr>
          <w:rFonts w:eastAsia="Times New Roman"/>
        </w:rPr>
        <w:t>Information collected from the questionnaire will be used only by the International Bureau and will not be disclosed to the public without consent of the relevant Offices, except for repo</w:t>
      </w:r>
      <w:r>
        <w:rPr>
          <w:rFonts w:eastAsia="Times New Roman"/>
        </w:rPr>
        <w:t>rts on general or statistical analysis of the information without any association to a specific Office.  </w:t>
      </w:r>
      <w:r>
        <w:rPr>
          <w:rFonts w:eastAsia="Times New Roman"/>
        </w:rPr>
        <w:br/>
      </w:r>
      <w:r>
        <w:rPr>
          <w:rFonts w:eastAsia="Times New Roman"/>
        </w:rPr>
        <w:br/>
        <w:t>This survey will take around 10 minutes to complete. You can save the survey and return later to the survey by clicking at the button "Save and conti</w:t>
      </w:r>
      <w:r>
        <w:rPr>
          <w:rFonts w:eastAsia="Times New Roman"/>
        </w:rPr>
        <w:t>nue later" located in the upper right side of the page. The survey is also available in English, Spanish, French, Arabic, Russian and Chinese. You can select the langue in the upper right side of the page.</w:t>
      </w:r>
    </w:p>
    <w:p w14:paraId="0B947A21" w14:textId="77777777" w:rsidR="00000000" w:rsidRDefault="00837ECB">
      <w:pPr>
        <w:pStyle w:val="NormalWeb"/>
        <w:spacing w:after="240" w:afterAutospacing="0"/>
      </w:pPr>
    </w:p>
    <w:p w14:paraId="5A1E0360" w14:textId="77777777" w:rsidR="00000000" w:rsidRDefault="00837ECB">
      <w:pPr>
        <w:rPr>
          <w:rFonts w:eastAsia="Times New Roman"/>
        </w:rPr>
      </w:pPr>
      <w:r>
        <w:rPr>
          <w:rFonts w:eastAsia="Times New Roman"/>
        </w:rPr>
        <w:pict w14:anchorId="211A38E7">
          <v:rect id="_x0000_i1027" style="width:0;height:1.5pt" o:hralign="center" o:hrstd="t" o:hr="t" fillcolor="#a0a0a0" stroked="f"/>
        </w:pict>
      </w:r>
    </w:p>
    <w:p w14:paraId="4C746D57" w14:textId="77777777" w:rsidR="00000000" w:rsidRDefault="00837ECB">
      <w:pPr>
        <w:pStyle w:val="Heading2"/>
        <w:rPr>
          <w:rFonts w:eastAsia="Times New Roman"/>
        </w:rPr>
      </w:pPr>
      <w:r>
        <w:rPr>
          <w:rFonts w:eastAsia="Times New Roman"/>
        </w:rPr>
        <w:t>Basic info</w:t>
      </w:r>
      <w:r>
        <w:rPr>
          <w:rFonts w:eastAsia="Times New Roman"/>
        </w:rPr>
        <w:t>rmation</w:t>
      </w:r>
    </w:p>
    <w:p w14:paraId="299378ED" w14:textId="77777777" w:rsidR="00000000" w:rsidRDefault="00837ECB">
      <w:pPr>
        <w:pStyle w:val="normaltext"/>
      </w:pPr>
    </w:p>
    <w:p w14:paraId="1992D92B" w14:textId="77777777" w:rsidR="00000000" w:rsidRDefault="00837ECB">
      <w:pPr>
        <w:pStyle w:val="Heading4"/>
        <w:rPr>
          <w:rFonts w:eastAsia="Times New Roman"/>
        </w:rPr>
      </w:pPr>
      <w:r>
        <w:rPr>
          <w:rFonts w:eastAsia="Times New Roman"/>
        </w:rPr>
        <w:t>Do you have patent examiners in your Office? </w:t>
      </w:r>
      <w:hyperlink w:history="1">
        <w:proofErr w:type="gramStart"/>
        <w:r>
          <w:rPr>
            <w:rStyle w:val="Hyperlink"/>
            <w:rFonts w:ascii="MS Gothic" w:eastAsia="MS Gothic" w:hAnsi="MS Gothic" w:cs="MS Gothic" w:hint="eastAsia"/>
          </w:rPr>
          <w:t>ⓘ</w:t>
        </w:r>
        <w:r>
          <w:rPr>
            <w:rStyle w:val="Hyperlink"/>
            <w:rFonts w:eastAsia="Times New Roman"/>
          </w:rPr>
          <w:t>“</w:t>
        </w:r>
        <w:proofErr w:type="gramEnd"/>
        <w:r>
          <w:rPr>
            <w:rStyle w:val="Hyperlink"/>
            <w:rFonts w:eastAsia="Times New Roman"/>
          </w:rPr>
          <w:t>Patent examiners</w:t>
        </w:r>
        <w:r>
          <w:rPr>
            <w:rStyle w:val="Hyperlink"/>
            <w:rFonts w:eastAsia="Times New Roman"/>
          </w:rPr>
          <w:t>”</w:t>
        </w:r>
        <w:r>
          <w:rPr>
            <w:rStyle w:val="Hyperlink"/>
            <w:rFonts w:eastAsia="Times New Roman"/>
          </w:rPr>
          <w:t xml:space="preserve"> for the purpose of this survey are those in the Office who search for prior art and/or decide on patentability criteria such as novelty, inventive step/non-obviousn</w:t>
        </w:r>
        <w:r>
          <w:rPr>
            <w:rStyle w:val="Hyperlink"/>
            <w:rFonts w:eastAsia="Times New Roman"/>
          </w:rPr>
          <w:t>ess and being capable of industrial application/useful.</w:t>
        </w:r>
      </w:hyperlink>
      <w:r>
        <w:rPr>
          <w:rFonts w:eastAsia="Times New Roman"/>
        </w:rPr>
        <w:t xml:space="preserve">  *</w:t>
      </w:r>
    </w:p>
    <w:p w14:paraId="31A1FB86" w14:textId="77777777" w:rsidR="00000000" w:rsidRDefault="00837ECB">
      <w:pPr>
        <w:pStyle w:val="normaltext"/>
      </w:pPr>
      <w:r>
        <w:object w:dxaOrig="1440" w:dyaOrig="1440" w14:anchorId="0605CC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2" type="#_x0000_t75" style="width:20.25pt;height:18pt" o:ole="">
            <v:imagedata r:id="rId5" o:title=""/>
          </v:shape>
          <w:control r:id="rId6" w:name="DefaultOcxName" w:shapeid="_x0000_i1132"/>
        </w:object>
      </w:r>
      <w:r>
        <w:t>Yes</w:t>
      </w:r>
    </w:p>
    <w:p w14:paraId="2E3B004C" w14:textId="77777777" w:rsidR="00000000" w:rsidRDefault="00837ECB">
      <w:pPr>
        <w:pStyle w:val="normaltext"/>
      </w:pPr>
      <w:r>
        <w:object w:dxaOrig="1440" w:dyaOrig="1440" w14:anchorId="277BDD19">
          <v:shape id="_x0000_i1135" type="#_x0000_t75" style="width:20.25pt;height:18pt" o:ole="">
            <v:imagedata r:id="rId5" o:title=""/>
          </v:shape>
          <w:control r:id="rId7" w:name="DefaultOcxName1" w:shapeid="_x0000_i1135"/>
        </w:object>
      </w:r>
      <w:r>
        <w:t>No</w:t>
      </w:r>
    </w:p>
    <w:p w14:paraId="28873B6D" w14:textId="77777777" w:rsidR="00000000" w:rsidRDefault="00837ECB">
      <w:pPr>
        <w:pStyle w:val="NormalWeb"/>
        <w:spacing w:after="240" w:afterAutospacing="0"/>
      </w:pPr>
    </w:p>
    <w:p w14:paraId="66FF99F0" w14:textId="77777777" w:rsidR="00000000" w:rsidRDefault="00837ECB">
      <w:pPr>
        <w:pStyle w:val="Heading3"/>
        <w:rPr>
          <w:rFonts w:eastAsia="Times New Roman"/>
        </w:rPr>
      </w:pPr>
      <w:r>
        <w:rPr>
          <w:rFonts w:eastAsia="Times New Roman"/>
        </w:rPr>
        <w:lastRenderedPageBreak/>
        <w:t xml:space="preserve">How many patent examiners do you have? </w:t>
      </w:r>
      <w:r>
        <w:rPr>
          <w:rStyle w:val="Emphasis"/>
          <w:rFonts w:eastAsia="Times New Roman"/>
        </w:rPr>
        <w:t>Plea</w:t>
      </w:r>
      <w:r>
        <w:rPr>
          <w:rStyle w:val="Emphasis"/>
          <w:rFonts w:eastAsia="Times New Roman"/>
        </w:rPr>
        <w:t xml:space="preserve">se use a numeric </w:t>
      </w:r>
      <w:proofErr w:type="gramStart"/>
      <w:r>
        <w:rPr>
          <w:rStyle w:val="Emphasis"/>
          <w:rFonts w:eastAsia="Times New Roman"/>
        </w:rPr>
        <w:t>value.</w:t>
      </w:r>
      <w:r>
        <w:rPr>
          <w:rFonts w:eastAsia="Times New Roman"/>
        </w:rPr>
        <w:t>*</w:t>
      </w:r>
      <w:proofErr w:type="gramEnd"/>
    </w:p>
    <w:p w14:paraId="76C1881E" w14:textId="77777777" w:rsidR="00000000" w:rsidRDefault="00837ECB">
      <w:pPr>
        <w:pStyle w:val="normaltext"/>
      </w:pPr>
      <w:r>
        <w:object w:dxaOrig="1440" w:dyaOrig="1440" w14:anchorId="55DDDF39">
          <v:shape id="_x0000_i1139" type="#_x0000_t75" style="width:161.25pt;height:18pt" o:ole="">
            <v:imagedata r:id="rId8" o:title=""/>
          </v:shape>
          <w:control r:id="rId9" w:name="DefaultOcxName2" w:shapeid="_x0000_i1139"/>
        </w:object>
      </w:r>
    </w:p>
    <w:p w14:paraId="798FD15E" w14:textId="77777777" w:rsidR="00000000" w:rsidRDefault="00837ECB">
      <w:pPr>
        <w:pStyle w:val="NormalWeb"/>
        <w:spacing w:after="240" w:afterAutospacing="0"/>
      </w:pPr>
    </w:p>
    <w:p w14:paraId="1D6007B3" w14:textId="77777777" w:rsidR="00000000" w:rsidRDefault="00837ECB">
      <w:pPr>
        <w:pStyle w:val="Heading4"/>
        <w:rPr>
          <w:rFonts w:eastAsia="Times New Roman"/>
        </w:rPr>
      </w:pPr>
      <w:r>
        <w:rPr>
          <w:rFonts w:eastAsia="Times New Roman"/>
        </w:rPr>
        <w:t xml:space="preserve">Do you plan to increase the number of examiners in the near </w:t>
      </w:r>
      <w:proofErr w:type="gramStart"/>
      <w:r>
        <w:rPr>
          <w:rFonts w:eastAsia="Times New Roman"/>
        </w:rPr>
        <w:t>future?*</w:t>
      </w:r>
      <w:proofErr w:type="gramEnd"/>
    </w:p>
    <w:p w14:paraId="08141DF2" w14:textId="77777777" w:rsidR="00000000" w:rsidRDefault="00837ECB">
      <w:pPr>
        <w:pStyle w:val="normaltext"/>
      </w:pPr>
      <w:r>
        <w:object w:dxaOrig="1440" w:dyaOrig="1440" w14:anchorId="3BC97110">
          <v:shape id="_x0000_i1141" type="#_x0000_t75" style="width:20.25pt;height:18pt" o:ole="">
            <v:imagedata r:id="rId5" o:title=""/>
          </v:shape>
          <w:control r:id="rId10" w:name="DefaultOcxName3" w:shapeid="_x0000_i1141"/>
        </w:object>
      </w:r>
      <w:r>
        <w:t>Yes</w:t>
      </w:r>
    </w:p>
    <w:p w14:paraId="06CD7E12" w14:textId="77777777" w:rsidR="00000000" w:rsidRDefault="00837ECB">
      <w:pPr>
        <w:pStyle w:val="normaltext"/>
      </w:pPr>
      <w:r>
        <w:object w:dxaOrig="1440" w:dyaOrig="1440" w14:anchorId="3A03471C">
          <v:shape id="_x0000_i1144" type="#_x0000_t75" style="width:20.25pt;height:18pt" o:ole="">
            <v:imagedata r:id="rId5" o:title=""/>
          </v:shape>
          <w:control r:id="rId11" w:name="DefaultOcxName4" w:shapeid="_x0000_i1144"/>
        </w:object>
      </w:r>
      <w:r>
        <w:t>No</w:t>
      </w:r>
    </w:p>
    <w:p w14:paraId="146A3203" w14:textId="77777777" w:rsidR="00000000" w:rsidRDefault="00837ECB">
      <w:pPr>
        <w:pStyle w:val="NormalWeb"/>
        <w:spacing w:after="240" w:afterAutospacing="0"/>
      </w:pPr>
    </w:p>
    <w:p w14:paraId="490D5CC7" w14:textId="77777777" w:rsidR="00000000" w:rsidRDefault="00837ECB">
      <w:pPr>
        <w:pStyle w:val="Heading4"/>
        <w:rPr>
          <w:rFonts w:eastAsia="Times New Roman"/>
        </w:rPr>
      </w:pPr>
      <w:r>
        <w:rPr>
          <w:rFonts w:eastAsia="Times New Roman"/>
        </w:rPr>
        <w:t xml:space="preserve">Do you know how many further examiners you would like to </w:t>
      </w:r>
      <w:proofErr w:type="gramStart"/>
      <w:r>
        <w:rPr>
          <w:rFonts w:eastAsia="Times New Roman"/>
        </w:rPr>
        <w:t>recruit?*</w:t>
      </w:r>
      <w:proofErr w:type="gramEnd"/>
    </w:p>
    <w:p w14:paraId="20AD2745" w14:textId="77777777" w:rsidR="00000000" w:rsidRDefault="00837ECB">
      <w:pPr>
        <w:pStyle w:val="normaltext"/>
      </w:pPr>
      <w:r>
        <w:object w:dxaOrig="1440" w:dyaOrig="1440" w14:anchorId="2ACBBDE9">
          <v:shape id="_x0000_i1147" type="#_x0000_t75" style="width:20.25pt;height:18pt" o:ole="">
            <v:imagedata r:id="rId5" o:title=""/>
          </v:shape>
          <w:control r:id="rId12" w:name="DefaultOcxName5" w:shapeid="_x0000_i1147"/>
        </w:object>
      </w:r>
      <w:r>
        <w:t xml:space="preserve">Yes (please provide an approximate number): </w:t>
      </w:r>
      <w:r>
        <w:object w:dxaOrig="1440" w:dyaOrig="1440" w14:anchorId="65416B15">
          <v:shape id="_x0000_i1151" type="#_x0000_t75" style="width:161.25pt;height:18pt" o:ole="">
            <v:imagedata r:id="rId8" o:title=""/>
          </v:shape>
          <w:control r:id="rId13" w:name="DefaultOcxName6" w:shapeid="_x0000_i1151"/>
        </w:object>
      </w:r>
      <w:r>
        <w:t>*</w:t>
      </w:r>
    </w:p>
    <w:p w14:paraId="2DC847E7" w14:textId="77777777" w:rsidR="00000000" w:rsidRDefault="00837ECB">
      <w:pPr>
        <w:pStyle w:val="normaltext"/>
      </w:pPr>
      <w:r>
        <w:object w:dxaOrig="1440" w:dyaOrig="1440" w14:anchorId="19B603DC">
          <v:shape id="_x0000_i1153" type="#_x0000_t75" style="width:20.25pt;height:18pt" o:ole="">
            <v:imagedata r:id="rId5" o:title=""/>
          </v:shape>
          <w:control r:id="rId14" w:name="DefaultOcxName7" w:shapeid="_x0000_i1153"/>
        </w:object>
      </w:r>
      <w:r>
        <w:t>No</w:t>
      </w:r>
    </w:p>
    <w:p w14:paraId="777B277B" w14:textId="77777777" w:rsidR="00000000" w:rsidRDefault="00837ECB">
      <w:pPr>
        <w:pStyle w:val="NormalWeb"/>
        <w:spacing w:after="240" w:afterAutospacing="0"/>
      </w:pPr>
    </w:p>
    <w:p w14:paraId="4AA68D39" w14:textId="77777777" w:rsidR="00000000" w:rsidRDefault="00837ECB">
      <w:pPr>
        <w:pStyle w:val="Heading4"/>
        <w:rPr>
          <w:rFonts w:eastAsia="Times New Roman"/>
        </w:rPr>
      </w:pPr>
      <w:r>
        <w:rPr>
          <w:rFonts w:eastAsia="Times New Roman"/>
        </w:rPr>
        <w:t>Does your Office plan to re</w:t>
      </w:r>
      <w:r>
        <w:rPr>
          <w:rFonts w:eastAsia="Times New Roman"/>
        </w:rPr>
        <w:t xml:space="preserve">cruit patent examiners in the near </w:t>
      </w:r>
      <w:proofErr w:type="gramStart"/>
      <w:r>
        <w:rPr>
          <w:rFonts w:eastAsia="Times New Roman"/>
        </w:rPr>
        <w:t>future?*</w:t>
      </w:r>
      <w:proofErr w:type="gramEnd"/>
    </w:p>
    <w:p w14:paraId="7284A124" w14:textId="77777777" w:rsidR="00000000" w:rsidRDefault="00837ECB">
      <w:pPr>
        <w:pStyle w:val="normaltext"/>
      </w:pPr>
      <w:r>
        <w:object w:dxaOrig="1440" w:dyaOrig="1440" w14:anchorId="76BED2BB">
          <v:shape id="_x0000_i1156" type="#_x0000_t75" style="width:20.25pt;height:18pt" o:ole="">
            <v:imagedata r:id="rId5" o:title=""/>
          </v:shape>
          <w:control r:id="rId15" w:name="DefaultOcxName8" w:shapeid="_x0000_i1156"/>
        </w:object>
      </w:r>
      <w:r>
        <w:t>Yes</w:t>
      </w:r>
    </w:p>
    <w:p w14:paraId="6526CF52" w14:textId="77777777" w:rsidR="00000000" w:rsidRDefault="00837ECB">
      <w:pPr>
        <w:pStyle w:val="normaltext"/>
      </w:pPr>
      <w:r>
        <w:object w:dxaOrig="1440" w:dyaOrig="1440" w14:anchorId="11A73889">
          <v:shape id="_x0000_i1159" type="#_x0000_t75" style="width:20.25pt;height:18pt" o:ole="">
            <v:imagedata r:id="rId5" o:title=""/>
          </v:shape>
          <w:control r:id="rId16" w:name="DefaultOcxName9" w:shapeid="_x0000_i1159"/>
        </w:object>
      </w:r>
      <w:r>
        <w:t>No</w:t>
      </w:r>
    </w:p>
    <w:p w14:paraId="1CEC76B3" w14:textId="77777777" w:rsidR="00000000" w:rsidRDefault="00837ECB">
      <w:pPr>
        <w:pStyle w:val="NormalWeb"/>
        <w:spacing w:after="240" w:afterAutospacing="0"/>
      </w:pPr>
    </w:p>
    <w:p w14:paraId="369278CF" w14:textId="77777777" w:rsidR="00000000" w:rsidRDefault="00837ECB">
      <w:pPr>
        <w:pStyle w:val="Heading4"/>
        <w:rPr>
          <w:rFonts w:eastAsia="Times New Roman"/>
        </w:rPr>
      </w:pPr>
      <w:r>
        <w:rPr>
          <w:rFonts w:eastAsia="Times New Roman"/>
        </w:rPr>
        <w:t>Do you know how many your Office plan to recruit</w:t>
      </w:r>
      <w:proofErr w:type="gramStart"/>
      <w:r>
        <w:rPr>
          <w:rFonts w:eastAsia="Times New Roman"/>
        </w:rPr>
        <w:t>?”*</w:t>
      </w:r>
      <w:proofErr w:type="gramEnd"/>
    </w:p>
    <w:p w14:paraId="2C31777D" w14:textId="77777777" w:rsidR="00000000" w:rsidRDefault="00837ECB">
      <w:pPr>
        <w:pStyle w:val="normaltext"/>
      </w:pPr>
      <w:r>
        <w:object w:dxaOrig="1440" w:dyaOrig="1440" w14:anchorId="5730A920">
          <v:shape id="_x0000_i1162" type="#_x0000_t75" style="width:20.25pt;height:18pt" o:ole="">
            <v:imagedata r:id="rId5" o:title=""/>
          </v:shape>
          <w:control r:id="rId17" w:name="DefaultOcxName10" w:shapeid="_x0000_i1162"/>
        </w:object>
      </w:r>
      <w:r>
        <w:t xml:space="preserve">Yes (please provide an estimate): </w:t>
      </w:r>
      <w:r>
        <w:object w:dxaOrig="1440" w:dyaOrig="1440" w14:anchorId="00D503CD">
          <v:shape id="_x0000_i1166" type="#_x0000_t75" style="width:161.25pt;height:18pt" o:ole="">
            <v:imagedata r:id="rId8" o:title=""/>
          </v:shape>
          <w:control r:id="rId18" w:name="DefaultOcxName11" w:shapeid="_x0000_i1166"/>
        </w:object>
      </w:r>
      <w:r>
        <w:t>*</w:t>
      </w:r>
    </w:p>
    <w:p w14:paraId="00C1CB88" w14:textId="77777777" w:rsidR="00000000" w:rsidRDefault="00837ECB">
      <w:pPr>
        <w:pStyle w:val="normaltext"/>
      </w:pPr>
      <w:r>
        <w:object w:dxaOrig="1440" w:dyaOrig="1440" w14:anchorId="06FF746B">
          <v:shape id="_x0000_i1168" type="#_x0000_t75" style="width:20.25pt;height:18pt" o:ole="">
            <v:imagedata r:id="rId5" o:title=""/>
          </v:shape>
          <w:control r:id="rId19" w:name="DefaultOcxName12" w:shapeid="_x0000_i1168"/>
        </w:object>
      </w:r>
      <w:r>
        <w:t>No</w:t>
      </w:r>
    </w:p>
    <w:p w14:paraId="25A9E112" w14:textId="77777777" w:rsidR="00000000" w:rsidRDefault="00837ECB">
      <w:pPr>
        <w:pStyle w:val="NormalWeb"/>
        <w:spacing w:after="240" w:afterAutospacing="0"/>
      </w:pPr>
    </w:p>
    <w:p w14:paraId="012C4004" w14:textId="77777777" w:rsidR="00000000" w:rsidRDefault="00837ECB">
      <w:pPr>
        <w:pStyle w:val="Heading4"/>
        <w:rPr>
          <w:rFonts w:eastAsia="Times New Roman"/>
        </w:rPr>
      </w:pPr>
      <w:r>
        <w:rPr>
          <w:rFonts w:eastAsia="Times New Roman"/>
        </w:rPr>
        <w:t>Does your Office currently outsource prior art search or patent examination to other institutions or individuals in your country? </w:t>
      </w:r>
      <w:r>
        <w:rPr>
          <w:rStyle w:val="Emphasis"/>
          <w:rFonts w:eastAsia="Times New Roman"/>
        </w:rPr>
        <w:t xml:space="preserve">Multiple selection </w:t>
      </w:r>
      <w:proofErr w:type="gramStart"/>
      <w:r>
        <w:rPr>
          <w:rStyle w:val="Emphasis"/>
          <w:rFonts w:eastAsia="Times New Roman"/>
        </w:rPr>
        <w:t>possible.</w:t>
      </w:r>
      <w:r>
        <w:rPr>
          <w:rFonts w:eastAsia="Times New Roman"/>
        </w:rPr>
        <w:t>*</w:t>
      </w:r>
      <w:proofErr w:type="gramEnd"/>
    </w:p>
    <w:p w14:paraId="19A09B94" w14:textId="77777777" w:rsidR="00000000" w:rsidRDefault="00837ECB">
      <w:pPr>
        <w:pStyle w:val="normaltext"/>
      </w:pPr>
      <w:r>
        <w:object w:dxaOrig="1440" w:dyaOrig="1440" w14:anchorId="1121CF0B">
          <v:shape id="_x0000_i1171" type="#_x0000_t75" style="width:20.25pt;height:18pt" o:ole="">
            <v:imagedata r:id="rId20" o:title=""/>
          </v:shape>
          <w:control r:id="rId21" w:name="DefaultOcxName13" w:shapeid="_x0000_i1171"/>
        </w:object>
      </w:r>
      <w:r>
        <w:t>University professors</w:t>
      </w:r>
    </w:p>
    <w:p w14:paraId="417D4EDA" w14:textId="77777777" w:rsidR="00000000" w:rsidRDefault="00837ECB">
      <w:pPr>
        <w:pStyle w:val="normaltext"/>
      </w:pPr>
      <w:r>
        <w:object w:dxaOrig="1440" w:dyaOrig="1440" w14:anchorId="59109161">
          <v:shape id="_x0000_i1174" type="#_x0000_t75" style="width:20.25pt;height:18pt" o:ole="">
            <v:imagedata r:id="rId20" o:title=""/>
          </v:shape>
          <w:control r:id="rId22" w:name="DefaultOcxName14" w:shapeid="_x0000_i1174"/>
        </w:object>
      </w:r>
      <w:r>
        <w:t>External prior art search agency</w:t>
      </w:r>
    </w:p>
    <w:p w14:paraId="7F46D2DD" w14:textId="77777777" w:rsidR="00000000" w:rsidRDefault="00837ECB">
      <w:pPr>
        <w:pStyle w:val="normaltext"/>
      </w:pPr>
      <w:r>
        <w:lastRenderedPageBreak/>
        <w:object w:dxaOrig="1440" w:dyaOrig="1440" w14:anchorId="6BA61728">
          <v:shape id="_x0000_i1177" type="#_x0000_t75" style="width:20.25pt;height:18pt" o:ole="">
            <v:imagedata r:id="rId20" o:title=""/>
          </v:shape>
          <w:control r:id="rId23" w:name="DefaultOcxName15" w:shapeid="_x0000_i1177"/>
        </w:object>
      </w:r>
      <w:r>
        <w:t>Independent experts</w:t>
      </w:r>
    </w:p>
    <w:p w14:paraId="5B146809" w14:textId="77777777" w:rsidR="00000000" w:rsidRDefault="00837ECB">
      <w:pPr>
        <w:pStyle w:val="normaltext"/>
      </w:pPr>
      <w:r>
        <w:object w:dxaOrig="1440" w:dyaOrig="1440" w14:anchorId="5DD344AD">
          <v:shape id="_x0000_i1180" type="#_x0000_t75" style="width:20.25pt;height:18pt" o:ole="">
            <v:imagedata r:id="rId20" o:title=""/>
          </v:shape>
          <w:control r:id="rId24" w:name="DefaultOcxName16" w:shapeid="_x0000_i1180"/>
        </w:object>
      </w:r>
      <w:r>
        <w:t xml:space="preserve">Other (please specify): </w:t>
      </w:r>
      <w:r>
        <w:object w:dxaOrig="1440" w:dyaOrig="1440" w14:anchorId="0CFE9776">
          <v:shape id="_x0000_i1184" type="#_x0000_t75" style="width:161.25pt;height:18pt" o:ole="">
            <v:imagedata r:id="rId8" o:title=""/>
          </v:shape>
          <w:control r:id="rId25" w:name="DefaultOcxName17" w:shapeid="_x0000_i1184"/>
        </w:object>
      </w:r>
      <w:r>
        <w:t>*</w:t>
      </w:r>
    </w:p>
    <w:p w14:paraId="38E815EF" w14:textId="77777777" w:rsidR="00000000" w:rsidRDefault="00837ECB">
      <w:pPr>
        <w:pStyle w:val="normaltext"/>
      </w:pPr>
      <w:r>
        <w:object w:dxaOrig="1440" w:dyaOrig="1440" w14:anchorId="1E0551F3">
          <v:shape id="_x0000_i1186" type="#_x0000_t75" style="width:20.25pt;height:18pt" o:ole="">
            <v:imagedata r:id="rId20" o:title=""/>
          </v:shape>
          <w:control r:id="rId26" w:name="DefaultOcxName18" w:shapeid="_x0000_i1186"/>
        </w:object>
      </w:r>
      <w:r>
        <w:t xml:space="preserve">Our office does not outsource prior art search or patent </w:t>
      </w:r>
      <w:proofErr w:type="gramStart"/>
      <w:r>
        <w:t>examination</w:t>
      </w:r>
      <w:proofErr w:type="gramEnd"/>
    </w:p>
    <w:p w14:paraId="3A9E448C" w14:textId="77777777" w:rsidR="00000000" w:rsidRDefault="00837ECB">
      <w:pPr>
        <w:pStyle w:val="NormalWeb"/>
        <w:spacing w:after="240" w:afterAutospacing="0"/>
      </w:pPr>
    </w:p>
    <w:p w14:paraId="64B876B7" w14:textId="77777777" w:rsidR="00000000" w:rsidRDefault="00837ECB">
      <w:pPr>
        <w:pStyle w:val="Heading4"/>
        <w:rPr>
          <w:rFonts w:eastAsia="Times New Roman"/>
        </w:rPr>
      </w:pPr>
      <w:r>
        <w:rPr>
          <w:rFonts w:eastAsia="Times New Roman"/>
        </w:rPr>
        <w:t xml:space="preserve">Does your Office currently have an agreement with any other IP Office to </w:t>
      </w:r>
      <w:r>
        <w:rPr>
          <w:rFonts w:eastAsia="Times New Roman"/>
        </w:rPr>
        <w:t>outsource searches and/or substantive patent examination?</w:t>
      </w:r>
      <w:r>
        <w:rPr>
          <w:rFonts w:eastAsia="Times New Roman"/>
        </w:rPr>
        <w:br/>
        <w:t>This does not include use of already available work products from other IP Offices, Patent Prosecution Highway, or the WIPO ICE service </w:t>
      </w:r>
      <w:hyperlink w:history="1">
        <w:r>
          <w:rPr>
            <w:rStyle w:val="Hyperlink"/>
            <w:rFonts w:ascii="MS Gothic" w:eastAsia="MS Gothic" w:hAnsi="MS Gothic" w:cs="MS Gothic" w:hint="eastAsia"/>
          </w:rPr>
          <w:t>ⓘ</w:t>
        </w:r>
        <w:r>
          <w:rPr>
            <w:rStyle w:val="Hyperlink"/>
            <w:rFonts w:eastAsia="Times New Roman"/>
          </w:rPr>
          <w:t>The International Cooperation for Examinatio</w:t>
        </w:r>
        <w:r>
          <w:rPr>
            <w:rStyle w:val="Hyperlink"/>
            <w:rFonts w:eastAsia="Times New Roman"/>
          </w:rPr>
          <w:t>n (ICE) service of WIPO provides search and examination reports for patent applications filed with industrial property offices in developing countries which have limited substantive examination capacities for the preparation of such reports. The reports ar</w:t>
        </w:r>
        <w:r>
          <w:rPr>
            <w:rStyle w:val="Hyperlink"/>
            <w:rFonts w:eastAsia="Times New Roman"/>
          </w:rPr>
          <w:t>e prepared by various donor Offices on a pro bono basis.</w:t>
        </w:r>
      </w:hyperlink>
      <w:r>
        <w:rPr>
          <w:rFonts w:eastAsia="Times New Roman"/>
        </w:rPr>
        <w:t>*</w:t>
      </w:r>
    </w:p>
    <w:p w14:paraId="13AF2BBE" w14:textId="77777777" w:rsidR="00000000" w:rsidRDefault="00837ECB">
      <w:pPr>
        <w:pStyle w:val="normaltext"/>
      </w:pPr>
      <w:r>
        <w:object w:dxaOrig="1440" w:dyaOrig="1440" w14:anchorId="4D25A713">
          <v:shape id="_x0000_i1189" type="#_x0000_t75" style="width:20.25pt;height:18pt" o:ole="">
            <v:imagedata r:id="rId5" o:title=""/>
          </v:shape>
          <w:control r:id="rId27" w:name="DefaultOcxName19" w:shapeid="_x0000_i1189"/>
        </w:object>
      </w:r>
      <w:r>
        <w:t xml:space="preserve">Yes (please specify): </w:t>
      </w:r>
      <w:r>
        <w:object w:dxaOrig="1440" w:dyaOrig="1440" w14:anchorId="38876EE7">
          <v:shape id="_x0000_i1193" type="#_x0000_t75" style="width:161.25pt;height:18pt" o:ole="">
            <v:imagedata r:id="rId8" o:title=""/>
          </v:shape>
          <w:control r:id="rId28" w:name="DefaultOcxName20" w:shapeid="_x0000_i1193"/>
        </w:object>
      </w:r>
      <w:r>
        <w:t>*</w:t>
      </w:r>
    </w:p>
    <w:p w14:paraId="422DC2A8" w14:textId="77777777" w:rsidR="00000000" w:rsidRDefault="00837ECB">
      <w:pPr>
        <w:pStyle w:val="normaltext"/>
      </w:pPr>
      <w:r>
        <w:object w:dxaOrig="1440" w:dyaOrig="1440" w14:anchorId="3EB65614">
          <v:shape id="_x0000_i1195" type="#_x0000_t75" style="width:20.25pt;height:18pt" o:ole="">
            <v:imagedata r:id="rId5" o:title=""/>
          </v:shape>
          <w:control r:id="rId29" w:name="DefaultOcxName21" w:shapeid="_x0000_i1195"/>
        </w:object>
      </w:r>
      <w:r>
        <w:t>No</w:t>
      </w:r>
    </w:p>
    <w:p w14:paraId="70918E6E" w14:textId="77777777" w:rsidR="00000000" w:rsidRDefault="00837ECB">
      <w:pPr>
        <w:pStyle w:val="NormalWeb"/>
        <w:spacing w:after="240" w:afterAutospacing="0"/>
      </w:pPr>
    </w:p>
    <w:p w14:paraId="1B120547" w14:textId="77777777" w:rsidR="00000000" w:rsidRDefault="00837ECB">
      <w:pPr>
        <w:pStyle w:val="Heading3"/>
        <w:rPr>
          <w:rFonts w:eastAsia="Times New Roman"/>
        </w:rPr>
      </w:pPr>
      <w:r>
        <w:rPr>
          <w:rFonts w:eastAsia="Times New Roman"/>
        </w:rPr>
        <w:t>What kind of search tools do your examiners use for prior art searches? (</w:t>
      </w:r>
      <w:proofErr w:type="gramStart"/>
      <w:r>
        <w:rPr>
          <w:rFonts w:eastAsia="Times New Roman"/>
        </w:rPr>
        <w:t>e.g.</w:t>
      </w:r>
      <w:proofErr w:type="gramEnd"/>
      <w:r>
        <w:rPr>
          <w:rFonts w:eastAsia="Times New Roman"/>
        </w:rPr>
        <w:t xml:space="preserve"> PATENTSCOPE, </w:t>
      </w:r>
      <w:proofErr w:type="spellStart"/>
      <w:r>
        <w:rPr>
          <w:rFonts w:eastAsia="Times New Roman"/>
        </w:rPr>
        <w:t>Espacenet</w:t>
      </w:r>
      <w:proofErr w:type="spellEnd"/>
      <w:r>
        <w:rPr>
          <w:rFonts w:eastAsia="Times New Roman"/>
        </w:rPr>
        <w:t xml:space="preserve"> or your own internal tool) </w:t>
      </w:r>
    </w:p>
    <w:p w14:paraId="1D613D40" w14:textId="77777777" w:rsidR="00000000" w:rsidRDefault="00837ECB">
      <w:pPr>
        <w:pStyle w:val="normaltext"/>
      </w:pPr>
      <w:r>
        <w:object w:dxaOrig="1440" w:dyaOrig="1440" w14:anchorId="74112603">
          <v:shape id="_x0000_i1199" type="#_x0000_t75" style="width:161.25pt;height:18pt" o:ole="">
            <v:imagedata r:id="rId8" o:title=""/>
          </v:shape>
          <w:control r:id="rId30" w:name="DefaultOcxName22" w:shapeid="_x0000_i1199"/>
        </w:object>
      </w:r>
    </w:p>
    <w:p w14:paraId="36778C87" w14:textId="77777777" w:rsidR="00000000" w:rsidRDefault="00837ECB">
      <w:pPr>
        <w:pStyle w:val="NormalWeb"/>
        <w:spacing w:after="240" w:afterAutospacing="0"/>
      </w:pPr>
    </w:p>
    <w:p w14:paraId="2356ED70" w14:textId="77777777" w:rsidR="00000000" w:rsidRDefault="00837ECB">
      <w:pPr>
        <w:pStyle w:val="Heading4"/>
        <w:rPr>
          <w:rFonts w:eastAsia="Times New Roman"/>
        </w:rPr>
      </w:pPr>
      <w:r>
        <w:rPr>
          <w:rFonts w:eastAsia="Times New Roman"/>
        </w:rPr>
        <w:t>Does your</w:t>
      </w:r>
      <w:r>
        <w:rPr>
          <w:rFonts w:eastAsia="Times New Roman"/>
        </w:rPr>
        <w:t xml:space="preserve"> Office offer any services related to prior art search or patent examination, which are not for the patent applications received by your Office? </w:t>
      </w:r>
      <w:r>
        <w:rPr>
          <w:rStyle w:val="Emphasis"/>
          <w:rFonts w:eastAsia="Times New Roman"/>
        </w:rPr>
        <w:t xml:space="preserve">Please choose all that </w:t>
      </w:r>
      <w:proofErr w:type="gramStart"/>
      <w:r>
        <w:rPr>
          <w:rStyle w:val="Emphasis"/>
          <w:rFonts w:eastAsia="Times New Roman"/>
        </w:rPr>
        <w:t>apply.</w:t>
      </w:r>
      <w:r>
        <w:rPr>
          <w:rFonts w:eastAsia="Times New Roman"/>
        </w:rPr>
        <w:t>*</w:t>
      </w:r>
      <w:proofErr w:type="gramEnd"/>
    </w:p>
    <w:p w14:paraId="58DFA5B9" w14:textId="77777777" w:rsidR="00000000" w:rsidRDefault="00837ECB">
      <w:pPr>
        <w:pStyle w:val="normaltext"/>
      </w:pPr>
      <w:r>
        <w:object w:dxaOrig="1440" w:dyaOrig="1440" w14:anchorId="50EC3EBE">
          <v:shape id="_x0000_i1201" type="#_x0000_t75" style="width:20.25pt;height:18pt" o:ole="">
            <v:imagedata r:id="rId20" o:title=""/>
          </v:shape>
          <w:control r:id="rId31" w:name="DefaultOcxName23" w:shapeid="_x0000_i1201"/>
        </w:object>
      </w:r>
      <w:r>
        <w:t>Pre-pat</w:t>
      </w:r>
      <w:r>
        <w:t>entability searches (searches to identify whether a particular invention is novel and involves an inventive step before filing of the patent application)</w:t>
      </w:r>
    </w:p>
    <w:p w14:paraId="16E5815A" w14:textId="77777777" w:rsidR="00000000" w:rsidRDefault="00837ECB">
      <w:pPr>
        <w:pStyle w:val="normaltext"/>
      </w:pPr>
      <w:r>
        <w:object w:dxaOrig="1440" w:dyaOrig="1440" w14:anchorId="122FF065">
          <v:shape id="_x0000_i1204" type="#_x0000_t75" style="width:20.25pt;height:18pt" o:ole="">
            <v:imagedata r:id="rId20" o:title=""/>
          </v:shape>
          <w:control r:id="rId32" w:name="DefaultOcxName24" w:shapeid="_x0000_i1204"/>
        </w:object>
      </w:r>
      <w:r>
        <w:t>Freedom to operate (FTO) sear</w:t>
      </w:r>
      <w:r>
        <w:t>ches (search to determine possibility of infringing existing patents)</w:t>
      </w:r>
    </w:p>
    <w:p w14:paraId="7DA016AF" w14:textId="77777777" w:rsidR="00000000" w:rsidRDefault="00837ECB">
      <w:pPr>
        <w:pStyle w:val="normaltext"/>
      </w:pPr>
      <w:r>
        <w:object w:dxaOrig="1440" w:dyaOrig="1440" w14:anchorId="5425FF59">
          <v:shape id="_x0000_i1207" type="#_x0000_t75" style="width:20.25pt;height:18pt" o:ole="">
            <v:imagedata r:id="rId20" o:title=""/>
          </v:shape>
          <w:control r:id="rId33" w:name="DefaultOcxName25" w:shapeid="_x0000_i1207"/>
        </w:object>
      </w:r>
      <w:r>
        <w:t>Patent landscape services or state-of-the-art search (services to provide information on patent or non-patent lit</w:t>
      </w:r>
      <w:r>
        <w:t>erature to help businesses find competitors and existing products in the relevant field)</w:t>
      </w:r>
    </w:p>
    <w:p w14:paraId="0193323C" w14:textId="77777777" w:rsidR="00000000" w:rsidRDefault="00837ECB">
      <w:pPr>
        <w:pStyle w:val="normaltext"/>
      </w:pPr>
      <w:r>
        <w:object w:dxaOrig="1440" w:dyaOrig="1440" w14:anchorId="50C1DD10">
          <v:shape id="_x0000_i1210" type="#_x0000_t75" style="width:20.25pt;height:18pt" o:ole="">
            <v:imagedata r:id="rId20" o:title=""/>
          </v:shape>
          <w:control r:id="rId34" w:name="DefaultOcxName26" w:shapeid="_x0000_i1210"/>
        </w:object>
      </w:r>
      <w:r>
        <w:t xml:space="preserve">Other (please specify): </w:t>
      </w:r>
      <w:r>
        <w:object w:dxaOrig="1440" w:dyaOrig="1440" w14:anchorId="384A7F96">
          <v:shape id="_x0000_i1214" type="#_x0000_t75" style="width:161.25pt;height:18pt" o:ole="">
            <v:imagedata r:id="rId8" o:title=""/>
          </v:shape>
          <w:control r:id="rId35" w:name="DefaultOcxName27" w:shapeid="_x0000_i1214"/>
        </w:object>
      </w:r>
      <w:r>
        <w:t>*</w:t>
      </w:r>
    </w:p>
    <w:p w14:paraId="06FAE89D" w14:textId="77777777" w:rsidR="00000000" w:rsidRDefault="00837ECB">
      <w:pPr>
        <w:pStyle w:val="normaltext"/>
      </w:pPr>
      <w:r>
        <w:lastRenderedPageBreak/>
        <w:object w:dxaOrig="1440" w:dyaOrig="1440" w14:anchorId="1D0D6FFE">
          <v:shape id="_x0000_i1216" type="#_x0000_t75" style="width:20.25pt;height:18pt" o:ole="">
            <v:imagedata r:id="rId20" o:title=""/>
          </v:shape>
          <w:control r:id="rId36" w:name="DefaultOcxName28" w:shapeid="_x0000_i1216"/>
        </w:object>
      </w:r>
      <w:r>
        <w:t>None of the above</w:t>
      </w:r>
    </w:p>
    <w:p w14:paraId="62BA8715" w14:textId="77777777" w:rsidR="00000000" w:rsidRDefault="00837ECB">
      <w:pPr>
        <w:pStyle w:val="NormalWeb"/>
        <w:spacing w:after="240" w:afterAutospacing="0"/>
      </w:pPr>
    </w:p>
    <w:p w14:paraId="28DD10E0" w14:textId="77777777" w:rsidR="00000000" w:rsidRDefault="00837ECB">
      <w:pPr>
        <w:pStyle w:val="Heading4"/>
        <w:rPr>
          <w:rFonts w:eastAsia="Times New Roman"/>
        </w:rPr>
      </w:pPr>
      <w:r>
        <w:rPr>
          <w:rFonts w:eastAsia="Times New Roman"/>
        </w:rPr>
        <w:t>If available, please specify the ratio between PCT national phase entries and national patent filings at your Office (</w:t>
      </w:r>
      <w:proofErr w:type="gramStart"/>
      <w:r>
        <w:rPr>
          <w:rFonts w:eastAsia="Times New Roman"/>
        </w:rPr>
        <w:t>e.g.</w:t>
      </w:r>
      <w:proofErr w:type="gramEnd"/>
      <w:r>
        <w:rPr>
          <w:rFonts w:eastAsia="Times New Roman"/>
        </w:rPr>
        <w:t xml:space="preserve"> 30% national phase entries and 70% national patent filings). The total must a</w:t>
      </w:r>
      <w:r>
        <w:rPr>
          <w:rFonts w:eastAsia="Times New Roman"/>
        </w:rPr>
        <w:t>mount to a 100.</w:t>
      </w:r>
    </w:p>
    <w:p w14:paraId="43DD343F" w14:textId="77777777" w:rsidR="00000000" w:rsidRDefault="00837ECB">
      <w:pPr>
        <w:pStyle w:val="normaltext"/>
      </w:pPr>
      <w:r>
        <w:object w:dxaOrig="1440" w:dyaOrig="1440" w14:anchorId="278E163A">
          <v:shape id="_x0000_i1220" type="#_x0000_t75" style="width:49.5pt;height:18pt" o:ole="">
            <v:imagedata r:id="rId37" o:title=""/>
          </v:shape>
          <w:control r:id="rId38" w:name="DefaultOcxName29" w:shapeid="_x0000_i1220"/>
        </w:object>
      </w:r>
      <w:r>
        <w:t>PCT national phase entries</w:t>
      </w:r>
    </w:p>
    <w:p w14:paraId="182A2AAF" w14:textId="77777777" w:rsidR="00000000" w:rsidRDefault="00837ECB">
      <w:pPr>
        <w:pStyle w:val="normaltext"/>
      </w:pPr>
      <w:r>
        <w:object w:dxaOrig="1440" w:dyaOrig="1440" w14:anchorId="10F77655">
          <v:shape id="_x0000_i1223" type="#_x0000_t75" style="width:49.5pt;height:18pt" o:ole="">
            <v:imagedata r:id="rId37" o:title=""/>
          </v:shape>
          <w:control r:id="rId39" w:name="DefaultOcxName30" w:shapeid="_x0000_i1223"/>
        </w:object>
      </w:r>
      <w:r>
        <w:t>National patent filings</w:t>
      </w:r>
    </w:p>
    <w:p w14:paraId="24B42E3A" w14:textId="77777777" w:rsidR="00000000" w:rsidRDefault="00837ECB">
      <w:pPr>
        <w:pStyle w:val="NormalWeb"/>
        <w:spacing w:after="240" w:afterAutospacing="0"/>
      </w:pPr>
    </w:p>
    <w:p w14:paraId="2F5E38D2" w14:textId="77777777" w:rsidR="00000000" w:rsidRDefault="00837ECB">
      <w:pPr>
        <w:rPr>
          <w:rFonts w:eastAsia="Times New Roman"/>
        </w:rPr>
      </w:pPr>
      <w:r>
        <w:rPr>
          <w:rFonts w:eastAsia="Times New Roman"/>
        </w:rPr>
        <w:pict w14:anchorId="00834465">
          <v:rect id="_x0000_i1059" style="width:0;height:1.5pt" o:hralign="center" o:hrstd="t" o:hr="t" fillcolor="#a0a0a0" stroked="f"/>
        </w:pict>
      </w:r>
    </w:p>
    <w:p w14:paraId="4CB68A48" w14:textId="77777777" w:rsidR="00000000" w:rsidRDefault="00837ECB">
      <w:pPr>
        <w:pStyle w:val="Heading2"/>
        <w:rPr>
          <w:rFonts w:eastAsia="Times New Roman"/>
        </w:rPr>
      </w:pPr>
      <w:r>
        <w:rPr>
          <w:rFonts w:eastAsia="Times New Roman"/>
        </w:rPr>
        <w:t>Training policies</w:t>
      </w:r>
    </w:p>
    <w:p w14:paraId="11E3DCA0" w14:textId="77777777" w:rsidR="00000000" w:rsidRDefault="00837ECB">
      <w:pPr>
        <w:pStyle w:val="normaltext"/>
      </w:pPr>
    </w:p>
    <w:p w14:paraId="6D93B240" w14:textId="77777777" w:rsidR="00000000" w:rsidRDefault="00837ECB">
      <w:pPr>
        <w:pStyle w:val="Heading3"/>
        <w:rPr>
          <w:rFonts w:eastAsia="Times New Roman"/>
        </w:rPr>
      </w:pPr>
      <w:r>
        <w:rPr>
          <w:rFonts w:eastAsia="Times New Roman"/>
        </w:rPr>
        <w:t xml:space="preserve">Please choose from the list below the training(s) available at your </w:t>
      </w:r>
      <w:proofErr w:type="gramStart"/>
      <w:r>
        <w:rPr>
          <w:rFonts w:eastAsia="Times New Roman"/>
        </w:rPr>
        <w:t>Office:*</w:t>
      </w:r>
      <w:proofErr w:type="gramEnd"/>
    </w:p>
    <w:p w14:paraId="562A3011" w14:textId="77777777" w:rsidR="00000000" w:rsidRDefault="00837ECB">
      <w:pPr>
        <w:pStyle w:val="Heading4"/>
        <w:rPr>
          <w:rFonts w:eastAsia="Times New Roman"/>
        </w:rPr>
      </w:pPr>
      <w:r>
        <w:rPr>
          <w:rFonts w:eastAsia="Times New Roman"/>
        </w:rPr>
        <w:t xml:space="preserve">For your </w:t>
      </w:r>
      <w:r>
        <w:rPr>
          <w:rStyle w:val="Strong"/>
          <w:rFonts w:eastAsia="Times New Roman"/>
          <w:b/>
          <w:bCs/>
        </w:rPr>
        <w:t>newly recruited patent examiners</w:t>
      </w:r>
      <w:r>
        <w:rPr>
          <w:rFonts w:eastAsia="Times New Roman"/>
        </w:rPr>
        <w:t> to prepare them for</w:t>
      </w:r>
      <w:r>
        <w:rPr>
          <w:rFonts w:eastAsia="Times New Roman"/>
        </w:rPr>
        <w:t xml:space="preserve"> the job:</w:t>
      </w:r>
    </w:p>
    <w:p w14:paraId="2B82EEE4" w14:textId="77777777" w:rsidR="00000000" w:rsidRDefault="00837ECB">
      <w:pPr>
        <w:pStyle w:val="normaltext"/>
      </w:pPr>
      <w:r>
        <w:object w:dxaOrig="1440" w:dyaOrig="1440" w14:anchorId="46E37BEE">
          <v:shape id="_x0000_i1225" type="#_x0000_t75" style="width:20.25pt;height:18pt" o:ole="">
            <v:imagedata r:id="rId20" o:title=""/>
          </v:shape>
          <w:control r:id="rId40" w:name="DefaultOcxName31" w:shapeid="_x0000_i1225"/>
        </w:object>
      </w:r>
      <w:r>
        <w:t>Lectures</w:t>
      </w:r>
    </w:p>
    <w:p w14:paraId="59137E30" w14:textId="77777777" w:rsidR="00000000" w:rsidRDefault="00837ECB">
      <w:pPr>
        <w:pStyle w:val="normaltext"/>
      </w:pPr>
      <w:r>
        <w:object w:dxaOrig="1440" w:dyaOrig="1440" w14:anchorId="20163DDE">
          <v:shape id="_x0000_i1229" type="#_x0000_t75" style="width:20.25pt;height:18pt" o:ole="">
            <v:imagedata r:id="rId20" o:title=""/>
          </v:shape>
          <w:control r:id="rId41" w:name="DefaultOcxName32" w:shapeid="_x0000_i1229"/>
        </w:object>
      </w:r>
      <w:r>
        <w:t>On-job trainings</w:t>
      </w:r>
    </w:p>
    <w:p w14:paraId="5BDCDDB7" w14:textId="77777777" w:rsidR="00000000" w:rsidRDefault="00837ECB">
      <w:pPr>
        <w:pStyle w:val="normaltext"/>
      </w:pPr>
      <w:r>
        <w:object w:dxaOrig="1440" w:dyaOrig="1440" w14:anchorId="10503BE0">
          <v:shape id="_x0000_i1232" type="#_x0000_t75" style="width:20.25pt;height:18pt" o:ole="">
            <v:imagedata r:id="rId20" o:title=""/>
          </v:shape>
          <w:control r:id="rId42" w:name="DefaultOcxName33" w:shapeid="_x0000_i1232"/>
        </w:object>
      </w:r>
      <w:r>
        <w:t>O</w:t>
      </w:r>
      <w:r>
        <w:t xml:space="preserve">ther (please specify): </w:t>
      </w:r>
      <w:r>
        <w:object w:dxaOrig="1440" w:dyaOrig="1440" w14:anchorId="7115CC20">
          <v:shape id="_x0000_i1236" type="#_x0000_t75" style="width:161.25pt;height:18pt" o:ole="">
            <v:imagedata r:id="rId8" o:title=""/>
          </v:shape>
          <w:control r:id="rId43" w:name="DefaultOcxName34" w:shapeid="_x0000_i1236"/>
        </w:object>
      </w:r>
      <w:r>
        <w:t>*</w:t>
      </w:r>
    </w:p>
    <w:p w14:paraId="43328CFF" w14:textId="77777777" w:rsidR="00000000" w:rsidRDefault="00837ECB">
      <w:pPr>
        <w:pStyle w:val="normaltext"/>
      </w:pPr>
      <w:r>
        <w:object w:dxaOrig="1440" w:dyaOrig="1440" w14:anchorId="6C44D9F7">
          <v:shape id="_x0000_i1238" type="#_x0000_t75" style="width:20.25pt;height:18pt" o:ole="">
            <v:imagedata r:id="rId20" o:title=""/>
          </v:shape>
          <w:control r:id="rId44" w:name="DefaultOcxName35" w:shapeid="_x0000_i1238"/>
        </w:object>
      </w:r>
      <w:r>
        <w:t>None of the above</w:t>
      </w:r>
    </w:p>
    <w:p w14:paraId="0557F279" w14:textId="77777777" w:rsidR="00000000" w:rsidRDefault="00837ECB">
      <w:pPr>
        <w:pStyle w:val="Heading4"/>
        <w:rPr>
          <w:rFonts w:eastAsia="Times New Roman"/>
        </w:rPr>
      </w:pPr>
      <w:r>
        <w:rPr>
          <w:rFonts w:eastAsia="Times New Roman"/>
        </w:rPr>
        <w:t xml:space="preserve">For your </w:t>
      </w:r>
      <w:r>
        <w:rPr>
          <w:rStyle w:val="Strong"/>
          <w:rFonts w:eastAsia="Times New Roman"/>
          <w:b/>
          <w:bCs/>
        </w:rPr>
        <w:t>experienced examiners</w:t>
      </w:r>
      <w:r>
        <w:rPr>
          <w:rFonts w:eastAsia="Times New Roman"/>
        </w:rPr>
        <w:t>:</w:t>
      </w:r>
    </w:p>
    <w:p w14:paraId="19FDCBA6" w14:textId="77777777" w:rsidR="00000000" w:rsidRDefault="00837ECB">
      <w:pPr>
        <w:pStyle w:val="normaltext"/>
      </w:pPr>
      <w:r>
        <w:object w:dxaOrig="1440" w:dyaOrig="1440" w14:anchorId="286AB9C4">
          <v:shape id="_x0000_i1241" type="#_x0000_t75" style="width:20.25pt;height:18pt" o:ole="">
            <v:imagedata r:id="rId20" o:title=""/>
          </v:shape>
          <w:control r:id="rId45" w:name="DefaultOcxName36" w:shapeid="_x0000_i1241"/>
        </w:object>
      </w:r>
      <w:r>
        <w:t>New technologies</w:t>
      </w:r>
    </w:p>
    <w:p w14:paraId="387A61EB" w14:textId="77777777" w:rsidR="00000000" w:rsidRDefault="00837ECB">
      <w:pPr>
        <w:pStyle w:val="normaltext"/>
      </w:pPr>
      <w:r>
        <w:object w:dxaOrig="1440" w:dyaOrig="1440" w14:anchorId="2165505F">
          <v:shape id="_x0000_i1244" type="#_x0000_t75" style="width:20.25pt;height:18pt" o:ole="">
            <v:imagedata r:id="rId20" o:title=""/>
          </v:shape>
          <w:control r:id="rId46" w:name="DefaultOcxName37" w:shapeid="_x0000_i1244"/>
        </w:object>
      </w:r>
      <w:r>
        <w:t>Advanced courses on patentability</w:t>
      </w:r>
    </w:p>
    <w:p w14:paraId="4A0B3A34" w14:textId="77777777" w:rsidR="00000000" w:rsidRDefault="00837ECB">
      <w:pPr>
        <w:pStyle w:val="normaltext"/>
      </w:pPr>
      <w:r>
        <w:object w:dxaOrig="1440" w:dyaOrig="1440" w14:anchorId="46C920E2">
          <v:shape id="_x0000_i1247" type="#_x0000_t75" style="width:20.25pt;height:18pt" o:ole="">
            <v:imagedata r:id="rId20" o:title=""/>
          </v:shape>
          <w:control r:id="rId47" w:name="DefaultOcxName38" w:shapeid="_x0000_i1247"/>
        </w:object>
      </w:r>
      <w:r>
        <w:t xml:space="preserve">Other (please specify): </w:t>
      </w:r>
      <w:r>
        <w:object w:dxaOrig="1440" w:dyaOrig="1440" w14:anchorId="2CFF45CF">
          <v:shape id="_x0000_i1251" type="#_x0000_t75" style="width:161.25pt;height:18pt" o:ole="">
            <v:imagedata r:id="rId8" o:title=""/>
          </v:shape>
          <w:control r:id="rId48" w:name="DefaultOcxName39" w:shapeid="_x0000_i1251"/>
        </w:object>
      </w:r>
      <w:r>
        <w:t>*</w:t>
      </w:r>
    </w:p>
    <w:p w14:paraId="2BC4C1D2" w14:textId="77777777" w:rsidR="00000000" w:rsidRDefault="00837ECB">
      <w:pPr>
        <w:pStyle w:val="normaltext"/>
      </w:pPr>
      <w:r>
        <w:object w:dxaOrig="1440" w:dyaOrig="1440" w14:anchorId="5825E985">
          <v:shape id="_x0000_i1253" type="#_x0000_t75" style="width:20.25pt;height:18pt" o:ole="">
            <v:imagedata r:id="rId20" o:title=""/>
          </v:shape>
          <w:control r:id="rId49" w:name="DefaultOcxName40" w:shapeid="_x0000_i1253"/>
        </w:object>
      </w:r>
      <w:r>
        <w:t>None of the above</w:t>
      </w:r>
    </w:p>
    <w:p w14:paraId="364C6277" w14:textId="77777777" w:rsidR="00000000" w:rsidRDefault="00837ECB">
      <w:pPr>
        <w:pStyle w:val="Heading4"/>
        <w:rPr>
          <w:rFonts w:eastAsia="Times New Roman"/>
        </w:rPr>
      </w:pPr>
      <w:r>
        <w:rPr>
          <w:rFonts w:eastAsia="Times New Roman"/>
        </w:rPr>
        <w:t>Other trainings:</w:t>
      </w:r>
    </w:p>
    <w:p w14:paraId="2B6A4C85" w14:textId="77777777" w:rsidR="00000000" w:rsidRDefault="00837ECB">
      <w:pPr>
        <w:pStyle w:val="normaltext"/>
      </w:pPr>
      <w:r>
        <w:lastRenderedPageBreak/>
        <w:object w:dxaOrig="1440" w:dyaOrig="1440" w14:anchorId="417C6C8E">
          <v:shape id="_x0000_i1256" type="#_x0000_t75" style="width:20.25pt;height:18pt" o:ole="">
            <v:imagedata r:id="rId20" o:title=""/>
          </v:shape>
          <w:control r:id="rId50" w:name="DefaultOcxName41" w:shapeid="_x0000_i1256"/>
        </w:object>
      </w:r>
      <w:r>
        <w:t xml:space="preserve">Training of trainers (TOT) programs (For those who will provide in-house trainings to other examiners).  Please specify what kind of trainings are </w:t>
      </w:r>
      <w:proofErr w:type="gramStart"/>
      <w:r>
        <w:t>provided::</w:t>
      </w:r>
      <w:proofErr w:type="gramEnd"/>
      <w:r>
        <w:t xml:space="preserve"> </w:t>
      </w:r>
      <w:r>
        <w:object w:dxaOrig="1440" w:dyaOrig="1440" w14:anchorId="5D5D6A3C">
          <v:shape id="_x0000_i1260" type="#_x0000_t75" style="width:161.25pt;height:18pt" o:ole="">
            <v:imagedata r:id="rId8" o:title=""/>
          </v:shape>
          <w:control r:id="rId51" w:name="DefaultOcxName42" w:shapeid="_x0000_i1260"/>
        </w:object>
      </w:r>
      <w:r>
        <w:t>*</w:t>
      </w:r>
    </w:p>
    <w:p w14:paraId="28064344" w14:textId="77777777" w:rsidR="00000000" w:rsidRDefault="00837ECB">
      <w:pPr>
        <w:pStyle w:val="normaltext"/>
      </w:pPr>
      <w:r>
        <w:object w:dxaOrig="1440" w:dyaOrig="1440" w14:anchorId="63C17A27">
          <v:shape id="_x0000_i1262" type="#_x0000_t75" style="width:20.25pt;height:18pt" o:ole="">
            <v:imagedata r:id="rId20" o:title=""/>
          </v:shape>
          <w:control r:id="rId52" w:name="DefaultOcxName43" w:shapeid="_x0000_i1262"/>
        </w:object>
      </w:r>
      <w:r>
        <w:t>Internal guidelines or manuals</w:t>
      </w:r>
    </w:p>
    <w:p w14:paraId="134F3CFB" w14:textId="77777777" w:rsidR="00000000" w:rsidRDefault="00837ECB">
      <w:pPr>
        <w:pStyle w:val="normaltext"/>
      </w:pPr>
      <w:r>
        <w:object w:dxaOrig="1440" w:dyaOrig="1440" w14:anchorId="10781BC3">
          <v:shape id="_x0000_i1265" type="#_x0000_t75" style="width:20.25pt;height:18pt" o:ole="">
            <v:imagedata r:id="rId20" o:title=""/>
          </v:shape>
          <w:control r:id="rId53" w:name="DefaultOcxName44" w:shapeid="_x0000_i1265"/>
        </w:object>
      </w:r>
      <w:r>
        <w:t xml:space="preserve">E-learning platform (in house or external), please specify which: </w:t>
      </w:r>
      <w:r>
        <w:object w:dxaOrig="1440" w:dyaOrig="1440" w14:anchorId="6ACDC966">
          <v:shape id="_x0000_i1269" type="#_x0000_t75" style="width:161.25pt;height:18pt" o:ole="">
            <v:imagedata r:id="rId8" o:title=""/>
          </v:shape>
          <w:control r:id="rId54" w:name="DefaultOcxName45" w:shapeid="_x0000_i1269"/>
        </w:object>
      </w:r>
      <w:r>
        <w:t>*</w:t>
      </w:r>
    </w:p>
    <w:p w14:paraId="61E32247" w14:textId="77777777" w:rsidR="00000000" w:rsidRDefault="00837ECB">
      <w:pPr>
        <w:pStyle w:val="normaltext"/>
      </w:pPr>
      <w:r>
        <w:object w:dxaOrig="1440" w:dyaOrig="1440" w14:anchorId="73B44BC8">
          <v:shape id="_x0000_i1271" type="#_x0000_t75" style="width:20.25pt;height:18pt" o:ole="">
            <v:imagedata r:id="rId20" o:title=""/>
          </v:shape>
          <w:control r:id="rId55" w:name="DefaultOcxName46" w:shapeid="_x0000_i1271"/>
        </w:object>
      </w:r>
      <w:r>
        <w:t xml:space="preserve">Other (please specify): </w:t>
      </w:r>
      <w:r>
        <w:object w:dxaOrig="1440" w:dyaOrig="1440" w14:anchorId="66CC3010">
          <v:shape id="_x0000_i1275" type="#_x0000_t75" style="width:161.25pt;height:18pt" o:ole="">
            <v:imagedata r:id="rId8" o:title=""/>
          </v:shape>
          <w:control r:id="rId56" w:name="DefaultOcxName47" w:shapeid="_x0000_i1275"/>
        </w:object>
      </w:r>
      <w:r>
        <w:t>*</w:t>
      </w:r>
    </w:p>
    <w:p w14:paraId="61A6E75D" w14:textId="77777777" w:rsidR="00000000" w:rsidRDefault="00837ECB">
      <w:pPr>
        <w:pStyle w:val="normaltext"/>
      </w:pPr>
      <w:r>
        <w:object w:dxaOrig="1440" w:dyaOrig="1440" w14:anchorId="425CD21E">
          <v:shape id="_x0000_i1277" type="#_x0000_t75" style="width:20.25pt;height:18pt" o:ole="">
            <v:imagedata r:id="rId20" o:title=""/>
          </v:shape>
          <w:control r:id="rId57" w:name="DefaultOcxName48" w:shapeid="_x0000_i1277"/>
        </w:object>
      </w:r>
      <w:r>
        <w:t>None of the above</w:t>
      </w:r>
    </w:p>
    <w:p w14:paraId="5B06D85D" w14:textId="77777777" w:rsidR="00000000" w:rsidRDefault="00837ECB">
      <w:pPr>
        <w:pStyle w:val="NormalWeb"/>
        <w:spacing w:after="240" w:afterAutospacing="0"/>
      </w:pPr>
    </w:p>
    <w:p w14:paraId="30A7521C" w14:textId="77777777" w:rsidR="00000000" w:rsidRDefault="00837ECB">
      <w:pPr>
        <w:pStyle w:val="Heading3"/>
        <w:rPr>
          <w:rFonts w:eastAsia="Times New Roman"/>
        </w:rPr>
      </w:pPr>
      <w:r>
        <w:rPr>
          <w:rFonts w:eastAsia="Times New Roman"/>
        </w:rPr>
        <w:t>If any of the aforementioned items under Training Policies is not in place in your Office, what are the reasons? (</w:t>
      </w:r>
      <w:proofErr w:type="gramStart"/>
      <w:r>
        <w:rPr>
          <w:rFonts w:eastAsia="Times New Roman"/>
        </w:rPr>
        <w:t>e.g.</w:t>
      </w:r>
      <w:proofErr w:type="gramEnd"/>
      <w:r>
        <w:rPr>
          <w:rFonts w:eastAsia="Times New Roman"/>
        </w:rPr>
        <w:t xml:space="preserve"> lack of need for examiners, lack of expertise to deliver training content</w:t>
      </w:r>
      <w:r>
        <w:rPr>
          <w:rFonts w:eastAsia="Times New Roman"/>
        </w:rPr>
        <w:t>, insufficient resources in finance or staff, etc.)</w:t>
      </w:r>
    </w:p>
    <w:p w14:paraId="1E05CC59" w14:textId="77777777" w:rsidR="00000000" w:rsidRDefault="00837ECB">
      <w:pPr>
        <w:pStyle w:val="normaltext"/>
      </w:pPr>
      <w:r>
        <w:object w:dxaOrig="1440" w:dyaOrig="1440" w14:anchorId="7DF5AFD9">
          <v:shape id="_x0000_i1281" type="#_x0000_t75" style="width:174pt;height:92.25pt" o:ole="">
            <v:imagedata r:id="rId58" o:title=""/>
          </v:shape>
          <w:control r:id="rId59" w:name="DefaultOcxName49" w:shapeid="_x0000_i1281"/>
        </w:object>
      </w:r>
    </w:p>
    <w:p w14:paraId="5F7D3371" w14:textId="77777777" w:rsidR="00000000" w:rsidRDefault="00837ECB">
      <w:pPr>
        <w:pStyle w:val="NormalWeb"/>
        <w:spacing w:after="240" w:afterAutospacing="0"/>
      </w:pPr>
    </w:p>
    <w:p w14:paraId="612B7055" w14:textId="77777777" w:rsidR="00000000" w:rsidRDefault="00837ECB">
      <w:pPr>
        <w:pStyle w:val="Heading4"/>
        <w:rPr>
          <w:rFonts w:eastAsia="Times New Roman"/>
        </w:rPr>
      </w:pPr>
      <w:r>
        <w:rPr>
          <w:rFonts w:eastAsia="Times New Roman"/>
        </w:rPr>
        <w:t>Does your Office have a training policy for substantive patent examiners? </w:t>
      </w:r>
      <w:hyperlink w:history="1">
        <w:r>
          <w:rPr>
            <w:rStyle w:val="Hyperlink"/>
            <w:rFonts w:ascii="MS Gothic" w:eastAsia="MS Gothic" w:hAnsi="MS Gothic" w:cs="MS Gothic" w:hint="eastAsia"/>
          </w:rPr>
          <w:t>ⓘ</w:t>
        </w:r>
        <w:r>
          <w:rPr>
            <w:rStyle w:val="Hyperlink"/>
            <w:rFonts w:eastAsia="Times New Roman"/>
          </w:rPr>
          <w:t xml:space="preserve"> Training policy for the purpose of</w:t>
        </w:r>
        <w:r>
          <w:rPr>
            <w:rStyle w:val="Hyperlink"/>
            <w:rFonts w:eastAsia="Times New Roman"/>
          </w:rPr>
          <w:t xml:space="preserve"> this questionnaire refers to an internal policy on what kind of trainings should be provided for examiners and how. One example could be an established policy on what courses newly recruited examiners should take.</w:t>
        </w:r>
      </w:hyperlink>
      <w:r>
        <w:rPr>
          <w:rFonts w:eastAsia="Times New Roman"/>
        </w:rPr>
        <w:t>*</w:t>
      </w:r>
    </w:p>
    <w:p w14:paraId="5A815780" w14:textId="77777777" w:rsidR="00000000" w:rsidRDefault="00837ECB">
      <w:pPr>
        <w:pStyle w:val="normaltext"/>
      </w:pPr>
      <w:r>
        <w:object w:dxaOrig="1440" w:dyaOrig="1440" w14:anchorId="556807B3">
          <v:shape id="_x0000_i1283" type="#_x0000_t75" style="width:20.25pt;height:18pt" o:ole="">
            <v:imagedata r:id="rId5" o:title=""/>
          </v:shape>
          <w:control r:id="rId60" w:name="DefaultOcxName50" w:shapeid="_x0000_i1283"/>
        </w:object>
      </w:r>
      <w:r>
        <w:t>Yes</w:t>
      </w:r>
    </w:p>
    <w:p w14:paraId="2F06B58C" w14:textId="77777777" w:rsidR="00000000" w:rsidRDefault="00837ECB">
      <w:pPr>
        <w:pStyle w:val="normaltext"/>
      </w:pPr>
      <w:r>
        <w:object w:dxaOrig="1440" w:dyaOrig="1440" w14:anchorId="12FC3F36">
          <v:shape id="_x0000_i1286" type="#_x0000_t75" style="width:20.25pt;height:18pt" o:ole="">
            <v:imagedata r:id="rId5" o:title=""/>
          </v:shape>
          <w:control r:id="rId61" w:name="DefaultOcxName51" w:shapeid="_x0000_i1286"/>
        </w:object>
      </w:r>
      <w:r>
        <w:t>No</w:t>
      </w:r>
    </w:p>
    <w:p w14:paraId="2F6F92DA" w14:textId="77777777" w:rsidR="00000000" w:rsidRDefault="00837ECB">
      <w:pPr>
        <w:pStyle w:val="NormalWeb"/>
        <w:spacing w:after="240" w:afterAutospacing="0"/>
      </w:pPr>
    </w:p>
    <w:p w14:paraId="66618A9D" w14:textId="77777777" w:rsidR="00000000" w:rsidRDefault="00837ECB">
      <w:pPr>
        <w:pStyle w:val="Heading3"/>
        <w:rPr>
          <w:rFonts w:eastAsia="Times New Roman"/>
        </w:rPr>
      </w:pPr>
      <w:r>
        <w:rPr>
          <w:rFonts w:eastAsia="Times New Roman"/>
        </w:rPr>
        <w:t xml:space="preserve">Please briefly describe the policy or include a reference if this policy is publicly </w:t>
      </w:r>
      <w:proofErr w:type="gramStart"/>
      <w:r>
        <w:rPr>
          <w:rFonts w:eastAsia="Times New Roman"/>
        </w:rPr>
        <w:t>available:*</w:t>
      </w:r>
      <w:proofErr w:type="gramEnd"/>
    </w:p>
    <w:p w14:paraId="470F8592" w14:textId="77777777" w:rsidR="00000000" w:rsidRDefault="00837ECB">
      <w:pPr>
        <w:pStyle w:val="normaltext"/>
      </w:pPr>
      <w:r>
        <w:lastRenderedPageBreak/>
        <w:object w:dxaOrig="1440" w:dyaOrig="1440" w14:anchorId="7211C4A5">
          <v:shape id="_x0000_i1290" type="#_x0000_t75" style="width:174pt;height:92.25pt" o:ole="">
            <v:imagedata r:id="rId58" o:title=""/>
          </v:shape>
          <w:control r:id="rId62" w:name="DefaultOcxName52" w:shapeid="_x0000_i1290"/>
        </w:object>
      </w:r>
    </w:p>
    <w:p w14:paraId="39841864" w14:textId="77777777" w:rsidR="00000000" w:rsidRDefault="00837ECB">
      <w:pPr>
        <w:pStyle w:val="NormalWeb"/>
        <w:spacing w:after="240" w:afterAutospacing="0"/>
      </w:pPr>
    </w:p>
    <w:p w14:paraId="1BA892D1" w14:textId="77777777" w:rsidR="00000000" w:rsidRDefault="00837ECB">
      <w:pPr>
        <w:rPr>
          <w:rFonts w:eastAsia="Times New Roman"/>
        </w:rPr>
      </w:pPr>
      <w:r>
        <w:rPr>
          <w:rFonts w:eastAsia="Times New Roman"/>
        </w:rPr>
        <w:pict w14:anchorId="2EB1D977">
          <v:rect id="_x0000_i1082" style="width:0;height:1.5pt" o:hralign="center" o:hrstd="t" o:hr="t" fillcolor="#a0a0a0" stroked="f"/>
        </w:pict>
      </w:r>
    </w:p>
    <w:p w14:paraId="2D151147" w14:textId="77777777" w:rsidR="00000000" w:rsidRDefault="00837ECB">
      <w:pPr>
        <w:pStyle w:val="Heading2"/>
        <w:rPr>
          <w:rFonts w:eastAsia="Times New Roman"/>
        </w:rPr>
      </w:pPr>
      <w:r>
        <w:rPr>
          <w:rFonts w:eastAsia="Times New Roman"/>
        </w:rPr>
        <w:t>Trai</w:t>
      </w:r>
      <w:r>
        <w:rPr>
          <w:rFonts w:eastAsia="Times New Roman"/>
        </w:rPr>
        <w:t>ning needs</w:t>
      </w:r>
    </w:p>
    <w:p w14:paraId="1C4490DC" w14:textId="77777777" w:rsidR="00000000" w:rsidRDefault="00837ECB">
      <w:pPr>
        <w:pStyle w:val="normaltext"/>
      </w:pPr>
    </w:p>
    <w:p w14:paraId="0D760704" w14:textId="77777777" w:rsidR="00000000" w:rsidRDefault="00837ECB">
      <w:pPr>
        <w:pStyle w:val="Heading4"/>
        <w:rPr>
          <w:rFonts w:eastAsia="Times New Roman"/>
        </w:rPr>
      </w:pPr>
      <w:r>
        <w:rPr>
          <w:rFonts w:eastAsia="Times New Roman"/>
        </w:rPr>
        <w:t xml:space="preserve">In what areas do you need assistance by the International Bureau or other IP offices? Please choose all items relevant to your </w:t>
      </w:r>
      <w:proofErr w:type="gramStart"/>
      <w:r>
        <w:rPr>
          <w:rFonts w:eastAsia="Times New Roman"/>
        </w:rPr>
        <w:t>office.*</w:t>
      </w:r>
      <w:proofErr w:type="gramEnd"/>
    </w:p>
    <w:p w14:paraId="03F7D5AF" w14:textId="77777777" w:rsidR="00000000" w:rsidRDefault="00837ECB">
      <w:pPr>
        <w:pStyle w:val="normaltext"/>
      </w:pPr>
      <w:r>
        <w:object w:dxaOrig="1440" w:dyaOrig="1440" w14:anchorId="77F076E1">
          <v:shape id="_x0000_i1292" type="#_x0000_t75" style="width:20.25pt;height:18pt" o:ole="">
            <v:imagedata r:id="rId20" o:title=""/>
          </v:shape>
          <w:control r:id="rId63" w:name="DefaultOcxName53" w:shapeid="_x0000_i1292"/>
        </w:object>
      </w:r>
      <w:r>
        <w:t>Training of trainers</w:t>
      </w:r>
    </w:p>
    <w:p w14:paraId="55CD5B03" w14:textId="77777777" w:rsidR="00000000" w:rsidRDefault="00837ECB">
      <w:pPr>
        <w:pStyle w:val="normaltext"/>
      </w:pPr>
      <w:r>
        <w:object w:dxaOrig="1440" w:dyaOrig="1440" w14:anchorId="5F0D8EF8">
          <v:shape id="_x0000_i1296" type="#_x0000_t75" style="width:20.25pt;height:18pt" o:ole="">
            <v:imagedata r:id="rId20" o:title=""/>
          </v:shape>
          <w:control r:id="rId64" w:name="DefaultOcxName54" w:shapeid="_x0000_i1296"/>
        </w:object>
      </w:r>
      <w:r>
        <w:t>Assessment of patentability (</w:t>
      </w:r>
      <w:proofErr w:type="gramStart"/>
      <w:r>
        <w:t>e.g.</w:t>
      </w:r>
      <w:proofErr w:type="gramEnd"/>
      <w:r>
        <w:t xml:space="preserve"> novelty or inventive step/non-obviousness)</w:t>
      </w:r>
    </w:p>
    <w:p w14:paraId="42296405" w14:textId="77777777" w:rsidR="00000000" w:rsidRDefault="00837ECB">
      <w:pPr>
        <w:pStyle w:val="normaltext"/>
      </w:pPr>
      <w:r>
        <w:object w:dxaOrig="1440" w:dyaOrig="1440" w14:anchorId="2632BC67">
          <v:shape id="_x0000_i1299" type="#_x0000_t75" style="width:20.25pt;height:18pt" o:ole="">
            <v:imagedata r:id="rId20" o:title=""/>
          </v:shape>
          <w:control r:id="rId65" w:name="DefaultOcxName55" w:shapeid="_x0000_i1299"/>
        </w:object>
      </w:r>
      <w:r>
        <w:t>Legislative support (</w:t>
      </w:r>
      <w:proofErr w:type="gramStart"/>
      <w:r>
        <w:t>e.g.</w:t>
      </w:r>
      <w:proofErr w:type="gramEnd"/>
      <w:r>
        <w:t xml:space="preserve"> establishment of re</w:t>
      </w:r>
      <w:r>
        <w:t>gulations or forms issued by patent examiners)</w:t>
      </w:r>
    </w:p>
    <w:p w14:paraId="48EEFD2A" w14:textId="77777777" w:rsidR="00000000" w:rsidRDefault="00837ECB">
      <w:pPr>
        <w:pStyle w:val="normaltext"/>
      </w:pPr>
      <w:r>
        <w:object w:dxaOrig="1440" w:dyaOrig="1440" w14:anchorId="03727C03">
          <v:shape id="_x0000_i1302" type="#_x0000_t75" style="width:20.25pt;height:18pt" o:ole="">
            <v:imagedata r:id="rId20" o:title=""/>
          </v:shape>
          <w:control r:id="rId66" w:name="DefaultOcxName56" w:shapeid="_x0000_i1302"/>
        </w:object>
      </w:r>
      <w:r>
        <w:t>Establishment of training policy (</w:t>
      </w:r>
      <w:proofErr w:type="gramStart"/>
      <w:r>
        <w:t>e.g.</w:t>
      </w:r>
      <w:proofErr w:type="gramEnd"/>
      <w:r>
        <w:t xml:space="preserve"> a set of programs according to the career development of an examiner)</w:t>
      </w:r>
    </w:p>
    <w:p w14:paraId="13731CF0" w14:textId="77777777" w:rsidR="00000000" w:rsidRDefault="00837ECB">
      <w:pPr>
        <w:pStyle w:val="normaltext"/>
      </w:pPr>
      <w:r>
        <w:object w:dxaOrig="1440" w:dyaOrig="1440" w14:anchorId="5A0C223B">
          <v:shape id="_x0000_i1305" type="#_x0000_t75" style="width:20.25pt;height:18pt" o:ole="">
            <v:imagedata r:id="rId20" o:title=""/>
          </v:shape>
          <w:control r:id="rId67" w:name="DefaultOcxName57" w:shapeid="_x0000_i1305"/>
        </w:object>
      </w:r>
      <w:r>
        <w:t>Establishment of guidelines, manuals or training materials for search and examination</w:t>
      </w:r>
    </w:p>
    <w:p w14:paraId="4229CD26" w14:textId="77777777" w:rsidR="00000000" w:rsidRDefault="00837ECB">
      <w:pPr>
        <w:pStyle w:val="normaltext"/>
      </w:pPr>
      <w:r>
        <w:object w:dxaOrig="1440" w:dyaOrig="1440" w14:anchorId="1E8A128B">
          <v:shape id="_x0000_i1308" type="#_x0000_t75" style="width:20.25pt;height:18pt" o:ole="">
            <v:imagedata r:id="rId20" o:title=""/>
          </v:shape>
          <w:control r:id="rId68" w:name="DefaultOcxName58" w:shapeid="_x0000_i1308"/>
        </w:object>
      </w:r>
      <w:r>
        <w:t>Prior art searches</w:t>
      </w:r>
    </w:p>
    <w:p w14:paraId="58AFF9DA" w14:textId="77777777" w:rsidR="00000000" w:rsidRDefault="00837ECB">
      <w:pPr>
        <w:pStyle w:val="normaltext"/>
      </w:pPr>
      <w:r>
        <w:object w:dxaOrig="1440" w:dyaOrig="1440" w14:anchorId="31F6218F">
          <v:shape id="_x0000_i1311" type="#_x0000_t75" style="width:20.25pt;height:18pt" o:ole="">
            <v:imagedata r:id="rId20" o:title=""/>
          </v:shape>
          <w:control r:id="rId69" w:name="DefaultOcxName59" w:shapeid="_x0000_i1311"/>
        </w:object>
      </w:r>
      <w:r>
        <w:t>Access to and utilization of work products (search and/or examination results) of other IP offices</w:t>
      </w:r>
    </w:p>
    <w:p w14:paraId="7211123C" w14:textId="77777777" w:rsidR="00000000" w:rsidRDefault="00837ECB">
      <w:pPr>
        <w:pStyle w:val="normaltext"/>
      </w:pPr>
      <w:r>
        <w:object w:dxaOrig="1440" w:dyaOrig="1440" w14:anchorId="4A72343B">
          <v:shape id="_x0000_i1314" type="#_x0000_t75" style="width:20.25pt;height:18pt" o:ole="">
            <v:imagedata r:id="rId20" o:title=""/>
          </v:shape>
          <w:control r:id="rId70" w:name="DefaultOcxName60" w:shapeid="_x0000_i1314"/>
        </w:object>
      </w:r>
      <w:r>
        <w:t>Search and examination of patent applicat</w:t>
      </w:r>
      <w:r>
        <w:t>ions in specific technical fields (</w:t>
      </w:r>
      <w:proofErr w:type="gramStart"/>
      <w:r>
        <w:t>e.g.</w:t>
      </w:r>
      <w:proofErr w:type="gramEnd"/>
      <w:r>
        <w:t xml:space="preserve"> pharmaceutical or artificial intelligence). Please specify the </w:t>
      </w:r>
      <w:proofErr w:type="gramStart"/>
      <w:r>
        <w:t>field(</w:t>
      </w:r>
      <w:proofErr w:type="gramEnd"/>
      <w:r>
        <w:t xml:space="preserve">s):: </w:t>
      </w:r>
      <w:r>
        <w:object w:dxaOrig="1440" w:dyaOrig="1440" w14:anchorId="1A4A87A3">
          <v:shape id="_x0000_i1318" type="#_x0000_t75" style="width:161.25pt;height:18pt" o:ole="">
            <v:imagedata r:id="rId8" o:title=""/>
          </v:shape>
          <w:control r:id="rId71" w:name="DefaultOcxName61" w:shapeid="_x0000_i1318"/>
        </w:object>
      </w:r>
      <w:r>
        <w:t>*</w:t>
      </w:r>
    </w:p>
    <w:p w14:paraId="13F5732C" w14:textId="77777777" w:rsidR="00000000" w:rsidRDefault="00837ECB">
      <w:pPr>
        <w:pStyle w:val="normaltext"/>
      </w:pPr>
      <w:r>
        <w:object w:dxaOrig="1440" w:dyaOrig="1440" w14:anchorId="384247A4">
          <v:shape id="_x0000_i1320" type="#_x0000_t75" style="width:20.25pt;height:18pt" o:ole="">
            <v:imagedata r:id="rId20" o:title=""/>
          </v:shape>
          <w:control r:id="rId72" w:name="DefaultOcxName62" w:shapeid="_x0000_i1320"/>
        </w:object>
      </w:r>
      <w:r>
        <w:t>Communications to the applicant (</w:t>
      </w:r>
      <w:proofErr w:type="gramStart"/>
      <w:r>
        <w:t>e.g.</w:t>
      </w:r>
      <w:proofErr w:type="gramEnd"/>
      <w:r>
        <w:t xml:space="preserve"> drafting office actions on patentability)</w:t>
      </w:r>
    </w:p>
    <w:p w14:paraId="4A501DB3" w14:textId="77777777" w:rsidR="00000000" w:rsidRDefault="00837ECB">
      <w:pPr>
        <w:pStyle w:val="normaltext"/>
      </w:pPr>
      <w:r>
        <w:object w:dxaOrig="1440" w:dyaOrig="1440" w14:anchorId="61C326BB">
          <v:shape id="_x0000_i1323" type="#_x0000_t75" style="width:20.25pt;height:18pt" o:ole="">
            <v:imagedata r:id="rId20" o:title=""/>
          </v:shape>
          <w:control r:id="rId73" w:name="DefaultOcxName63" w:shapeid="_x0000_i1323"/>
        </w:object>
      </w:r>
      <w:r>
        <w:t>Establishment of an e-learning platform</w:t>
      </w:r>
    </w:p>
    <w:p w14:paraId="7E903723" w14:textId="77777777" w:rsidR="00000000" w:rsidRDefault="00837ECB">
      <w:pPr>
        <w:pStyle w:val="normaltext"/>
      </w:pPr>
      <w:r>
        <w:object w:dxaOrig="1440" w:dyaOrig="1440" w14:anchorId="16B1D111">
          <v:shape id="_x0000_i1326" type="#_x0000_t75" style="width:20.25pt;height:18pt" o:ole="">
            <v:imagedata r:id="rId20" o:title=""/>
          </v:shape>
          <w:control r:id="rId74" w:name="DefaultOcxName64" w:shapeid="_x0000_i1326"/>
        </w:object>
      </w:r>
      <w:r>
        <w:t xml:space="preserve">Other (please specify): </w:t>
      </w:r>
      <w:r>
        <w:object w:dxaOrig="1440" w:dyaOrig="1440" w14:anchorId="3EAE39B0">
          <v:shape id="_x0000_i1330" type="#_x0000_t75" style="width:161.25pt;height:18pt" o:ole="">
            <v:imagedata r:id="rId8" o:title=""/>
          </v:shape>
          <w:control r:id="rId75" w:name="DefaultOcxName65" w:shapeid="_x0000_i1330"/>
        </w:object>
      </w:r>
      <w:r>
        <w:t>*</w:t>
      </w:r>
    </w:p>
    <w:p w14:paraId="7DA0351E" w14:textId="77777777" w:rsidR="00000000" w:rsidRDefault="00837ECB">
      <w:pPr>
        <w:pStyle w:val="normaltext"/>
      </w:pPr>
      <w:r>
        <w:object w:dxaOrig="1440" w:dyaOrig="1440" w14:anchorId="3CE7FDD6">
          <v:shape id="_x0000_i1332" type="#_x0000_t75" style="width:20.25pt;height:18pt" o:ole="">
            <v:imagedata r:id="rId20" o:title=""/>
          </v:shape>
          <w:control r:id="rId76" w:name="DefaultOcxName66" w:shapeid="_x0000_i1332"/>
        </w:object>
      </w:r>
      <w:r>
        <w:t>None</w:t>
      </w:r>
    </w:p>
    <w:p w14:paraId="0622C666" w14:textId="77777777" w:rsidR="00000000" w:rsidRDefault="00837ECB">
      <w:pPr>
        <w:pStyle w:val="NormalWeb"/>
        <w:spacing w:after="240" w:afterAutospacing="0"/>
      </w:pPr>
    </w:p>
    <w:p w14:paraId="7F21EC53" w14:textId="77777777" w:rsidR="00000000" w:rsidRDefault="00837ECB">
      <w:pPr>
        <w:pStyle w:val="Heading4"/>
        <w:rPr>
          <w:rFonts w:eastAsia="Times New Roman"/>
        </w:rPr>
      </w:pPr>
      <w:r>
        <w:rPr>
          <w:rFonts w:eastAsia="Times New Roman"/>
        </w:rPr>
        <w:t xml:space="preserve">Is your Office a PCT International Searching Authority and International Preliminary Examining </w:t>
      </w:r>
      <w:proofErr w:type="gramStart"/>
      <w:r>
        <w:rPr>
          <w:rFonts w:eastAsia="Times New Roman"/>
        </w:rPr>
        <w:t>Authority?*</w:t>
      </w:r>
      <w:proofErr w:type="gramEnd"/>
    </w:p>
    <w:p w14:paraId="537431F9" w14:textId="77777777" w:rsidR="00000000" w:rsidRDefault="00837ECB">
      <w:pPr>
        <w:pStyle w:val="normaltext"/>
      </w:pPr>
      <w:r>
        <w:object w:dxaOrig="1440" w:dyaOrig="1440" w14:anchorId="2B01DFF9">
          <v:shape id="_x0000_i1335" type="#_x0000_t75" style="width:20.25pt;height:18pt" o:ole="">
            <v:imagedata r:id="rId5" o:title=""/>
          </v:shape>
          <w:control r:id="rId77" w:name="DefaultOcxName67" w:shapeid="_x0000_i1335"/>
        </w:object>
      </w:r>
      <w:r>
        <w:t>Yes</w:t>
      </w:r>
    </w:p>
    <w:p w14:paraId="2BAE072F" w14:textId="77777777" w:rsidR="00000000" w:rsidRDefault="00837ECB">
      <w:pPr>
        <w:pStyle w:val="normaltext"/>
      </w:pPr>
      <w:r>
        <w:object w:dxaOrig="1440" w:dyaOrig="1440" w14:anchorId="01FA1626">
          <v:shape id="_x0000_i1338" type="#_x0000_t75" style="width:20.25pt;height:18pt" o:ole="">
            <v:imagedata r:id="rId5" o:title=""/>
          </v:shape>
          <w:control r:id="rId78" w:name="DefaultOcxName68" w:shapeid="_x0000_i1338"/>
        </w:object>
      </w:r>
      <w:r>
        <w:t>No</w:t>
      </w:r>
    </w:p>
    <w:p w14:paraId="4E5654DD" w14:textId="77777777" w:rsidR="00000000" w:rsidRDefault="00837ECB">
      <w:pPr>
        <w:pStyle w:val="NormalWeb"/>
        <w:spacing w:after="240" w:afterAutospacing="0"/>
      </w:pPr>
    </w:p>
    <w:p w14:paraId="6102845D" w14:textId="77777777" w:rsidR="00000000" w:rsidRDefault="00837ECB">
      <w:pPr>
        <w:pStyle w:val="Heading4"/>
        <w:rPr>
          <w:rFonts w:eastAsia="Times New Roman"/>
        </w:rPr>
      </w:pPr>
      <w:r>
        <w:rPr>
          <w:rFonts w:eastAsia="Times New Roman"/>
        </w:rPr>
        <w:t>Does your Office have specific training needs in relation to its role as ISA/</w:t>
      </w:r>
      <w:proofErr w:type="gramStart"/>
      <w:r>
        <w:rPr>
          <w:rFonts w:eastAsia="Times New Roman"/>
        </w:rPr>
        <w:t>IPEA?*</w:t>
      </w:r>
      <w:proofErr w:type="gramEnd"/>
    </w:p>
    <w:p w14:paraId="389CDB12" w14:textId="77777777" w:rsidR="00000000" w:rsidRDefault="00837ECB">
      <w:pPr>
        <w:pStyle w:val="normaltext"/>
      </w:pPr>
      <w:r>
        <w:object w:dxaOrig="1440" w:dyaOrig="1440" w14:anchorId="7230563D">
          <v:shape id="_x0000_i1341" type="#_x0000_t75" style="width:20.25pt;height:18pt" o:ole="">
            <v:imagedata r:id="rId5" o:title=""/>
          </v:shape>
          <w:control r:id="rId79" w:name="DefaultOcxName69" w:shapeid="_x0000_i1341"/>
        </w:object>
      </w:r>
      <w:r>
        <w:t xml:space="preserve">Yes (please specify): </w:t>
      </w:r>
      <w:r>
        <w:object w:dxaOrig="1440" w:dyaOrig="1440" w14:anchorId="43696955">
          <v:shape id="_x0000_i1345" type="#_x0000_t75" style="width:161.25pt;height:18pt" o:ole="">
            <v:imagedata r:id="rId8" o:title=""/>
          </v:shape>
          <w:control r:id="rId80" w:name="DefaultOcxName70" w:shapeid="_x0000_i1345"/>
        </w:object>
      </w:r>
      <w:r>
        <w:t>*</w:t>
      </w:r>
    </w:p>
    <w:p w14:paraId="748D21F8" w14:textId="77777777" w:rsidR="00000000" w:rsidRDefault="00837ECB">
      <w:pPr>
        <w:pStyle w:val="normaltext"/>
      </w:pPr>
      <w:r>
        <w:object w:dxaOrig="1440" w:dyaOrig="1440" w14:anchorId="3DFAC682">
          <v:shape id="_x0000_i1347" type="#_x0000_t75" style="width:20.25pt;height:18pt" o:ole="">
            <v:imagedata r:id="rId5" o:title=""/>
          </v:shape>
          <w:control r:id="rId81" w:name="DefaultOcxName71" w:shapeid="_x0000_i1347"/>
        </w:object>
      </w:r>
      <w:r>
        <w:t>No</w:t>
      </w:r>
    </w:p>
    <w:p w14:paraId="655D1E87" w14:textId="77777777" w:rsidR="00000000" w:rsidRDefault="00837ECB">
      <w:pPr>
        <w:pStyle w:val="NormalWeb"/>
        <w:spacing w:after="240" w:afterAutospacing="0"/>
      </w:pPr>
    </w:p>
    <w:p w14:paraId="40690F90" w14:textId="77777777" w:rsidR="00000000" w:rsidRDefault="00837ECB">
      <w:pPr>
        <w:rPr>
          <w:rFonts w:eastAsia="Times New Roman"/>
        </w:rPr>
      </w:pPr>
      <w:r>
        <w:rPr>
          <w:rFonts w:eastAsia="Times New Roman"/>
        </w:rPr>
        <w:pict w14:anchorId="589E40E4">
          <v:rect id="_x0000_i1102" style="width:0;height:1.5pt" o:hralign="center" o:hrstd="t" o:hr="t" fillcolor="#a0a0a0" stroked="f"/>
        </w:pict>
      </w:r>
    </w:p>
    <w:p w14:paraId="1986DE15" w14:textId="77777777" w:rsidR="00000000" w:rsidRDefault="00837ECB">
      <w:pPr>
        <w:pStyle w:val="Heading2"/>
        <w:rPr>
          <w:rFonts w:eastAsia="Times New Roman"/>
        </w:rPr>
      </w:pPr>
      <w:r>
        <w:rPr>
          <w:rFonts w:eastAsia="Times New Roman"/>
        </w:rPr>
        <w:t>Assistance network for small and medium offices</w:t>
      </w:r>
    </w:p>
    <w:p w14:paraId="66028C24" w14:textId="77777777" w:rsidR="00000000" w:rsidRDefault="00837ECB">
      <w:pPr>
        <w:pStyle w:val="normaltext"/>
      </w:pPr>
    </w:p>
    <w:p w14:paraId="0AC729FB" w14:textId="77777777" w:rsidR="00000000" w:rsidRDefault="00837ECB">
      <w:pPr>
        <w:pStyle w:val="Heading4"/>
        <w:rPr>
          <w:rFonts w:eastAsia="Times New Roman"/>
        </w:rPr>
      </w:pPr>
      <w:r>
        <w:rPr>
          <w:rFonts w:eastAsia="Times New Roman"/>
        </w:rPr>
        <w:t xml:space="preserve">Is your Office currently providing any support to other Offices? </w:t>
      </w:r>
      <w:r>
        <w:rPr>
          <w:rStyle w:val="Emphasis"/>
          <w:rFonts w:eastAsia="Times New Roman"/>
        </w:rPr>
        <w:t xml:space="preserve">Multiple selection </w:t>
      </w:r>
      <w:proofErr w:type="gramStart"/>
      <w:r>
        <w:rPr>
          <w:rStyle w:val="Emphasis"/>
          <w:rFonts w:eastAsia="Times New Roman"/>
        </w:rPr>
        <w:t>possible.</w:t>
      </w:r>
      <w:r>
        <w:rPr>
          <w:rFonts w:eastAsia="Times New Roman"/>
        </w:rPr>
        <w:t>*</w:t>
      </w:r>
      <w:proofErr w:type="gramEnd"/>
    </w:p>
    <w:p w14:paraId="15A2410D" w14:textId="77777777" w:rsidR="00000000" w:rsidRDefault="00837ECB">
      <w:pPr>
        <w:pStyle w:val="normaltext"/>
      </w:pPr>
      <w:r>
        <w:object w:dxaOrig="1440" w:dyaOrig="1440" w14:anchorId="4A2C5899">
          <v:shape id="_x0000_i1350" type="#_x0000_t75" style="width:20.25pt;height:18pt" o:ole="">
            <v:imagedata r:id="rId20" o:title=""/>
          </v:shape>
          <w:control r:id="rId82" w:name="DefaultOcxName72" w:shapeid="_x0000_i1350"/>
        </w:object>
      </w:r>
      <w:r>
        <w:t>Workshops (online or in-person)</w:t>
      </w:r>
    </w:p>
    <w:p w14:paraId="0CA6526A" w14:textId="77777777" w:rsidR="00000000" w:rsidRDefault="00837ECB">
      <w:pPr>
        <w:pStyle w:val="normaltext"/>
      </w:pPr>
      <w:r>
        <w:object w:dxaOrig="1440" w:dyaOrig="1440" w14:anchorId="224FC365">
          <v:shape id="_x0000_i1354" type="#_x0000_t75" style="width:20.25pt;height:18pt" o:ole="">
            <v:imagedata r:id="rId20" o:title=""/>
          </v:shape>
          <w:control r:id="rId83" w:name="DefaultOcxName73" w:shapeid="_x0000_i1354"/>
        </w:object>
      </w:r>
      <w:r>
        <w:t>Provision of training materials</w:t>
      </w:r>
    </w:p>
    <w:p w14:paraId="63B452F2" w14:textId="77777777" w:rsidR="00000000" w:rsidRDefault="00837ECB">
      <w:pPr>
        <w:pStyle w:val="normaltext"/>
      </w:pPr>
      <w:r>
        <w:object w:dxaOrig="1440" w:dyaOrig="1440" w14:anchorId="6907BD0D">
          <v:shape id="_x0000_i1357" type="#_x0000_t75" style="width:20.25pt;height:18pt" o:ole="">
            <v:imagedata r:id="rId20" o:title=""/>
          </v:shape>
          <w:control r:id="rId84" w:name="DefaultOcxName74" w:shapeid="_x0000_i1357"/>
        </w:object>
      </w:r>
      <w:r>
        <w:t>WIPO ICE Service</w:t>
      </w:r>
    </w:p>
    <w:p w14:paraId="17DEEEB9" w14:textId="77777777" w:rsidR="00000000" w:rsidRDefault="00837ECB">
      <w:pPr>
        <w:pStyle w:val="normaltext"/>
      </w:pPr>
      <w:r>
        <w:object w:dxaOrig="1440" w:dyaOrig="1440" w14:anchorId="68EC80E0">
          <v:shape id="_x0000_i1360" type="#_x0000_t75" style="width:20.25pt;height:18pt" o:ole="">
            <v:imagedata r:id="rId20" o:title=""/>
          </v:shape>
          <w:control r:id="rId85" w:name="DefaultOcxName75" w:shapeid="_x0000_i1360"/>
        </w:object>
      </w:r>
      <w:r>
        <w:t xml:space="preserve">Other, please specify: </w:t>
      </w:r>
      <w:r>
        <w:object w:dxaOrig="1440" w:dyaOrig="1440" w14:anchorId="5418F375">
          <v:shape id="_x0000_i1364" type="#_x0000_t75" style="width:161.25pt;height:18pt" o:ole="">
            <v:imagedata r:id="rId8" o:title=""/>
          </v:shape>
          <w:control r:id="rId86" w:name="DefaultOcxName76" w:shapeid="_x0000_i1364"/>
        </w:object>
      </w:r>
      <w:r>
        <w:t>*</w:t>
      </w:r>
    </w:p>
    <w:p w14:paraId="5E78FCC2" w14:textId="77777777" w:rsidR="00000000" w:rsidRDefault="00837ECB">
      <w:pPr>
        <w:pStyle w:val="normaltext"/>
      </w:pPr>
      <w:r>
        <w:object w:dxaOrig="1440" w:dyaOrig="1440" w14:anchorId="5C40A06D">
          <v:shape id="_x0000_i1366" type="#_x0000_t75" style="width:20.25pt;height:18pt" o:ole="">
            <v:imagedata r:id="rId20" o:title=""/>
          </v:shape>
          <w:control r:id="rId87" w:name="DefaultOcxName77" w:shapeid="_x0000_i1366"/>
        </w:object>
      </w:r>
      <w:r>
        <w:t>None</w:t>
      </w:r>
    </w:p>
    <w:p w14:paraId="6285783D" w14:textId="77777777" w:rsidR="00000000" w:rsidRDefault="00837ECB">
      <w:pPr>
        <w:pStyle w:val="NormalWeb"/>
        <w:spacing w:after="240" w:afterAutospacing="0"/>
      </w:pPr>
    </w:p>
    <w:p w14:paraId="3562AD3A" w14:textId="77777777" w:rsidR="00000000" w:rsidRDefault="00837ECB">
      <w:pPr>
        <w:pStyle w:val="Heading4"/>
        <w:rPr>
          <w:rFonts w:eastAsia="Times New Roman"/>
        </w:rPr>
      </w:pPr>
      <w:r>
        <w:rPr>
          <w:rFonts w:eastAsia="Times New Roman"/>
        </w:rPr>
        <w:t xml:space="preserve">Is your Office interested in providing support for other Offices in addition to any support specified in your response to the previous </w:t>
      </w:r>
      <w:proofErr w:type="gramStart"/>
      <w:r>
        <w:rPr>
          <w:rFonts w:eastAsia="Times New Roman"/>
        </w:rPr>
        <w:t>question?*</w:t>
      </w:r>
      <w:proofErr w:type="gramEnd"/>
    </w:p>
    <w:p w14:paraId="259C6795" w14:textId="77777777" w:rsidR="00000000" w:rsidRDefault="00837ECB">
      <w:pPr>
        <w:pStyle w:val="normaltext"/>
      </w:pPr>
      <w:r>
        <w:object w:dxaOrig="1440" w:dyaOrig="1440" w14:anchorId="36575608">
          <v:shape id="_x0000_i1369" type="#_x0000_t75" style="width:20.25pt;height:18pt" o:ole="">
            <v:imagedata r:id="rId20" o:title=""/>
          </v:shape>
          <w:control r:id="rId88" w:name="DefaultOcxName78" w:shapeid="_x0000_i1369"/>
        </w:object>
      </w:r>
      <w:r>
        <w:t>Workshops (online or in-person)</w:t>
      </w:r>
    </w:p>
    <w:p w14:paraId="7C3E8CFA" w14:textId="77777777" w:rsidR="00000000" w:rsidRDefault="00837ECB">
      <w:pPr>
        <w:pStyle w:val="normaltext"/>
      </w:pPr>
      <w:r>
        <w:lastRenderedPageBreak/>
        <w:object w:dxaOrig="1440" w:dyaOrig="1440" w14:anchorId="4F8C41FA">
          <v:shape id="_x0000_i1372" type="#_x0000_t75" style="width:20.25pt;height:18pt" o:ole="">
            <v:imagedata r:id="rId20" o:title=""/>
          </v:shape>
          <w:control r:id="rId89" w:name="DefaultOcxName79" w:shapeid="_x0000_i1372"/>
        </w:object>
      </w:r>
      <w:r>
        <w:t>Provision of training materials</w:t>
      </w:r>
    </w:p>
    <w:p w14:paraId="06B34876" w14:textId="77777777" w:rsidR="00000000" w:rsidRDefault="00837ECB">
      <w:pPr>
        <w:pStyle w:val="normaltext"/>
      </w:pPr>
      <w:r>
        <w:object w:dxaOrig="1440" w:dyaOrig="1440" w14:anchorId="52CC0230">
          <v:shape id="_x0000_i1375" type="#_x0000_t75" style="width:20.25pt;height:18pt" o:ole="">
            <v:imagedata r:id="rId20" o:title=""/>
          </v:shape>
          <w:control r:id="rId90" w:name="DefaultOcxName80" w:shapeid="_x0000_i1375"/>
        </w:object>
      </w:r>
      <w:r>
        <w:t>WIPO ICE Service</w:t>
      </w:r>
    </w:p>
    <w:p w14:paraId="26EF913D" w14:textId="77777777" w:rsidR="00000000" w:rsidRDefault="00837ECB">
      <w:pPr>
        <w:pStyle w:val="normaltext"/>
      </w:pPr>
      <w:r>
        <w:object w:dxaOrig="1440" w:dyaOrig="1440" w14:anchorId="777CDAA1">
          <v:shape id="_x0000_i1378" type="#_x0000_t75" style="width:20.25pt;height:18pt" o:ole="">
            <v:imagedata r:id="rId20" o:title=""/>
          </v:shape>
          <w:control r:id="rId91" w:name="DefaultOcxName81" w:shapeid="_x0000_i1378"/>
        </w:object>
      </w:r>
      <w:r>
        <w:t xml:space="preserve">Other, please specify: </w:t>
      </w:r>
      <w:r>
        <w:object w:dxaOrig="1440" w:dyaOrig="1440" w14:anchorId="0BDC419C">
          <v:shape id="_x0000_i1382" type="#_x0000_t75" style="width:161.25pt;height:18pt" o:ole="">
            <v:imagedata r:id="rId8" o:title=""/>
          </v:shape>
          <w:control r:id="rId92" w:name="DefaultOcxName82" w:shapeid="_x0000_i1382"/>
        </w:object>
      </w:r>
      <w:r>
        <w:t>*</w:t>
      </w:r>
    </w:p>
    <w:p w14:paraId="4FA397BE" w14:textId="77777777" w:rsidR="00000000" w:rsidRDefault="00837ECB">
      <w:pPr>
        <w:pStyle w:val="normaltext"/>
      </w:pPr>
      <w:r>
        <w:object w:dxaOrig="1440" w:dyaOrig="1440" w14:anchorId="1BCDBF89">
          <v:shape id="_x0000_i1384" type="#_x0000_t75" style="width:20.25pt;height:18pt" o:ole="">
            <v:imagedata r:id="rId20" o:title=""/>
          </v:shape>
          <w:control r:id="rId93" w:name="DefaultOcxName83" w:shapeid="_x0000_i1384"/>
        </w:object>
      </w:r>
      <w:r>
        <w:t>None</w:t>
      </w:r>
    </w:p>
    <w:p w14:paraId="520131E8" w14:textId="77777777" w:rsidR="00000000" w:rsidRDefault="00837ECB">
      <w:pPr>
        <w:pStyle w:val="NormalWeb"/>
        <w:spacing w:after="240" w:afterAutospacing="0"/>
      </w:pPr>
    </w:p>
    <w:p w14:paraId="12E481FA" w14:textId="77777777" w:rsidR="00000000" w:rsidRDefault="00837ECB">
      <w:pPr>
        <w:pStyle w:val="Heading4"/>
        <w:rPr>
          <w:rFonts w:eastAsia="Times New Roman"/>
        </w:rPr>
      </w:pPr>
      <w:r>
        <w:rPr>
          <w:rFonts w:eastAsia="Times New Roman"/>
        </w:rPr>
        <w:t>Which do you think are th</w:t>
      </w:r>
      <w:r>
        <w:rPr>
          <w:rFonts w:eastAsia="Times New Roman"/>
        </w:rPr>
        <w:t xml:space="preserve">e areas the International Bureau should put more efforts to facilitate the cooperation in the organization of technical assistance for training of examiners? </w:t>
      </w:r>
      <w:r>
        <w:rPr>
          <w:rStyle w:val="Emphasis"/>
          <w:rFonts w:eastAsia="Times New Roman"/>
        </w:rPr>
        <w:t>Please select all that apply.</w:t>
      </w:r>
    </w:p>
    <w:p w14:paraId="635B0E7D" w14:textId="77777777" w:rsidR="00000000" w:rsidRDefault="00837ECB">
      <w:pPr>
        <w:pStyle w:val="normaltext"/>
      </w:pPr>
      <w:r>
        <w:object w:dxaOrig="1440" w:dyaOrig="1440" w14:anchorId="3F39B7A5">
          <v:shape id="_x0000_i1387" type="#_x0000_t75" style="width:20.25pt;height:18pt" o:ole="">
            <v:imagedata r:id="rId20" o:title=""/>
          </v:shape>
          <w:control r:id="rId94" w:name="DefaultOcxName84" w:shapeid="_x0000_i1387"/>
        </w:object>
      </w:r>
      <w:r>
        <w:t xml:space="preserve">Establishment of a framework to connect donors with small and medium </w:t>
      </w:r>
      <w:proofErr w:type="gramStart"/>
      <w:r>
        <w:t>Offices</w:t>
      </w:r>
      <w:proofErr w:type="gramEnd"/>
    </w:p>
    <w:p w14:paraId="3747B3DE" w14:textId="77777777" w:rsidR="00000000" w:rsidRDefault="00837ECB">
      <w:pPr>
        <w:pStyle w:val="normaltext"/>
      </w:pPr>
      <w:r>
        <w:object w:dxaOrig="1440" w:dyaOrig="1440" w14:anchorId="24471CB8">
          <v:shape id="_x0000_i1390" type="#_x0000_t75" style="width:20.25pt;height:18pt" o:ole="">
            <v:imagedata r:id="rId20" o:title=""/>
          </v:shape>
          <w:control r:id="rId95" w:name="DefaultOcxName85" w:shapeid="_x0000_i1390"/>
        </w:object>
      </w:r>
      <w:r>
        <w:t>Provision of actual training programs in cooperation with donor Offices</w:t>
      </w:r>
    </w:p>
    <w:p w14:paraId="54CC190C" w14:textId="77777777" w:rsidR="00000000" w:rsidRDefault="00837ECB">
      <w:pPr>
        <w:pStyle w:val="normaltext"/>
      </w:pPr>
      <w:r>
        <w:object w:dxaOrig="1440" w:dyaOrig="1440" w14:anchorId="57258846">
          <v:shape id="_x0000_i1393" type="#_x0000_t75" style="width:20.25pt;height:18pt" o:ole="">
            <v:imagedata r:id="rId20" o:title=""/>
          </v:shape>
          <w:control r:id="rId96" w:name="DefaultOcxName86" w:shapeid="_x0000_i1393"/>
        </w:object>
      </w:r>
      <w:r>
        <w:t>Provision of search and examination outcomes on individual applications through the WIPO ICE service</w:t>
      </w:r>
    </w:p>
    <w:p w14:paraId="34E9D38D" w14:textId="77777777" w:rsidR="00000000" w:rsidRDefault="00837ECB">
      <w:pPr>
        <w:pStyle w:val="normaltext"/>
      </w:pPr>
      <w:r>
        <w:object w:dxaOrig="1440" w:dyaOrig="1440" w14:anchorId="55E9BF91">
          <v:shape id="_x0000_i1396" type="#_x0000_t75" style="width:20.25pt;height:18pt" o:ole="">
            <v:imagedata r:id="rId20" o:title=""/>
          </v:shape>
          <w:control r:id="rId97" w:name="DefaultOcxName87" w:shapeid="_x0000_i1396"/>
        </w:object>
      </w:r>
      <w:r>
        <w:t xml:space="preserve">Establishment of a network among small and medium Offices so that they can exchange their views and </w:t>
      </w:r>
      <w:proofErr w:type="gramStart"/>
      <w:r>
        <w:t>experience</w:t>
      </w:r>
      <w:proofErr w:type="gramEnd"/>
    </w:p>
    <w:p w14:paraId="09659B2C" w14:textId="77777777" w:rsidR="00000000" w:rsidRDefault="00837ECB">
      <w:pPr>
        <w:pStyle w:val="normaltext"/>
      </w:pPr>
      <w:r>
        <w:object w:dxaOrig="1440" w:dyaOrig="1440" w14:anchorId="03670B3A">
          <v:shape id="_x0000_i1399" type="#_x0000_t75" style="width:20.25pt;height:18pt" o:ole="">
            <v:imagedata r:id="rId20" o:title=""/>
          </v:shape>
          <w:control r:id="rId98" w:name="DefaultOcxName88" w:shapeid="_x0000_i1399"/>
        </w:object>
      </w:r>
      <w:r>
        <w:t>Development of an e-learning platform</w:t>
      </w:r>
    </w:p>
    <w:p w14:paraId="19FE9D63" w14:textId="77777777" w:rsidR="00000000" w:rsidRDefault="00837ECB">
      <w:pPr>
        <w:pStyle w:val="normaltext"/>
      </w:pPr>
      <w:r>
        <w:object w:dxaOrig="1440" w:dyaOrig="1440" w14:anchorId="2326529D">
          <v:shape id="_x0000_i1402" type="#_x0000_t75" style="width:20.25pt;height:18pt" o:ole="">
            <v:imagedata r:id="rId20" o:title=""/>
          </v:shape>
          <w:control r:id="rId99" w:name="DefaultOcxName89" w:shapeid="_x0000_i1402"/>
        </w:object>
      </w:r>
      <w:r>
        <w:t xml:space="preserve">Other (please specify): </w:t>
      </w:r>
      <w:r>
        <w:object w:dxaOrig="1440" w:dyaOrig="1440" w14:anchorId="103C20C3">
          <v:shape id="_x0000_i1406" type="#_x0000_t75" style="width:161.25pt;height:18pt" o:ole="">
            <v:imagedata r:id="rId8" o:title=""/>
          </v:shape>
          <w:control r:id="rId100" w:name="DefaultOcxName90" w:shapeid="_x0000_i1406"/>
        </w:object>
      </w:r>
      <w:r>
        <w:t>*</w:t>
      </w:r>
    </w:p>
    <w:p w14:paraId="57E88D7F" w14:textId="77777777" w:rsidR="00000000" w:rsidRDefault="00837ECB">
      <w:pPr>
        <w:pStyle w:val="NormalWeb"/>
        <w:spacing w:after="240" w:afterAutospacing="0"/>
      </w:pPr>
    </w:p>
    <w:p w14:paraId="0F891343" w14:textId="77777777" w:rsidR="00000000" w:rsidRDefault="00837ECB">
      <w:pPr>
        <w:pStyle w:val="Heading3"/>
        <w:rPr>
          <w:rFonts w:eastAsia="Times New Roman"/>
        </w:rPr>
      </w:pPr>
      <w:r>
        <w:rPr>
          <w:rFonts w:eastAsia="Times New Roman"/>
        </w:rPr>
        <w:t>Since your Office is a PCT International Searching Authority and International Pre</w:t>
      </w:r>
      <w:r>
        <w:rPr>
          <w:rFonts w:eastAsia="Times New Roman"/>
        </w:rPr>
        <w:t>liminary Examining Authority, please comment on the idea of central management of training between ISA/IPEAs to match training needs and assure common standards by sharing best practices.</w:t>
      </w:r>
    </w:p>
    <w:p w14:paraId="18B4A7D1" w14:textId="77777777" w:rsidR="00000000" w:rsidRDefault="00837ECB">
      <w:pPr>
        <w:pStyle w:val="normaltext"/>
      </w:pPr>
      <w:r>
        <w:object w:dxaOrig="1440" w:dyaOrig="1440" w14:anchorId="6DC19681">
          <v:shape id="_x0000_i1409" type="#_x0000_t75" style="width:174pt;height:92.25pt" o:ole="">
            <v:imagedata r:id="rId58" o:title=""/>
          </v:shape>
          <w:control r:id="rId101" w:name="DefaultOcxName91" w:shapeid="_x0000_i1409"/>
        </w:object>
      </w:r>
    </w:p>
    <w:p w14:paraId="6596B26C" w14:textId="77777777" w:rsidR="00000000" w:rsidRDefault="00837ECB">
      <w:pPr>
        <w:pStyle w:val="NormalWeb"/>
        <w:spacing w:after="240" w:afterAutospacing="0"/>
      </w:pPr>
    </w:p>
    <w:p w14:paraId="6147CD99" w14:textId="77777777" w:rsidR="00000000" w:rsidRDefault="00837ECB">
      <w:pPr>
        <w:rPr>
          <w:rFonts w:eastAsia="Times New Roman"/>
        </w:rPr>
      </w:pPr>
      <w:r>
        <w:rPr>
          <w:rFonts w:eastAsia="Times New Roman"/>
        </w:rPr>
        <w:pict w14:anchorId="36B7BF83">
          <v:rect id="_x0000_i1123" style="width:0;height:1.5pt" o:hralign="center" o:hrstd="t" o:hr="t" fillcolor="#a0a0a0" stroked="f"/>
        </w:pict>
      </w:r>
    </w:p>
    <w:p w14:paraId="1AA743CC" w14:textId="77777777" w:rsidR="00000000" w:rsidRDefault="00837ECB">
      <w:pPr>
        <w:pStyle w:val="Heading2"/>
        <w:rPr>
          <w:rFonts w:eastAsia="Times New Roman"/>
        </w:rPr>
      </w:pPr>
      <w:r>
        <w:rPr>
          <w:rFonts w:eastAsia="Times New Roman"/>
        </w:rPr>
        <w:lastRenderedPageBreak/>
        <w:t>Others</w:t>
      </w:r>
    </w:p>
    <w:p w14:paraId="1DE09B17" w14:textId="77777777" w:rsidR="00000000" w:rsidRDefault="00837ECB">
      <w:pPr>
        <w:pStyle w:val="normaltext"/>
      </w:pPr>
    </w:p>
    <w:p w14:paraId="4CAA7AC0" w14:textId="77777777" w:rsidR="00000000" w:rsidRDefault="00837ECB">
      <w:pPr>
        <w:pStyle w:val="Heading3"/>
        <w:rPr>
          <w:rFonts w:eastAsia="Times New Roman"/>
        </w:rPr>
      </w:pPr>
      <w:r>
        <w:rPr>
          <w:rFonts w:eastAsia="Times New Roman"/>
        </w:rPr>
        <w:t>Please state anything else you would like the International Bureau to take into consideration for coordination of trainings for patent examiners of small and medium Office</w:t>
      </w:r>
      <w:r>
        <w:rPr>
          <w:rFonts w:eastAsia="Times New Roman"/>
        </w:rPr>
        <w:t>s.</w:t>
      </w:r>
    </w:p>
    <w:p w14:paraId="4333F6D6" w14:textId="77777777" w:rsidR="00000000" w:rsidRDefault="00837ECB">
      <w:pPr>
        <w:pStyle w:val="normaltext"/>
      </w:pPr>
      <w:r>
        <w:object w:dxaOrig="1440" w:dyaOrig="1440" w14:anchorId="423AC6C0">
          <v:shape id="_x0000_i1413" type="#_x0000_t75" style="width:174pt;height:92.25pt" o:ole="">
            <v:imagedata r:id="rId58" o:title=""/>
          </v:shape>
          <w:control r:id="rId102" w:name="DefaultOcxName92" w:shapeid="_x0000_i1413"/>
        </w:object>
      </w:r>
    </w:p>
    <w:p w14:paraId="3B91367A" w14:textId="77777777" w:rsidR="00000000" w:rsidRDefault="00837ECB">
      <w:pPr>
        <w:pStyle w:val="NormalWeb"/>
        <w:spacing w:after="240" w:afterAutospacing="0"/>
      </w:pPr>
    </w:p>
    <w:p w14:paraId="4CE3ABC7" w14:textId="77777777" w:rsidR="00000000" w:rsidRDefault="00837ECB">
      <w:pPr>
        <w:pStyle w:val="Heading3"/>
        <w:rPr>
          <w:rFonts w:eastAsia="Times New Roman"/>
        </w:rPr>
      </w:pPr>
      <w:r>
        <w:rPr>
          <w:rFonts w:eastAsia="Times New Roman"/>
        </w:rPr>
        <w:t xml:space="preserve">Responding </w:t>
      </w:r>
      <w:proofErr w:type="gramStart"/>
      <w:r>
        <w:rPr>
          <w:rFonts w:eastAsia="Times New Roman"/>
        </w:rPr>
        <w:t>Office:*</w:t>
      </w:r>
      <w:proofErr w:type="gramEnd"/>
    </w:p>
    <w:p w14:paraId="5541D9BE" w14:textId="77777777" w:rsidR="00000000" w:rsidRDefault="00837ECB">
      <w:pPr>
        <w:pStyle w:val="normaltext"/>
      </w:pPr>
      <w:r>
        <w:object w:dxaOrig="1440" w:dyaOrig="1440" w14:anchorId="63E79C7F">
          <v:shape id="_x0000_i1416" type="#_x0000_t75" style="width:161.25pt;height:18pt" o:ole="">
            <v:imagedata r:id="rId8" o:title=""/>
          </v:shape>
          <w:control r:id="rId103" w:name="DefaultOcxName93" w:shapeid="_x0000_i1416"/>
        </w:object>
      </w:r>
    </w:p>
    <w:p w14:paraId="5A4B2FCE" w14:textId="77777777" w:rsidR="00000000" w:rsidRDefault="00837ECB">
      <w:pPr>
        <w:pStyle w:val="NormalWeb"/>
        <w:spacing w:after="240" w:afterAutospacing="0"/>
      </w:pPr>
    </w:p>
    <w:p w14:paraId="1175CD40" w14:textId="77777777" w:rsidR="00000000" w:rsidRDefault="00837ECB">
      <w:pPr>
        <w:pStyle w:val="Heading3"/>
        <w:rPr>
          <w:rFonts w:eastAsia="Times New Roman"/>
        </w:rPr>
      </w:pPr>
      <w:r>
        <w:rPr>
          <w:rFonts w:eastAsia="Times New Roman"/>
        </w:rPr>
        <w:t xml:space="preserve">Name of contact </w:t>
      </w:r>
      <w:proofErr w:type="gramStart"/>
      <w:r>
        <w:rPr>
          <w:rFonts w:eastAsia="Times New Roman"/>
        </w:rPr>
        <w:t>person:*</w:t>
      </w:r>
      <w:proofErr w:type="gramEnd"/>
    </w:p>
    <w:p w14:paraId="6F4FDACD" w14:textId="77777777" w:rsidR="00000000" w:rsidRDefault="00837ECB">
      <w:pPr>
        <w:pStyle w:val="normaltext"/>
      </w:pPr>
      <w:r>
        <w:object w:dxaOrig="1440" w:dyaOrig="1440" w14:anchorId="476BB1CB">
          <v:shape id="_x0000_i1419" type="#_x0000_t75" style="width:161.25pt;height:18pt" o:ole="">
            <v:imagedata r:id="rId8" o:title=""/>
          </v:shape>
          <w:control r:id="rId104" w:name="DefaultOcxName94" w:shapeid="_x0000_i1419"/>
        </w:object>
      </w:r>
    </w:p>
    <w:p w14:paraId="6589E068" w14:textId="77777777" w:rsidR="00000000" w:rsidRDefault="00837ECB">
      <w:pPr>
        <w:pStyle w:val="NormalWeb"/>
        <w:spacing w:after="240" w:afterAutospacing="0"/>
      </w:pPr>
    </w:p>
    <w:p w14:paraId="7572F262" w14:textId="77777777" w:rsidR="00000000" w:rsidRDefault="00837ECB">
      <w:pPr>
        <w:pStyle w:val="Heading3"/>
        <w:rPr>
          <w:rFonts w:eastAsia="Times New Roman"/>
        </w:rPr>
      </w:pPr>
      <w:proofErr w:type="gramStart"/>
      <w:r>
        <w:rPr>
          <w:rFonts w:eastAsia="Times New Roman"/>
        </w:rPr>
        <w:t>Position:*</w:t>
      </w:r>
      <w:proofErr w:type="gramEnd"/>
    </w:p>
    <w:p w14:paraId="55C99C6D" w14:textId="77777777" w:rsidR="00000000" w:rsidRDefault="00837ECB">
      <w:pPr>
        <w:pStyle w:val="normaltext"/>
      </w:pPr>
      <w:r>
        <w:object w:dxaOrig="1440" w:dyaOrig="1440" w14:anchorId="099083AE">
          <v:shape id="_x0000_i1422" type="#_x0000_t75" style="width:161.25pt;height:18pt" o:ole="">
            <v:imagedata r:id="rId8" o:title=""/>
          </v:shape>
          <w:control r:id="rId105" w:name="DefaultOcxName95" w:shapeid="_x0000_i1422"/>
        </w:object>
      </w:r>
    </w:p>
    <w:p w14:paraId="3282E122" w14:textId="77777777" w:rsidR="00000000" w:rsidRDefault="00837ECB">
      <w:pPr>
        <w:pStyle w:val="NormalWeb"/>
        <w:spacing w:after="240" w:afterAutospacing="0"/>
      </w:pPr>
    </w:p>
    <w:p w14:paraId="62039F87" w14:textId="77777777" w:rsidR="00000000" w:rsidRDefault="00837ECB">
      <w:pPr>
        <w:pStyle w:val="Heading3"/>
        <w:rPr>
          <w:rFonts w:eastAsia="Times New Roman"/>
        </w:rPr>
      </w:pPr>
      <w:r>
        <w:rPr>
          <w:rFonts w:eastAsia="Times New Roman"/>
        </w:rPr>
        <w:t xml:space="preserve">Email </w:t>
      </w:r>
      <w:proofErr w:type="gramStart"/>
      <w:r>
        <w:rPr>
          <w:rFonts w:eastAsia="Times New Roman"/>
        </w:rPr>
        <w:t>address:*</w:t>
      </w:r>
      <w:proofErr w:type="gramEnd"/>
    </w:p>
    <w:p w14:paraId="400BF781" w14:textId="77777777" w:rsidR="00000000" w:rsidRDefault="00837ECB">
      <w:pPr>
        <w:pStyle w:val="normaltext"/>
      </w:pPr>
      <w:r>
        <w:object w:dxaOrig="1440" w:dyaOrig="1440" w14:anchorId="08184FE7">
          <v:shape id="_x0000_i1425" type="#_x0000_t75" style="width:161.25pt;height:18pt" o:ole="">
            <v:imagedata r:id="rId8" o:title=""/>
          </v:shape>
          <w:control r:id="rId106" w:name="DefaultOcxName96" w:shapeid="_x0000_i1425"/>
        </w:object>
      </w:r>
    </w:p>
    <w:p w14:paraId="2622D433" w14:textId="77777777" w:rsidR="00000000" w:rsidRDefault="00837ECB">
      <w:pPr>
        <w:pStyle w:val="NormalWeb"/>
        <w:spacing w:after="240" w:afterAutospacing="0"/>
      </w:pPr>
    </w:p>
    <w:p w14:paraId="2133752E" w14:textId="77777777" w:rsidR="00000000" w:rsidRDefault="00837ECB">
      <w:pPr>
        <w:rPr>
          <w:rFonts w:eastAsia="Times New Roman"/>
        </w:rPr>
      </w:pPr>
      <w:r>
        <w:rPr>
          <w:rFonts w:eastAsia="Times New Roman"/>
        </w:rPr>
        <w:pict w14:anchorId="27BE1268">
          <v:rect id="_x0000_i1129" style="width:0;height:1.5pt" o:hralign="center" o:hrstd="t" o:hr="t" fillcolor="#a0a0a0" stroked="f"/>
        </w:pict>
      </w:r>
    </w:p>
    <w:p w14:paraId="4E233895" w14:textId="77777777" w:rsidR="00000000" w:rsidRDefault="00837ECB">
      <w:pPr>
        <w:pStyle w:val="Heading2"/>
        <w:rPr>
          <w:rFonts w:eastAsia="Times New Roman"/>
        </w:rPr>
      </w:pPr>
      <w:r>
        <w:rPr>
          <w:rFonts w:eastAsia="Times New Roman"/>
        </w:rPr>
        <w:lastRenderedPageBreak/>
        <w:t>Thank You!</w:t>
      </w:r>
    </w:p>
    <w:p w14:paraId="383E81EC" w14:textId="77777777" w:rsidR="00000000" w:rsidRDefault="00837ECB">
      <w:pPr>
        <w:pStyle w:val="normaltext"/>
      </w:pPr>
    </w:p>
    <w:p w14:paraId="510B13C0" w14:textId="77777777" w:rsidR="00000000" w:rsidRDefault="00837ECB">
      <w:pPr>
        <w:pStyle w:val="Heading3"/>
        <w:rPr>
          <w:rFonts w:eastAsia="Times New Roman"/>
        </w:rPr>
      </w:pPr>
      <w:r>
        <w:rPr>
          <w:rFonts w:eastAsia="Times New Roman"/>
        </w:rPr>
        <w:t>Thank you for t</w:t>
      </w:r>
      <w:r>
        <w:rPr>
          <w:rFonts w:eastAsia="Times New Roman"/>
        </w:rPr>
        <w:t>aking our survey. Your response is very important to us.</w:t>
      </w:r>
    </w:p>
    <w:p w14:paraId="31017E7F" w14:textId="77777777" w:rsidR="00000000" w:rsidRDefault="00837ECB">
      <w:pPr>
        <w:pStyle w:val="NormalWeb"/>
        <w:spacing w:after="240" w:afterAutospacing="0"/>
      </w:pPr>
    </w:p>
    <w:p w14:paraId="215EAE7F" w14:textId="77777777" w:rsidR="00000000" w:rsidRDefault="00837ECB">
      <w:pPr>
        <w:rPr>
          <w:rFonts w:eastAsia="Times New Roman"/>
        </w:rPr>
      </w:pPr>
      <w:r>
        <w:rPr>
          <w:rFonts w:eastAsia="Times New Roman"/>
        </w:rPr>
        <w:pict w14:anchorId="41D4F02E">
          <v:rect id="_x0000_i1130" style="width:0;height:1.5pt" o:hralign="center" o:hrstd="t" o:hr="t" fillcolor="#a0a0a0" stroked="f"/>
        </w:pic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837ECB"/>
    <w:rsid w:val="0083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D7DA29"/>
  <w15:chartTrackingRefBased/>
  <w15:docId w15:val="{4B5AD976-E3AE-4095-A1F5-376CC3396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normaltext">
    <w:name w:val="normaltext"/>
    <w:pPr>
      <w:spacing w:after="120"/>
    </w:pPr>
    <w:rPr>
      <w:rFonts w:eastAsiaTheme="minorEastAsia"/>
      <w:sz w:val="24"/>
      <w:szCs w:val="24"/>
    </w:rPr>
  </w:style>
  <w:style w:type="table" w:customStyle="1" w:styleId="Tabelacomgrade">
    <w:name w:val="Tabela com grade"/>
    <w:basedOn w:val="TableNormal"/>
    <w:rPr>
      <w:sz w:val="24"/>
      <w:szCs w:val="24"/>
    </w:rPr>
    <w:tblPr>
      <w:tblInd w:w="0" w:type="nil"/>
      <w:tblCellMar>
        <w:left w:w="0" w:type="dxa"/>
        <w:right w:w="0" w:type="dxa"/>
      </w:tblCellMar>
    </w:tblPr>
  </w:style>
  <w:style w:type="table" w:customStyle="1" w:styleId="Tabelasemgrade">
    <w:name w:val="Tabela sem grade"/>
    <w:basedOn w:val="TableNormal"/>
    <w:rPr>
      <w:sz w:val="24"/>
      <w:szCs w:val="24"/>
    </w:rPr>
    <w:tblPr>
      <w:tblInd w:w="0" w:type="nil"/>
      <w:tblCellMar>
        <w:left w:w="0" w:type="dxa"/>
        <w:right w:w="0" w:type="dxa"/>
      </w:tblCellMar>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pPr>
      <w:spacing w:before="100" w:beforeAutospacing="1" w:after="100" w:afterAutospacing="1"/>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sz w:val="24"/>
      <w:szCs w:val="24"/>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9.xml"/><Relationship Id="rId21" Type="http://schemas.openxmlformats.org/officeDocument/2006/relationships/control" Target="activeX/activeX14.xml"/><Relationship Id="rId42" Type="http://schemas.openxmlformats.org/officeDocument/2006/relationships/control" Target="activeX/activeX34.xml"/><Relationship Id="rId47" Type="http://schemas.openxmlformats.org/officeDocument/2006/relationships/control" Target="activeX/activeX39.xml"/><Relationship Id="rId63" Type="http://schemas.openxmlformats.org/officeDocument/2006/relationships/control" Target="activeX/activeX54.xml"/><Relationship Id="rId68" Type="http://schemas.openxmlformats.org/officeDocument/2006/relationships/control" Target="activeX/activeX59.xml"/><Relationship Id="rId84" Type="http://schemas.openxmlformats.org/officeDocument/2006/relationships/control" Target="activeX/activeX75.xml"/><Relationship Id="rId89" Type="http://schemas.openxmlformats.org/officeDocument/2006/relationships/control" Target="activeX/activeX80.xml"/><Relationship Id="rId16" Type="http://schemas.openxmlformats.org/officeDocument/2006/relationships/control" Target="activeX/activeX10.xml"/><Relationship Id="rId107" Type="http://schemas.openxmlformats.org/officeDocument/2006/relationships/fontTable" Target="fontTable.xml"/><Relationship Id="rId11" Type="http://schemas.openxmlformats.org/officeDocument/2006/relationships/control" Target="activeX/activeX5.xml"/><Relationship Id="rId32" Type="http://schemas.openxmlformats.org/officeDocument/2006/relationships/control" Target="activeX/activeX25.xml"/><Relationship Id="rId37" Type="http://schemas.openxmlformats.org/officeDocument/2006/relationships/image" Target="media/image4.wmf"/><Relationship Id="rId53" Type="http://schemas.openxmlformats.org/officeDocument/2006/relationships/control" Target="activeX/activeX45.xml"/><Relationship Id="rId58" Type="http://schemas.openxmlformats.org/officeDocument/2006/relationships/image" Target="media/image5.wmf"/><Relationship Id="rId74" Type="http://schemas.openxmlformats.org/officeDocument/2006/relationships/control" Target="activeX/activeX65.xml"/><Relationship Id="rId79" Type="http://schemas.openxmlformats.org/officeDocument/2006/relationships/control" Target="activeX/activeX70.xml"/><Relationship Id="rId102" Type="http://schemas.openxmlformats.org/officeDocument/2006/relationships/control" Target="activeX/activeX93.xml"/><Relationship Id="rId5" Type="http://schemas.openxmlformats.org/officeDocument/2006/relationships/image" Target="media/image1.wmf"/><Relationship Id="rId90" Type="http://schemas.openxmlformats.org/officeDocument/2006/relationships/control" Target="activeX/activeX81.xml"/><Relationship Id="rId95" Type="http://schemas.openxmlformats.org/officeDocument/2006/relationships/control" Target="activeX/activeX86.xml"/><Relationship Id="rId22" Type="http://schemas.openxmlformats.org/officeDocument/2006/relationships/control" Target="activeX/activeX15.xml"/><Relationship Id="rId27" Type="http://schemas.openxmlformats.org/officeDocument/2006/relationships/control" Target="activeX/activeX20.xml"/><Relationship Id="rId43" Type="http://schemas.openxmlformats.org/officeDocument/2006/relationships/control" Target="activeX/activeX35.xml"/><Relationship Id="rId48" Type="http://schemas.openxmlformats.org/officeDocument/2006/relationships/control" Target="activeX/activeX40.xml"/><Relationship Id="rId64" Type="http://schemas.openxmlformats.org/officeDocument/2006/relationships/control" Target="activeX/activeX55.xml"/><Relationship Id="rId69" Type="http://schemas.openxmlformats.org/officeDocument/2006/relationships/control" Target="activeX/activeX60.xml"/><Relationship Id="rId80" Type="http://schemas.openxmlformats.org/officeDocument/2006/relationships/control" Target="activeX/activeX71.xml"/><Relationship Id="rId85" Type="http://schemas.openxmlformats.org/officeDocument/2006/relationships/control" Target="activeX/activeX76.xml"/><Relationship Id="rId12" Type="http://schemas.openxmlformats.org/officeDocument/2006/relationships/control" Target="activeX/activeX6.xml"/><Relationship Id="rId17" Type="http://schemas.openxmlformats.org/officeDocument/2006/relationships/control" Target="activeX/activeX11.xml"/><Relationship Id="rId33" Type="http://schemas.openxmlformats.org/officeDocument/2006/relationships/control" Target="activeX/activeX26.xml"/><Relationship Id="rId38" Type="http://schemas.openxmlformats.org/officeDocument/2006/relationships/control" Target="activeX/activeX30.xml"/><Relationship Id="rId59" Type="http://schemas.openxmlformats.org/officeDocument/2006/relationships/control" Target="activeX/activeX50.xml"/><Relationship Id="rId103" Type="http://schemas.openxmlformats.org/officeDocument/2006/relationships/control" Target="activeX/activeX94.xml"/><Relationship Id="rId108" Type="http://schemas.openxmlformats.org/officeDocument/2006/relationships/theme" Target="theme/theme1.xml"/><Relationship Id="rId20" Type="http://schemas.openxmlformats.org/officeDocument/2006/relationships/image" Target="media/image3.wmf"/><Relationship Id="rId41" Type="http://schemas.openxmlformats.org/officeDocument/2006/relationships/control" Target="activeX/activeX33.xml"/><Relationship Id="rId54" Type="http://schemas.openxmlformats.org/officeDocument/2006/relationships/control" Target="activeX/activeX46.xml"/><Relationship Id="rId62" Type="http://schemas.openxmlformats.org/officeDocument/2006/relationships/control" Target="activeX/activeX53.xml"/><Relationship Id="rId70" Type="http://schemas.openxmlformats.org/officeDocument/2006/relationships/control" Target="activeX/activeX61.xml"/><Relationship Id="rId75" Type="http://schemas.openxmlformats.org/officeDocument/2006/relationships/control" Target="activeX/activeX66.xml"/><Relationship Id="rId83" Type="http://schemas.openxmlformats.org/officeDocument/2006/relationships/control" Target="activeX/activeX74.xml"/><Relationship Id="rId88" Type="http://schemas.openxmlformats.org/officeDocument/2006/relationships/control" Target="activeX/activeX79.xml"/><Relationship Id="rId91" Type="http://schemas.openxmlformats.org/officeDocument/2006/relationships/control" Target="activeX/activeX82.xml"/><Relationship Id="rId96" Type="http://schemas.openxmlformats.org/officeDocument/2006/relationships/control" Target="activeX/activeX87.xml"/><Relationship Id="rId1" Type="http://schemas.openxmlformats.org/officeDocument/2006/relationships/styles" Target="styles.xml"/><Relationship Id="rId6" Type="http://schemas.openxmlformats.org/officeDocument/2006/relationships/control" Target="activeX/activeX1.xml"/><Relationship Id="rId15" Type="http://schemas.openxmlformats.org/officeDocument/2006/relationships/control" Target="activeX/activeX9.xml"/><Relationship Id="rId23" Type="http://schemas.openxmlformats.org/officeDocument/2006/relationships/control" Target="activeX/activeX16.xml"/><Relationship Id="rId28" Type="http://schemas.openxmlformats.org/officeDocument/2006/relationships/control" Target="activeX/activeX21.xml"/><Relationship Id="rId36" Type="http://schemas.openxmlformats.org/officeDocument/2006/relationships/control" Target="activeX/activeX29.xml"/><Relationship Id="rId49" Type="http://schemas.openxmlformats.org/officeDocument/2006/relationships/control" Target="activeX/activeX41.xml"/><Relationship Id="rId57" Type="http://schemas.openxmlformats.org/officeDocument/2006/relationships/control" Target="activeX/activeX49.xml"/><Relationship Id="rId106" Type="http://schemas.openxmlformats.org/officeDocument/2006/relationships/control" Target="activeX/activeX97.xml"/><Relationship Id="rId10" Type="http://schemas.openxmlformats.org/officeDocument/2006/relationships/control" Target="activeX/activeX4.xml"/><Relationship Id="rId31" Type="http://schemas.openxmlformats.org/officeDocument/2006/relationships/control" Target="activeX/activeX24.xml"/><Relationship Id="rId44" Type="http://schemas.openxmlformats.org/officeDocument/2006/relationships/control" Target="activeX/activeX36.xml"/><Relationship Id="rId52" Type="http://schemas.openxmlformats.org/officeDocument/2006/relationships/control" Target="activeX/activeX44.xml"/><Relationship Id="rId60" Type="http://schemas.openxmlformats.org/officeDocument/2006/relationships/control" Target="activeX/activeX51.xml"/><Relationship Id="rId65" Type="http://schemas.openxmlformats.org/officeDocument/2006/relationships/control" Target="activeX/activeX56.xml"/><Relationship Id="rId73" Type="http://schemas.openxmlformats.org/officeDocument/2006/relationships/control" Target="activeX/activeX64.xml"/><Relationship Id="rId78" Type="http://schemas.openxmlformats.org/officeDocument/2006/relationships/control" Target="activeX/activeX69.xml"/><Relationship Id="rId81" Type="http://schemas.openxmlformats.org/officeDocument/2006/relationships/control" Target="activeX/activeX72.xml"/><Relationship Id="rId86" Type="http://schemas.openxmlformats.org/officeDocument/2006/relationships/control" Target="activeX/activeX77.xml"/><Relationship Id="rId94" Type="http://schemas.openxmlformats.org/officeDocument/2006/relationships/control" Target="activeX/activeX85.xml"/><Relationship Id="rId99" Type="http://schemas.openxmlformats.org/officeDocument/2006/relationships/control" Target="activeX/activeX90.xml"/><Relationship Id="rId101" Type="http://schemas.openxmlformats.org/officeDocument/2006/relationships/control" Target="activeX/activeX92.xml"/><Relationship Id="rId4" Type="http://schemas.openxmlformats.org/officeDocument/2006/relationships/image" Target="https://widgixeu-library.s3.amazonaws.com/library/90011614/logo_wipo_t.png" TargetMode="External"/><Relationship Id="rId9" Type="http://schemas.openxmlformats.org/officeDocument/2006/relationships/control" Target="activeX/activeX3.xml"/><Relationship Id="rId13" Type="http://schemas.openxmlformats.org/officeDocument/2006/relationships/control" Target="activeX/activeX7.xml"/><Relationship Id="rId18" Type="http://schemas.openxmlformats.org/officeDocument/2006/relationships/control" Target="activeX/activeX12.xml"/><Relationship Id="rId39" Type="http://schemas.openxmlformats.org/officeDocument/2006/relationships/control" Target="activeX/activeX31.xml"/><Relationship Id="rId34" Type="http://schemas.openxmlformats.org/officeDocument/2006/relationships/control" Target="activeX/activeX27.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7.xml"/><Relationship Id="rId97" Type="http://schemas.openxmlformats.org/officeDocument/2006/relationships/control" Target="activeX/activeX88.xml"/><Relationship Id="rId104" Type="http://schemas.openxmlformats.org/officeDocument/2006/relationships/control" Target="activeX/activeX95.xml"/><Relationship Id="rId7" Type="http://schemas.openxmlformats.org/officeDocument/2006/relationships/control" Target="activeX/activeX2.xml"/><Relationship Id="rId71" Type="http://schemas.openxmlformats.org/officeDocument/2006/relationships/control" Target="activeX/activeX62.xml"/><Relationship Id="rId92" Type="http://schemas.openxmlformats.org/officeDocument/2006/relationships/control" Target="activeX/activeX83.xml"/><Relationship Id="rId2" Type="http://schemas.openxmlformats.org/officeDocument/2006/relationships/settings" Target="setting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7.xml"/><Relationship Id="rId87" Type="http://schemas.openxmlformats.org/officeDocument/2006/relationships/control" Target="activeX/activeX78.xml"/><Relationship Id="rId61" Type="http://schemas.openxmlformats.org/officeDocument/2006/relationships/control" Target="activeX/activeX52.xml"/><Relationship Id="rId82" Type="http://schemas.openxmlformats.org/officeDocument/2006/relationships/control" Target="activeX/activeX73.xml"/><Relationship Id="rId19" Type="http://schemas.openxmlformats.org/officeDocument/2006/relationships/control" Target="activeX/activeX13.xml"/><Relationship Id="rId14" Type="http://schemas.openxmlformats.org/officeDocument/2006/relationships/control" Target="activeX/activeX8.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8.xml"/><Relationship Id="rId77" Type="http://schemas.openxmlformats.org/officeDocument/2006/relationships/control" Target="activeX/activeX68.xml"/><Relationship Id="rId100" Type="http://schemas.openxmlformats.org/officeDocument/2006/relationships/control" Target="activeX/activeX91.xml"/><Relationship Id="rId105" Type="http://schemas.openxmlformats.org/officeDocument/2006/relationships/control" Target="activeX/activeX96.xml"/><Relationship Id="rId8" Type="http://schemas.openxmlformats.org/officeDocument/2006/relationships/image" Target="media/image2.wmf"/><Relationship Id="rId51" Type="http://schemas.openxmlformats.org/officeDocument/2006/relationships/control" Target="activeX/activeX43.xml"/><Relationship Id="rId72" Type="http://schemas.openxmlformats.org/officeDocument/2006/relationships/control" Target="activeX/activeX63.xml"/><Relationship Id="rId93" Type="http://schemas.openxmlformats.org/officeDocument/2006/relationships/control" Target="activeX/activeX84.xml"/><Relationship Id="rId98" Type="http://schemas.openxmlformats.org/officeDocument/2006/relationships/control" Target="activeX/activeX89.xml"/><Relationship Id="rId3" Type="http://schemas.openxmlformats.org/officeDocument/2006/relationships/webSettings" Target="webSettings.xml"/><Relationship Id="rId25" Type="http://schemas.openxmlformats.org/officeDocument/2006/relationships/control" Target="activeX/activeX18.xml"/><Relationship Id="rId46" Type="http://schemas.openxmlformats.org/officeDocument/2006/relationships/control" Target="activeX/activeX38.xml"/><Relationship Id="rId67" Type="http://schemas.openxmlformats.org/officeDocument/2006/relationships/control" Target="activeX/activeX5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A-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A-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24-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24-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6-5CC6-11CF-8D67-00AA00BDCE1D}" ax:persistence="persistStream" r:id="rId1"/>
</file>

<file path=word/activeX/activeX58.xml><?xml version="1.0" encoding="utf-8"?>
<ax:ocx xmlns:ax="http://schemas.microsoft.com/office/2006/activeX" xmlns:r="http://schemas.openxmlformats.org/officeDocument/2006/relationships" ax:classid="{5512D116-5CC6-11CF-8D67-00AA00BDCE1D}" ax:persistence="persistStream" r:id="rId1"/>
</file>

<file path=word/activeX/activeX59.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6-5CC6-11CF-8D67-00AA00BDCE1D}" ax:persistence="persistStream" r:id="rId1"/>
</file>

<file path=word/activeX/activeX61.xml><?xml version="1.0" encoding="utf-8"?>
<ax:ocx xmlns:ax="http://schemas.microsoft.com/office/2006/activeX" xmlns:r="http://schemas.openxmlformats.org/officeDocument/2006/relationships" ax:classid="{5512D116-5CC6-11CF-8D67-00AA00BDCE1D}" ax:persistence="persistStream" r:id="rId1"/>
</file>

<file path=word/activeX/activeX62.xml><?xml version="1.0" encoding="utf-8"?>
<ax:ocx xmlns:ax="http://schemas.microsoft.com/office/2006/activeX" xmlns:r="http://schemas.openxmlformats.org/officeDocument/2006/relationships" ax:classid="{5512D11A-5CC6-11CF-8D67-00AA00BDCE1D}" ax:persistence="persistStream" r:id="rId1"/>
</file>

<file path=word/activeX/activeX63.xml><?xml version="1.0" encoding="utf-8"?>
<ax:ocx xmlns:ax="http://schemas.microsoft.com/office/2006/activeX" xmlns:r="http://schemas.openxmlformats.org/officeDocument/2006/relationships" ax:classid="{5512D116-5CC6-11CF-8D67-00AA00BDCE1D}" ax:persistence="persistStream" r:id="rId1"/>
</file>

<file path=word/activeX/activeX64.xml><?xml version="1.0" encoding="utf-8"?>
<ax:ocx xmlns:ax="http://schemas.microsoft.com/office/2006/activeX" xmlns:r="http://schemas.openxmlformats.org/officeDocument/2006/relationships" ax:classid="{5512D116-5CC6-11CF-8D67-00AA00BDCE1D}" ax:persistence="persistStream" r:id="rId1"/>
</file>

<file path=word/activeX/activeX65.xml><?xml version="1.0" encoding="utf-8"?>
<ax:ocx xmlns:ax="http://schemas.microsoft.com/office/2006/activeX" xmlns:r="http://schemas.openxmlformats.org/officeDocument/2006/relationships" ax:classid="{5512D116-5CC6-11CF-8D67-00AA00BDCE1D}" ax:persistence="persistStream" r:id="rId1"/>
</file>

<file path=word/activeX/activeX66.xml><?xml version="1.0" encoding="utf-8"?>
<ax:ocx xmlns:ax="http://schemas.microsoft.com/office/2006/activeX" xmlns:r="http://schemas.openxmlformats.org/officeDocument/2006/relationships" ax:classid="{5512D11A-5CC6-11CF-8D67-00AA00BDCE1D}" ax:persistence="persistStream" r:id="rId1"/>
</file>

<file path=word/activeX/activeX67.xml><?xml version="1.0" encoding="utf-8"?>
<ax:ocx xmlns:ax="http://schemas.microsoft.com/office/2006/activeX" xmlns:r="http://schemas.openxmlformats.org/officeDocument/2006/relationships" ax:classid="{5512D116-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A-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6-5CC6-11CF-8D67-00AA00BDCE1D}" ax:persistence="persistStream" r:id="rId1"/>
</file>

<file path=word/activeX/activeX74.xml><?xml version="1.0" encoding="utf-8"?>
<ax:ocx xmlns:ax="http://schemas.microsoft.com/office/2006/activeX" xmlns:r="http://schemas.openxmlformats.org/officeDocument/2006/relationships" ax:classid="{5512D116-5CC6-11CF-8D67-00AA00BDCE1D}" ax:persistence="persistStream" r:id="rId1"/>
</file>

<file path=word/activeX/activeX75.xml><?xml version="1.0" encoding="utf-8"?>
<ax:ocx xmlns:ax="http://schemas.microsoft.com/office/2006/activeX" xmlns:r="http://schemas.openxmlformats.org/officeDocument/2006/relationships" ax:classid="{5512D116-5CC6-11CF-8D67-00AA00BDCE1D}" ax:persistence="persistStream" r:id="rId1"/>
</file>

<file path=word/activeX/activeX76.xml><?xml version="1.0" encoding="utf-8"?>
<ax:ocx xmlns:ax="http://schemas.microsoft.com/office/2006/activeX" xmlns:r="http://schemas.openxmlformats.org/officeDocument/2006/relationships" ax:classid="{5512D116-5CC6-11CF-8D67-00AA00BDCE1D}" ax:persistence="persistStream" r:id="rId1"/>
</file>

<file path=word/activeX/activeX77.xml><?xml version="1.0" encoding="utf-8"?>
<ax:ocx xmlns:ax="http://schemas.microsoft.com/office/2006/activeX" xmlns:r="http://schemas.openxmlformats.org/officeDocument/2006/relationships" ax:classid="{5512D11A-5CC6-11CF-8D67-00AA00BDCE1D}" ax:persistence="persistStream" r:id="rId1"/>
</file>

<file path=word/activeX/activeX78.xml><?xml version="1.0" encoding="utf-8"?>
<ax:ocx xmlns:ax="http://schemas.microsoft.com/office/2006/activeX" xmlns:r="http://schemas.openxmlformats.org/officeDocument/2006/relationships" ax:classid="{5512D116-5CC6-11CF-8D67-00AA00BDCE1D}" ax:persistence="persistStream" r:id="rId1"/>
</file>

<file path=word/activeX/activeX79.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6-5CC6-11CF-8D67-00AA00BDCE1D}" ax:persistence="persistStream" r:id="rId1"/>
</file>

<file path=word/activeX/activeX81.xml><?xml version="1.0" encoding="utf-8"?>
<ax:ocx xmlns:ax="http://schemas.microsoft.com/office/2006/activeX" xmlns:r="http://schemas.openxmlformats.org/officeDocument/2006/relationships" ax:classid="{5512D116-5CC6-11CF-8D67-00AA00BDCE1D}" ax:persistence="persistStream" r:id="rId1"/>
</file>

<file path=word/activeX/activeX82.xml><?xml version="1.0" encoding="utf-8"?>
<ax:ocx xmlns:ax="http://schemas.microsoft.com/office/2006/activeX" xmlns:r="http://schemas.openxmlformats.org/officeDocument/2006/relationships" ax:classid="{5512D116-5CC6-11CF-8D67-00AA00BDCE1D}" ax:persistence="persistStream" r:id="rId1"/>
</file>

<file path=word/activeX/activeX83.xml><?xml version="1.0" encoding="utf-8"?>
<ax:ocx xmlns:ax="http://schemas.microsoft.com/office/2006/activeX" xmlns:r="http://schemas.openxmlformats.org/officeDocument/2006/relationships" ax:classid="{5512D11A-5CC6-11CF-8D67-00AA00BDCE1D}" ax:persistence="persistStream" r:id="rId1"/>
</file>

<file path=word/activeX/activeX84.xml><?xml version="1.0" encoding="utf-8"?>
<ax:ocx xmlns:ax="http://schemas.microsoft.com/office/2006/activeX" xmlns:r="http://schemas.openxmlformats.org/officeDocument/2006/relationships" ax:classid="{5512D116-5CC6-11CF-8D67-00AA00BDCE1D}" ax:persistence="persistStream" r:id="rId1"/>
</file>

<file path=word/activeX/activeX85.xml><?xml version="1.0" encoding="utf-8"?>
<ax:ocx xmlns:ax="http://schemas.microsoft.com/office/2006/activeX" xmlns:r="http://schemas.openxmlformats.org/officeDocument/2006/relationships" ax:classid="{5512D116-5CC6-11CF-8D67-00AA00BDCE1D}" ax:persistence="persistStream" r:id="rId1"/>
</file>

<file path=word/activeX/activeX86.xml><?xml version="1.0" encoding="utf-8"?>
<ax:ocx xmlns:ax="http://schemas.microsoft.com/office/2006/activeX" xmlns:r="http://schemas.openxmlformats.org/officeDocument/2006/relationships" ax:classid="{5512D116-5CC6-11CF-8D67-00AA00BDCE1D}" ax:persistence="persistStream" r:id="rId1"/>
</file>

<file path=word/activeX/activeX87.xml><?xml version="1.0" encoding="utf-8"?>
<ax:ocx xmlns:ax="http://schemas.microsoft.com/office/2006/activeX" xmlns:r="http://schemas.openxmlformats.org/officeDocument/2006/relationships" ax:classid="{5512D116-5CC6-11CF-8D67-00AA00BDCE1D}" ax:persistence="persistStream" r:id="rId1"/>
</file>

<file path=word/activeX/activeX88.xml><?xml version="1.0" encoding="utf-8"?>
<ax:ocx xmlns:ax="http://schemas.microsoft.com/office/2006/activeX" xmlns:r="http://schemas.openxmlformats.org/officeDocument/2006/relationships" ax:classid="{5512D116-5CC6-11CF-8D67-00AA00BDCE1D}" ax:persistence="persistStream" r:id="rId1"/>
</file>

<file path=word/activeX/activeX89.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6-5CC6-11CF-8D67-00AA00BDCE1D}" ax:persistence="persistStream" r:id="rId1"/>
</file>

<file path=word/activeX/activeX91.xml><?xml version="1.0" encoding="utf-8"?>
<ax:ocx xmlns:ax="http://schemas.microsoft.com/office/2006/activeX" xmlns:r="http://schemas.openxmlformats.org/officeDocument/2006/relationships" ax:classid="{5512D11A-5CC6-11CF-8D67-00AA00BDCE1D}" ax:persistence="persistStream" r:id="rId1"/>
</file>

<file path=word/activeX/activeX92.xml><?xml version="1.0" encoding="utf-8"?>
<ax:ocx xmlns:ax="http://schemas.microsoft.com/office/2006/activeX" xmlns:r="http://schemas.openxmlformats.org/officeDocument/2006/relationships" ax:classid="{5512D124-5CC6-11CF-8D67-00AA00BDCE1D}" ax:persistence="persistStream" r:id="rId1"/>
</file>

<file path=word/activeX/activeX93.xml><?xml version="1.0" encoding="utf-8"?>
<ax:ocx xmlns:ax="http://schemas.microsoft.com/office/2006/activeX" xmlns:r="http://schemas.openxmlformats.org/officeDocument/2006/relationships" ax:classid="{5512D124-5CC6-11CF-8D67-00AA00BDCE1D}" ax:persistence="persistStream" r:id="rId1"/>
</file>

<file path=word/activeX/activeX94.xml><?xml version="1.0" encoding="utf-8"?>
<ax:ocx xmlns:ax="http://schemas.microsoft.com/office/2006/activeX" xmlns:r="http://schemas.openxmlformats.org/officeDocument/2006/relationships" ax:classid="{5512D11A-5CC6-11CF-8D67-00AA00BDCE1D}" ax:persistence="persistStream" r:id="rId1"/>
</file>

<file path=word/activeX/activeX95.xml><?xml version="1.0" encoding="utf-8"?>
<ax:ocx xmlns:ax="http://schemas.microsoft.com/office/2006/activeX" xmlns:r="http://schemas.openxmlformats.org/officeDocument/2006/relationships" ax:classid="{5512D11A-5CC6-11CF-8D67-00AA00BDCE1D}" ax:persistence="persistStream" r:id="rId1"/>
</file>

<file path=word/activeX/activeX96.xml><?xml version="1.0" encoding="utf-8"?>
<ax:ocx xmlns:ax="http://schemas.microsoft.com/office/2006/activeX" xmlns:r="http://schemas.openxmlformats.org/officeDocument/2006/relationships" ax:classid="{5512D11A-5CC6-11CF-8D67-00AA00BDCE1D}" ax:persistence="persistStream" r:id="rId1"/>
</file>

<file path=word/activeX/activeX97.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1193</Words>
  <Characters>10421</Characters>
  <Application>Microsoft Office Word</Application>
  <DocSecurity>0</DocSecurity>
  <Lines>86</Lines>
  <Paragraphs>23</Paragraphs>
  <ScaleCrop>false</ScaleCrop>
  <Company/>
  <LinksUpToDate>false</LinksUpToDate>
  <CharactersWithSpaces>11591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REGNIER Catherine</dc:creator>
  <cp:keywords/>
  <dc:description/>
  <cp:lastModifiedBy>REGNIER Catherine</cp:lastModifiedBy>
  <cp:revision>2</cp:revision>
  <dcterms:created xsi:type="dcterms:W3CDTF">2023-11-16T16:27:00Z</dcterms:created>
  <dcterms:modified xsi:type="dcterms:W3CDTF">2023-11-16T16:27:00Z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2023-11-16T16:26:35Z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334fd6f2-e8e6-4792-beab-e61038442bf1</vt:lpwstr>
  </property>
  <property fmtid="{D5CDD505-2E9C-101B-9397-08002B2CF9AE}" pid="8" name="MSIP_Label_bfc084f7-b690-4c43-8ee6-d475b6d3461d_ContentBits">
    <vt:lpwstr>2</vt:lpwstr>
  </property>
</Properties>
</file>